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C7EB"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Parte Prima</w:t>
      </w:r>
    </w:p>
    <w:p w14:paraId="531F2E21"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 xml:space="preserve">PROGRAMMAZIONE INCLUSIVA </w:t>
      </w:r>
    </w:p>
    <w:p w14:paraId="6E399333" w14:textId="77777777" w:rsidR="000C3A6F" w:rsidRDefault="00000000">
      <w:pPr>
        <w:pBdr>
          <w:top w:val="nil"/>
          <w:left w:val="nil"/>
          <w:bottom w:val="nil"/>
          <w:right w:val="nil"/>
          <w:between w:val="nil"/>
        </w:pBdr>
        <w:jc w:val="center"/>
        <w:rPr>
          <w:b/>
          <w:color w:val="0066FF"/>
          <w:sz w:val="32"/>
          <w:szCs w:val="32"/>
        </w:rPr>
      </w:pPr>
      <w:r>
        <w:rPr>
          <w:b/>
          <w:color w:val="0066FF"/>
          <w:sz w:val="32"/>
          <w:szCs w:val="32"/>
        </w:rPr>
        <w:t>CONCORDATA DELLA CLASSE</w:t>
      </w:r>
    </w:p>
    <w:p w14:paraId="31D0F9AC" w14:textId="008CF857" w:rsidR="000C3A6F" w:rsidRDefault="00DB5D38">
      <w:pPr>
        <w:pBdr>
          <w:top w:val="nil"/>
          <w:left w:val="nil"/>
          <w:bottom w:val="nil"/>
          <w:right w:val="nil"/>
          <w:between w:val="nil"/>
        </w:pBdr>
        <w:jc w:val="center"/>
        <w:rPr>
          <w:b/>
          <w:color w:val="0066FF"/>
          <w:sz w:val="32"/>
          <w:szCs w:val="32"/>
        </w:rPr>
      </w:pPr>
      <w:r>
        <w:rPr>
          <w:b/>
          <w:color w:val="0066FF"/>
          <w:sz w:val="32"/>
          <w:szCs w:val="32"/>
        </w:rPr>
        <w:t>SECONDA</w:t>
      </w:r>
    </w:p>
    <w:p w14:paraId="390715EC" w14:textId="6FE0165D" w:rsidR="000C3A6F" w:rsidRDefault="00000000">
      <w:pPr>
        <w:keepNext/>
        <w:keepLines/>
        <w:pBdr>
          <w:top w:val="nil"/>
          <w:left w:val="nil"/>
          <w:bottom w:val="nil"/>
          <w:right w:val="nil"/>
          <w:between w:val="nil"/>
        </w:pBdr>
        <w:jc w:val="center"/>
        <w:rPr>
          <w:color w:val="0066FF"/>
          <w:sz w:val="32"/>
          <w:szCs w:val="32"/>
        </w:rPr>
      </w:pPr>
      <w:r>
        <w:rPr>
          <w:b/>
          <w:color w:val="0066FF"/>
          <w:sz w:val="32"/>
          <w:szCs w:val="32"/>
        </w:rPr>
        <w:t>A.S. 202</w:t>
      </w:r>
      <w:r w:rsidR="008962A2">
        <w:rPr>
          <w:b/>
          <w:color w:val="0066FF"/>
          <w:sz w:val="32"/>
          <w:szCs w:val="32"/>
        </w:rPr>
        <w:t>3</w:t>
      </w:r>
      <w:r>
        <w:rPr>
          <w:b/>
          <w:color w:val="0066FF"/>
          <w:sz w:val="32"/>
          <w:szCs w:val="32"/>
        </w:rPr>
        <w:t>/202</w:t>
      </w:r>
      <w:r w:rsidR="008962A2">
        <w:rPr>
          <w:b/>
          <w:color w:val="0066FF"/>
          <w:sz w:val="32"/>
          <w:szCs w:val="32"/>
        </w:rPr>
        <w:t>4</w:t>
      </w:r>
    </w:p>
    <w:p w14:paraId="5FE0E1CA" w14:textId="77777777" w:rsidR="000C3A6F" w:rsidRDefault="00000000">
      <w:pPr>
        <w:pBdr>
          <w:top w:val="nil"/>
          <w:left w:val="nil"/>
          <w:bottom w:val="nil"/>
          <w:right w:val="nil"/>
          <w:between w:val="nil"/>
        </w:pBdr>
        <w:jc w:val="both"/>
        <w:rPr>
          <w:rFonts w:ascii="Arial" w:eastAsia="Arial" w:hAnsi="Arial" w:cs="Arial"/>
          <w:strike/>
          <w:color w:val="FF0000"/>
          <w:sz w:val="22"/>
          <w:szCs w:val="22"/>
        </w:rPr>
      </w:pPr>
      <w:r>
        <w:rPr>
          <w:rFonts w:ascii="Arial" w:eastAsia="Arial" w:hAnsi="Arial" w:cs="Arial"/>
          <w:sz w:val="22"/>
          <w:szCs w:val="22"/>
        </w:rPr>
        <w:t>La programmazione è redatta tenendo conto del curricolo di Circolo organizzato nel rispetto delle competenze-chiave europee.</w:t>
      </w:r>
    </w:p>
    <w:p w14:paraId="5142E12B" w14:textId="77777777" w:rsidR="000C3A6F" w:rsidRDefault="000C3A6F">
      <w:pPr>
        <w:pBdr>
          <w:top w:val="nil"/>
          <w:left w:val="nil"/>
          <w:bottom w:val="nil"/>
          <w:right w:val="nil"/>
          <w:between w:val="nil"/>
        </w:pBdr>
        <w:jc w:val="both"/>
        <w:rPr>
          <w:rFonts w:ascii="Arial" w:eastAsia="Arial" w:hAnsi="Arial" w:cs="Arial"/>
          <w:color w:val="000000"/>
          <w:sz w:val="22"/>
          <w:szCs w:val="22"/>
        </w:rPr>
      </w:pPr>
    </w:p>
    <w:tbl>
      <w:tblPr>
        <w:tblStyle w:val="a"/>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312FBE19" w14:textId="77777777">
        <w:tc>
          <w:tcPr>
            <w:tcW w:w="1757" w:type="dxa"/>
            <w:tcMar>
              <w:left w:w="57" w:type="dxa"/>
              <w:right w:w="57" w:type="dxa"/>
            </w:tcMar>
            <w:vAlign w:val="center"/>
          </w:tcPr>
          <w:p w14:paraId="0DC4FFD9" w14:textId="77777777" w:rsidR="000C3A6F" w:rsidRDefault="00000000">
            <w:pPr>
              <w:pBdr>
                <w:top w:val="nil"/>
                <w:left w:val="nil"/>
                <w:bottom w:val="nil"/>
                <w:right w:val="nil"/>
                <w:between w:val="nil"/>
              </w:pBdr>
              <w:rPr>
                <w:color w:val="000000"/>
                <w:sz w:val="22"/>
                <w:szCs w:val="22"/>
              </w:rPr>
            </w:pPr>
            <w:r>
              <w:rPr>
                <w:b/>
                <w:color w:val="000000"/>
                <w:sz w:val="22"/>
                <w:szCs w:val="22"/>
              </w:rPr>
              <w:t>Plesso</w:t>
            </w:r>
          </w:p>
        </w:tc>
        <w:tc>
          <w:tcPr>
            <w:tcW w:w="7995" w:type="dxa"/>
            <w:tcMar>
              <w:left w:w="57" w:type="dxa"/>
              <w:right w:w="57" w:type="dxa"/>
            </w:tcMar>
            <w:vAlign w:val="center"/>
          </w:tcPr>
          <w:p w14:paraId="5997D769" w14:textId="77777777" w:rsidR="000C3A6F" w:rsidRDefault="000C3A6F">
            <w:pPr>
              <w:pBdr>
                <w:top w:val="nil"/>
                <w:left w:val="nil"/>
                <w:bottom w:val="nil"/>
                <w:right w:val="nil"/>
                <w:between w:val="nil"/>
              </w:pBdr>
              <w:rPr>
                <w:color w:val="000000"/>
                <w:sz w:val="22"/>
                <w:szCs w:val="22"/>
              </w:rPr>
            </w:pPr>
          </w:p>
        </w:tc>
      </w:tr>
      <w:tr w:rsidR="000C3A6F" w14:paraId="7F3F6401" w14:textId="77777777">
        <w:tc>
          <w:tcPr>
            <w:tcW w:w="1757" w:type="dxa"/>
            <w:tcMar>
              <w:left w:w="57" w:type="dxa"/>
              <w:right w:w="57" w:type="dxa"/>
            </w:tcMar>
            <w:vAlign w:val="center"/>
          </w:tcPr>
          <w:p w14:paraId="0F9C8E97" w14:textId="77777777" w:rsidR="000C3A6F" w:rsidRDefault="00000000">
            <w:pPr>
              <w:pBdr>
                <w:top w:val="nil"/>
                <w:left w:val="nil"/>
                <w:bottom w:val="nil"/>
                <w:right w:val="nil"/>
                <w:between w:val="nil"/>
              </w:pBdr>
              <w:rPr>
                <w:color w:val="000000"/>
                <w:sz w:val="22"/>
                <w:szCs w:val="22"/>
              </w:rPr>
            </w:pPr>
            <w:r>
              <w:rPr>
                <w:b/>
                <w:color w:val="000000"/>
                <w:sz w:val="22"/>
                <w:szCs w:val="22"/>
              </w:rPr>
              <w:t>Classe</w:t>
            </w:r>
          </w:p>
        </w:tc>
        <w:tc>
          <w:tcPr>
            <w:tcW w:w="7995" w:type="dxa"/>
            <w:tcMar>
              <w:left w:w="57" w:type="dxa"/>
              <w:right w:w="57" w:type="dxa"/>
            </w:tcMar>
            <w:vAlign w:val="center"/>
          </w:tcPr>
          <w:p w14:paraId="0416F19A" w14:textId="77777777" w:rsidR="000C3A6F" w:rsidRDefault="000C3A6F">
            <w:pPr>
              <w:pBdr>
                <w:top w:val="nil"/>
                <w:left w:val="nil"/>
                <w:bottom w:val="nil"/>
                <w:right w:val="nil"/>
                <w:between w:val="nil"/>
              </w:pBdr>
              <w:rPr>
                <w:color w:val="000000"/>
                <w:sz w:val="22"/>
                <w:szCs w:val="22"/>
              </w:rPr>
            </w:pPr>
          </w:p>
        </w:tc>
      </w:tr>
      <w:tr w:rsidR="000C3A6F" w14:paraId="1F692BA1" w14:textId="77777777">
        <w:tc>
          <w:tcPr>
            <w:tcW w:w="1757" w:type="dxa"/>
            <w:tcMar>
              <w:left w:w="57" w:type="dxa"/>
              <w:right w:w="57" w:type="dxa"/>
            </w:tcMar>
            <w:vAlign w:val="center"/>
          </w:tcPr>
          <w:p w14:paraId="3DEC6A02" w14:textId="77777777" w:rsidR="000C3A6F" w:rsidRDefault="00000000">
            <w:pPr>
              <w:pBdr>
                <w:top w:val="nil"/>
                <w:left w:val="nil"/>
                <w:bottom w:val="nil"/>
                <w:right w:val="nil"/>
                <w:between w:val="nil"/>
              </w:pBdr>
              <w:rPr>
                <w:color w:val="000000"/>
                <w:sz w:val="22"/>
                <w:szCs w:val="22"/>
              </w:rPr>
            </w:pPr>
            <w:r>
              <w:rPr>
                <w:b/>
                <w:color w:val="000000"/>
                <w:sz w:val="22"/>
                <w:szCs w:val="22"/>
              </w:rPr>
              <w:t>Tempo scuola</w:t>
            </w:r>
          </w:p>
        </w:tc>
        <w:tc>
          <w:tcPr>
            <w:tcW w:w="7995" w:type="dxa"/>
            <w:tcMar>
              <w:left w:w="57" w:type="dxa"/>
              <w:right w:w="57" w:type="dxa"/>
            </w:tcMar>
            <w:vAlign w:val="center"/>
          </w:tcPr>
          <w:p w14:paraId="31AB9B14" w14:textId="77777777" w:rsidR="000C3A6F" w:rsidRDefault="000C3A6F">
            <w:pPr>
              <w:pBdr>
                <w:top w:val="nil"/>
                <w:left w:val="nil"/>
                <w:bottom w:val="nil"/>
                <w:right w:val="nil"/>
                <w:between w:val="nil"/>
              </w:pBdr>
              <w:rPr>
                <w:color w:val="000000"/>
                <w:sz w:val="22"/>
                <w:szCs w:val="22"/>
              </w:rPr>
            </w:pPr>
          </w:p>
        </w:tc>
      </w:tr>
    </w:tbl>
    <w:p w14:paraId="20BB7F68" w14:textId="77777777" w:rsidR="000C3A6F" w:rsidRDefault="000C3A6F">
      <w:pPr>
        <w:pBdr>
          <w:top w:val="nil"/>
          <w:left w:val="nil"/>
          <w:bottom w:val="nil"/>
          <w:right w:val="nil"/>
          <w:between w:val="nil"/>
        </w:pBdr>
        <w:rPr>
          <w:color w:val="000000"/>
          <w:sz w:val="22"/>
          <w:szCs w:val="22"/>
        </w:rPr>
      </w:pPr>
    </w:p>
    <w:p w14:paraId="541369EF" w14:textId="77777777" w:rsidR="000C3A6F" w:rsidRDefault="00000000">
      <w:pPr>
        <w:pBdr>
          <w:top w:val="nil"/>
          <w:left w:val="nil"/>
          <w:bottom w:val="nil"/>
          <w:right w:val="nil"/>
          <w:between w:val="nil"/>
        </w:pBdr>
        <w:rPr>
          <w:color w:val="000000"/>
          <w:sz w:val="22"/>
          <w:szCs w:val="22"/>
        </w:rPr>
      </w:pPr>
      <w:r>
        <w:rPr>
          <w:color w:val="000000"/>
          <w:sz w:val="22"/>
          <w:szCs w:val="22"/>
        </w:rPr>
        <w:t>IL TEAM</w:t>
      </w:r>
    </w:p>
    <w:p w14:paraId="07D3D5A9" w14:textId="77777777" w:rsidR="000C3A6F" w:rsidRDefault="000C3A6F">
      <w:pPr>
        <w:pBdr>
          <w:top w:val="nil"/>
          <w:left w:val="nil"/>
          <w:bottom w:val="nil"/>
          <w:right w:val="nil"/>
          <w:between w:val="nil"/>
        </w:pBdr>
        <w:jc w:val="center"/>
        <w:rPr>
          <w:color w:val="0066FF"/>
          <w:sz w:val="24"/>
          <w:szCs w:val="24"/>
        </w:rPr>
      </w:pPr>
    </w:p>
    <w:tbl>
      <w:tblPr>
        <w:tblStyle w:val="a0"/>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850"/>
        <w:gridCol w:w="6292"/>
      </w:tblGrid>
      <w:tr w:rsidR="000C3A6F" w14:paraId="09518C03" w14:textId="77777777">
        <w:tc>
          <w:tcPr>
            <w:tcW w:w="2610" w:type="dxa"/>
            <w:tcMar>
              <w:left w:w="57" w:type="dxa"/>
              <w:right w:w="57" w:type="dxa"/>
            </w:tcMar>
          </w:tcPr>
          <w:p w14:paraId="64B8741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Docenti</w:t>
            </w:r>
          </w:p>
        </w:tc>
        <w:tc>
          <w:tcPr>
            <w:tcW w:w="850" w:type="dxa"/>
            <w:tcMar>
              <w:left w:w="57" w:type="dxa"/>
              <w:right w:w="57" w:type="dxa"/>
            </w:tcMar>
          </w:tcPr>
          <w:p w14:paraId="134A329B"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20842A2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Discipline e attività</w:t>
            </w:r>
          </w:p>
        </w:tc>
      </w:tr>
      <w:tr w:rsidR="000C3A6F" w14:paraId="76999E29" w14:textId="77777777">
        <w:tc>
          <w:tcPr>
            <w:tcW w:w="2610" w:type="dxa"/>
            <w:tcMar>
              <w:left w:w="57" w:type="dxa"/>
              <w:right w:w="57" w:type="dxa"/>
            </w:tcMar>
          </w:tcPr>
          <w:p w14:paraId="1874F5E8"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5A0A7C34"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5F4BB633" w14:textId="77777777" w:rsidR="000C3A6F" w:rsidRDefault="000C3A6F">
            <w:pPr>
              <w:pBdr>
                <w:top w:val="nil"/>
                <w:left w:val="nil"/>
                <w:bottom w:val="nil"/>
                <w:right w:val="nil"/>
                <w:between w:val="nil"/>
              </w:pBdr>
              <w:rPr>
                <w:color w:val="000000"/>
                <w:sz w:val="22"/>
                <w:szCs w:val="22"/>
              </w:rPr>
            </w:pPr>
          </w:p>
        </w:tc>
      </w:tr>
      <w:tr w:rsidR="000C3A6F" w14:paraId="480AADF3" w14:textId="77777777">
        <w:tc>
          <w:tcPr>
            <w:tcW w:w="2610" w:type="dxa"/>
            <w:tcMar>
              <w:left w:w="57" w:type="dxa"/>
              <w:right w:w="57" w:type="dxa"/>
            </w:tcMar>
          </w:tcPr>
          <w:p w14:paraId="7E5590B7"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339DA635"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41FDFE1E" w14:textId="77777777" w:rsidR="000C3A6F" w:rsidRDefault="000C3A6F">
            <w:pPr>
              <w:pBdr>
                <w:top w:val="nil"/>
                <w:left w:val="nil"/>
                <w:bottom w:val="nil"/>
                <w:right w:val="nil"/>
                <w:between w:val="nil"/>
              </w:pBdr>
              <w:rPr>
                <w:color w:val="000000"/>
                <w:sz w:val="22"/>
                <w:szCs w:val="22"/>
              </w:rPr>
            </w:pPr>
          </w:p>
        </w:tc>
      </w:tr>
      <w:tr w:rsidR="000C3A6F" w14:paraId="6688B9E7" w14:textId="77777777">
        <w:tc>
          <w:tcPr>
            <w:tcW w:w="2610" w:type="dxa"/>
            <w:tcMar>
              <w:left w:w="57" w:type="dxa"/>
              <w:right w:w="57" w:type="dxa"/>
            </w:tcMar>
          </w:tcPr>
          <w:p w14:paraId="5CC01014"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4F35B013"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59B09674" w14:textId="77777777" w:rsidR="000C3A6F" w:rsidRDefault="000C3A6F">
            <w:pPr>
              <w:pBdr>
                <w:top w:val="nil"/>
                <w:left w:val="nil"/>
                <w:bottom w:val="nil"/>
                <w:right w:val="nil"/>
                <w:between w:val="nil"/>
              </w:pBdr>
              <w:rPr>
                <w:color w:val="000000"/>
                <w:sz w:val="22"/>
                <w:szCs w:val="22"/>
              </w:rPr>
            </w:pPr>
          </w:p>
        </w:tc>
      </w:tr>
      <w:tr w:rsidR="000C3A6F" w14:paraId="17074A40" w14:textId="77777777">
        <w:tc>
          <w:tcPr>
            <w:tcW w:w="2610" w:type="dxa"/>
            <w:tcMar>
              <w:left w:w="57" w:type="dxa"/>
              <w:right w:w="57" w:type="dxa"/>
            </w:tcMar>
          </w:tcPr>
          <w:p w14:paraId="2650C3FD"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037B7810"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32B9A54D" w14:textId="77777777" w:rsidR="000C3A6F" w:rsidRDefault="000C3A6F">
            <w:pPr>
              <w:pBdr>
                <w:top w:val="nil"/>
                <w:left w:val="nil"/>
                <w:bottom w:val="nil"/>
                <w:right w:val="nil"/>
                <w:between w:val="nil"/>
              </w:pBdr>
              <w:rPr>
                <w:color w:val="000000"/>
                <w:sz w:val="22"/>
                <w:szCs w:val="22"/>
              </w:rPr>
            </w:pPr>
          </w:p>
        </w:tc>
      </w:tr>
      <w:tr w:rsidR="000C3A6F" w14:paraId="3BD99D8F" w14:textId="77777777">
        <w:tc>
          <w:tcPr>
            <w:tcW w:w="2610" w:type="dxa"/>
            <w:tcMar>
              <w:left w:w="57" w:type="dxa"/>
              <w:right w:w="57" w:type="dxa"/>
            </w:tcMar>
          </w:tcPr>
          <w:p w14:paraId="0DB83379"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6E9B619A"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59FC3712" w14:textId="77777777" w:rsidR="000C3A6F" w:rsidRDefault="000C3A6F">
            <w:pPr>
              <w:pBdr>
                <w:top w:val="nil"/>
                <w:left w:val="nil"/>
                <w:bottom w:val="nil"/>
                <w:right w:val="nil"/>
                <w:between w:val="nil"/>
              </w:pBdr>
              <w:rPr>
                <w:color w:val="000000"/>
                <w:sz w:val="22"/>
                <w:szCs w:val="22"/>
              </w:rPr>
            </w:pPr>
          </w:p>
        </w:tc>
      </w:tr>
      <w:tr w:rsidR="000C3A6F" w14:paraId="60FCE11C" w14:textId="77777777">
        <w:tc>
          <w:tcPr>
            <w:tcW w:w="2610" w:type="dxa"/>
            <w:tcMar>
              <w:left w:w="57" w:type="dxa"/>
              <w:right w:w="57" w:type="dxa"/>
            </w:tcMar>
          </w:tcPr>
          <w:p w14:paraId="267E3FA2"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545BE4AB"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64606483" w14:textId="77777777" w:rsidR="000C3A6F" w:rsidRDefault="000C3A6F">
            <w:pPr>
              <w:pBdr>
                <w:top w:val="nil"/>
                <w:left w:val="nil"/>
                <w:bottom w:val="nil"/>
                <w:right w:val="nil"/>
                <w:between w:val="nil"/>
              </w:pBdr>
              <w:rPr>
                <w:color w:val="000000"/>
                <w:sz w:val="22"/>
                <w:szCs w:val="22"/>
              </w:rPr>
            </w:pPr>
          </w:p>
        </w:tc>
      </w:tr>
      <w:tr w:rsidR="000C3A6F" w14:paraId="17357497" w14:textId="77777777">
        <w:tc>
          <w:tcPr>
            <w:tcW w:w="2610" w:type="dxa"/>
            <w:tcMar>
              <w:left w:w="57" w:type="dxa"/>
              <w:right w:w="57" w:type="dxa"/>
            </w:tcMar>
          </w:tcPr>
          <w:p w14:paraId="6054E21C"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33733E70"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672F2899" w14:textId="77777777" w:rsidR="000C3A6F" w:rsidRDefault="000C3A6F">
            <w:pPr>
              <w:pBdr>
                <w:top w:val="nil"/>
                <w:left w:val="nil"/>
                <w:bottom w:val="nil"/>
                <w:right w:val="nil"/>
                <w:between w:val="nil"/>
              </w:pBdr>
              <w:rPr>
                <w:color w:val="000000"/>
                <w:sz w:val="22"/>
                <w:szCs w:val="22"/>
              </w:rPr>
            </w:pPr>
          </w:p>
        </w:tc>
      </w:tr>
    </w:tbl>
    <w:p w14:paraId="78C673C2" w14:textId="77777777" w:rsidR="000C3A6F" w:rsidRDefault="000C3A6F">
      <w:pPr>
        <w:pBdr>
          <w:top w:val="nil"/>
          <w:left w:val="nil"/>
          <w:bottom w:val="nil"/>
          <w:right w:val="nil"/>
          <w:between w:val="nil"/>
        </w:pBdr>
        <w:rPr>
          <w:color w:val="000000"/>
          <w:sz w:val="22"/>
          <w:szCs w:val="22"/>
        </w:rPr>
      </w:pPr>
    </w:p>
    <w:p w14:paraId="7053CE70" w14:textId="77777777" w:rsidR="000C3A6F" w:rsidRDefault="000C3A6F">
      <w:pPr>
        <w:pBdr>
          <w:top w:val="nil"/>
          <w:left w:val="nil"/>
          <w:bottom w:val="nil"/>
          <w:right w:val="nil"/>
          <w:between w:val="nil"/>
        </w:pBdr>
        <w:jc w:val="center"/>
        <w:rPr>
          <w:color w:val="0066FF"/>
          <w:sz w:val="24"/>
          <w:szCs w:val="24"/>
        </w:rPr>
      </w:pPr>
    </w:p>
    <w:p w14:paraId="5A238D5B"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 xml:space="preserve">QUADRO ORARIO PER LA DIDATTICA </w:t>
      </w:r>
    </w:p>
    <w:p w14:paraId="20F2C0D7" w14:textId="77777777" w:rsidR="000C3A6F" w:rsidRDefault="00000000">
      <w:pPr>
        <w:pBdr>
          <w:top w:val="nil"/>
          <w:left w:val="nil"/>
          <w:bottom w:val="nil"/>
          <w:right w:val="nil"/>
          <w:between w:val="nil"/>
        </w:pBdr>
        <w:jc w:val="center"/>
        <w:rPr>
          <w:color w:val="000000"/>
          <w:sz w:val="16"/>
          <w:szCs w:val="16"/>
        </w:rPr>
      </w:pPr>
      <w:r>
        <w:rPr>
          <w:color w:val="000000"/>
          <w:sz w:val="16"/>
          <w:szCs w:val="16"/>
        </w:rPr>
        <w:t>(Inserire la tabella oraria delle discipline della classe comprensiva delle 33 ore di educazione civica)</w:t>
      </w:r>
    </w:p>
    <w:p w14:paraId="1BDCB759" w14:textId="77777777" w:rsidR="000C3A6F" w:rsidRDefault="000C3A6F">
      <w:pPr>
        <w:pBdr>
          <w:top w:val="nil"/>
          <w:left w:val="nil"/>
          <w:bottom w:val="nil"/>
          <w:right w:val="nil"/>
          <w:between w:val="nil"/>
        </w:pBdr>
        <w:jc w:val="center"/>
        <w:rPr>
          <w:color w:val="0066FF"/>
          <w:sz w:val="24"/>
          <w:szCs w:val="24"/>
        </w:rPr>
      </w:pPr>
    </w:p>
    <w:p w14:paraId="7D72907E" w14:textId="77777777" w:rsidR="000C3A6F" w:rsidRDefault="000C3A6F">
      <w:pPr>
        <w:pBdr>
          <w:top w:val="nil"/>
          <w:left w:val="nil"/>
          <w:bottom w:val="nil"/>
          <w:right w:val="nil"/>
          <w:between w:val="nil"/>
        </w:pBdr>
        <w:jc w:val="center"/>
        <w:rPr>
          <w:color w:val="0066FF"/>
          <w:sz w:val="24"/>
          <w:szCs w:val="24"/>
        </w:rPr>
      </w:pPr>
    </w:p>
    <w:p w14:paraId="2F1E36B3" w14:textId="77777777" w:rsidR="000C3A6F" w:rsidRDefault="000C3A6F">
      <w:pPr>
        <w:pBdr>
          <w:top w:val="nil"/>
          <w:left w:val="nil"/>
          <w:bottom w:val="nil"/>
          <w:right w:val="nil"/>
          <w:between w:val="nil"/>
        </w:pBdr>
        <w:jc w:val="center"/>
        <w:rPr>
          <w:color w:val="0066FF"/>
          <w:sz w:val="24"/>
          <w:szCs w:val="24"/>
        </w:rPr>
      </w:pPr>
    </w:p>
    <w:p w14:paraId="35252D7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 xml:space="preserve">COMPOSIZIONE DELLA CLASSE  </w:t>
      </w:r>
    </w:p>
    <w:p w14:paraId="6E4F2B03" w14:textId="77777777" w:rsidR="000C3A6F" w:rsidRDefault="000C3A6F">
      <w:pPr>
        <w:pBdr>
          <w:top w:val="nil"/>
          <w:left w:val="nil"/>
          <w:bottom w:val="nil"/>
          <w:right w:val="nil"/>
          <w:between w:val="nil"/>
        </w:pBdr>
        <w:jc w:val="center"/>
        <w:rPr>
          <w:color w:val="0066FF"/>
          <w:sz w:val="24"/>
          <w:szCs w:val="24"/>
        </w:rPr>
      </w:pPr>
    </w:p>
    <w:tbl>
      <w:tblPr>
        <w:tblStyle w:val="a1"/>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795ED73C" w14:textId="77777777">
        <w:tc>
          <w:tcPr>
            <w:tcW w:w="1757" w:type="dxa"/>
            <w:tcMar>
              <w:left w:w="57" w:type="dxa"/>
              <w:right w:w="57" w:type="dxa"/>
            </w:tcMar>
          </w:tcPr>
          <w:p w14:paraId="6E321609" w14:textId="77777777" w:rsidR="000C3A6F" w:rsidRDefault="00000000">
            <w:pPr>
              <w:pBdr>
                <w:top w:val="nil"/>
                <w:left w:val="nil"/>
                <w:bottom w:val="nil"/>
                <w:right w:val="nil"/>
                <w:between w:val="nil"/>
              </w:pBdr>
              <w:rPr>
                <w:color w:val="000000"/>
                <w:sz w:val="22"/>
                <w:szCs w:val="22"/>
              </w:rPr>
            </w:pPr>
            <w:r>
              <w:rPr>
                <w:color w:val="000000"/>
                <w:sz w:val="22"/>
                <w:szCs w:val="22"/>
              </w:rPr>
              <w:t>Numero alunni</w:t>
            </w:r>
          </w:p>
        </w:tc>
        <w:tc>
          <w:tcPr>
            <w:tcW w:w="7995" w:type="dxa"/>
            <w:tcMar>
              <w:left w:w="57" w:type="dxa"/>
              <w:right w:w="57" w:type="dxa"/>
            </w:tcMar>
          </w:tcPr>
          <w:p w14:paraId="12845288" w14:textId="77777777" w:rsidR="000C3A6F" w:rsidRDefault="000C3A6F">
            <w:pPr>
              <w:pBdr>
                <w:top w:val="nil"/>
                <w:left w:val="nil"/>
                <w:bottom w:val="nil"/>
                <w:right w:val="nil"/>
                <w:between w:val="nil"/>
              </w:pBdr>
              <w:rPr>
                <w:color w:val="000000"/>
                <w:sz w:val="22"/>
                <w:szCs w:val="22"/>
              </w:rPr>
            </w:pPr>
          </w:p>
        </w:tc>
      </w:tr>
      <w:tr w:rsidR="000C3A6F" w14:paraId="4F063155" w14:textId="77777777">
        <w:tc>
          <w:tcPr>
            <w:tcW w:w="1757" w:type="dxa"/>
            <w:tcMar>
              <w:left w:w="57" w:type="dxa"/>
              <w:right w:w="57" w:type="dxa"/>
            </w:tcMar>
          </w:tcPr>
          <w:p w14:paraId="467422F7" w14:textId="77777777" w:rsidR="000C3A6F" w:rsidRDefault="00000000">
            <w:pPr>
              <w:pBdr>
                <w:top w:val="nil"/>
                <w:left w:val="nil"/>
                <w:bottom w:val="nil"/>
                <w:right w:val="nil"/>
                <w:between w:val="nil"/>
              </w:pBdr>
              <w:rPr>
                <w:color w:val="000000"/>
                <w:sz w:val="22"/>
                <w:szCs w:val="22"/>
              </w:rPr>
            </w:pPr>
            <w:r>
              <w:rPr>
                <w:color w:val="000000"/>
                <w:sz w:val="22"/>
                <w:szCs w:val="22"/>
              </w:rPr>
              <w:t>Femmine</w:t>
            </w:r>
          </w:p>
        </w:tc>
        <w:tc>
          <w:tcPr>
            <w:tcW w:w="7995" w:type="dxa"/>
            <w:tcMar>
              <w:left w:w="57" w:type="dxa"/>
              <w:right w:w="57" w:type="dxa"/>
            </w:tcMar>
          </w:tcPr>
          <w:p w14:paraId="706E3578" w14:textId="77777777" w:rsidR="000C3A6F" w:rsidRDefault="000C3A6F">
            <w:pPr>
              <w:pBdr>
                <w:top w:val="nil"/>
                <w:left w:val="nil"/>
                <w:bottom w:val="nil"/>
                <w:right w:val="nil"/>
                <w:between w:val="nil"/>
              </w:pBdr>
              <w:rPr>
                <w:color w:val="000000"/>
                <w:sz w:val="22"/>
                <w:szCs w:val="22"/>
              </w:rPr>
            </w:pPr>
          </w:p>
        </w:tc>
      </w:tr>
      <w:tr w:rsidR="000C3A6F" w14:paraId="50E0B058" w14:textId="77777777">
        <w:tc>
          <w:tcPr>
            <w:tcW w:w="1757" w:type="dxa"/>
            <w:tcMar>
              <w:left w:w="57" w:type="dxa"/>
              <w:right w:w="57" w:type="dxa"/>
            </w:tcMar>
          </w:tcPr>
          <w:p w14:paraId="3B9F63B8" w14:textId="77777777" w:rsidR="000C3A6F" w:rsidRDefault="00000000">
            <w:pPr>
              <w:pBdr>
                <w:top w:val="nil"/>
                <w:left w:val="nil"/>
                <w:bottom w:val="nil"/>
                <w:right w:val="nil"/>
                <w:between w:val="nil"/>
              </w:pBdr>
              <w:rPr>
                <w:color w:val="000000"/>
                <w:sz w:val="22"/>
                <w:szCs w:val="22"/>
              </w:rPr>
            </w:pPr>
            <w:r>
              <w:rPr>
                <w:color w:val="000000"/>
                <w:sz w:val="22"/>
                <w:szCs w:val="22"/>
              </w:rPr>
              <w:t>Maschi</w:t>
            </w:r>
          </w:p>
        </w:tc>
        <w:tc>
          <w:tcPr>
            <w:tcW w:w="7995" w:type="dxa"/>
            <w:tcMar>
              <w:left w:w="57" w:type="dxa"/>
              <w:right w:w="57" w:type="dxa"/>
            </w:tcMar>
          </w:tcPr>
          <w:p w14:paraId="6CC15B83" w14:textId="77777777" w:rsidR="000C3A6F" w:rsidRDefault="000C3A6F">
            <w:pPr>
              <w:pBdr>
                <w:top w:val="nil"/>
                <w:left w:val="nil"/>
                <w:bottom w:val="nil"/>
                <w:right w:val="nil"/>
                <w:between w:val="nil"/>
              </w:pBdr>
              <w:rPr>
                <w:color w:val="000000"/>
                <w:sz w:val="22"/>
                <w:szCs w:val="22"/>
              </w:rPr>
            </w:pPr>
          </w:p>
        </w:tc>
      </w:tr>
      <w:tr w:rsidR="000C3A6F" w14:paraId="0A7CD03E" w14:textId="77777777">
        <w:tc>
          <w:tcPr>
            <w:tcW w:w="1757" w:type="dxa"/>
            <w:tcMar>
              <w:left w:w="57" w:type="dxa"/>
              <w:right w:w="57" w:type="dxa"/>
            </w:tcMar>
          </w:tcPr>
          <w:p w14:paraId="56D9EE45" w14:textId="77777777" w:rsidR="000C3A6F" w:rsidRDefault="00000000">
            <w:pPr>
              <w:pBdr>
                <w:top w:val="nil"/>
                <w:left w:val="nil"/>
                <w:bottom w:val="nil"/>
                <w:right w:val="nil"/>
                <w:between w:val="nil"/>
              </w:pBdr>
              <w:rPr>
                <w:color w:val="000000"/>
                <w:sz w:val="22"/>
                <w:szCs w:val="22"/>
              </w:rPr>
            </w:pPr>
            <w:r>
              <w:rPr>
                <w:color w:val="000000"/>
                <w:sz w:val="22"/>
                <w:szCs w:val="22"/>
              </w:rPr>
              <w:t>Stranieri</w:t>
            </w:r>
          </w:p>
        </w:tc>
        <w:tc>
          <w:tcPr>
            <w:tcW w:w="7995" w:type="dxa"/>
            <w:tcMar>
              <w:left w:w="57" w:type="dxa"/>
              <w:right w:w="57" w:type="dxa"/>
            </w:tcMar>
          </w:tcPr>
          <w:p w14:paraId="01969FCB" w14:textId="77777777" w:rsidR="000C3A6F" w:rsidRDefault="000C3A6F">
            <w:pPr>
              <w:pBdr>
                <w:top w:val="nil"/>
                <w:left w:val="nil"/>
                <w:bottom w:val="nil"/>
                <w:right w:val="nil"/>
                <w:between w:val="nil"/>
              </w:pBdr>
              <w:rPr>
                <w:color w:val="000000"/>
                <w:sz w:val="22"/>
                <w:szCs w:val="22"/>
              </w:rPr>
            </w:pPr>
          </w:p>
        </w:tc>
      </w:tr>
      <w:tr w:rsidR="000C3A6F" w14:paraId="26833A50" w14:textId="77777777">
        <w:tc>
          <w:tcPr>
            <w:tcW w:w="1757" w:type="dxa"/>
            <w:tcMar>
              <w:left w:w="57" w:type="dxa"/>
              <w:right w:w="57" w:type="dxa"/>
            </w:tcMar>
          </w:tcPr>
          <w:p w14:paraId="714D956A" w14:textId="77777777" w:rsidR="000C3A6F" w:rsidRDefault="00000000">
            <w:pPr>
              <w:pBdr>
                <w:top w:val="nil"/>
                <w:left w:val="nil"/>
                <w:bottom w:val="nil"/>
                <w:right w:val="nil"/>
                <w:between w:val="nil"/>
              </w:pBdr>
              <w:rPr>
                <w:color w:val="000000"/>
                <w:sz w:val="22"/>
                <w:szCs w:val="22"/>
              </w:rPr>
            </w:pPr>
            <w:r>
              <w:rPr>
                <w:color w:val="000000"/>
                <w:sz w:val="22"/>
                <w:szCs w:val="22"/>
              </w:rPr>
              <w:t>Disabilità</w:t>
            </w:r>
          </w:p>
        </w:tc>
        <w:tc>
          <w:tcPr>
            <w:tcW w:w="7995" w:type="dxa"/>
            <w:tcMar>
              <w:left w:w="57" w:type="dxa"/>
              <w:right w:w="57" w:type="dxa"/>
            </w:tcMar>
          </w:tcPr>
          <w:p w14:paraId="486A065F" w14:textId="77777777" w:rsidR="000C3A6F" w:rsidRDefault="000C3A6F">
            <w:pPr>
              <w:pBdr>
                <w:top w:val="nil"/>
                <w:left w:val="nil"/>
                <w:bottom w:val="nil"/>
                <w:right w:val="nil"/>
                <w:between w:val="nil"/>
              </w:pBdr>
              <w:rPr>
                <w:color w:val="000000"/>
                <w:sz w:val="22"/>
                <w:szCs w:val="22"/>
              </w:rPr>
            </w:pPr>
          </w:p>
        </w:tc>
      </w:tr>
      <w:tr w:rsidR="000C3A6F" w14:paraId="785FE62F" w14:textId="77777777">
        <w:tc>
          <w:tcPr>
            <w:tcW w:w="1757" w:type="dxa"/>
            <w:tcMar>
              <w:left w:w="57" w:type="dxa"/>
              <w:right w:w="57" w:type="dxa"/>
            </w:tcMar>
          </w:tcPr>
          <w:p w14:paraId="1360D3B3" w14:textId="77777777" w:rsidR="000C3A6F" w:rsidRDefault="00000000">
            <w:pPr>
              <w:pBdr>
                <w:top w:val="nil"/>
                <w:left w:val="nil"/>
                <w:bottom w:val="nil"/>
                <w:right w:val="nil"/>
                <w:between w:val="nil"/>
              </w:pBdr>
              <w:rPr>
                <w:color w:val="000000"/>
                <w:sz w:val="22"/>
                <w:szCs w:val="22"/>
              </w:rPr>
            </w:pPr>
            <w:r>
              <w:rPr>
                <w:color w:val="000000"/>
                <w:sz w:val="22"/>
                <w:szCs w:val="22"/>
              </w:rPr>
              <w:t>DSA</w:t>
            </w:r>
          </w:p>
        </w:tc>
        <w:tc>
          <w:tcPr>
            <w:tcW w:w="7995" w:type="dxa"/>
            <w:tcMar>
              <w:left w:w="57" w:type="dxa"/>
              <w:right w:w="57" w:type="dxa"/>
            </w:tcMar>
          </w:tcPr>
          <w:p w14:paraId="04A63C31" w14:textId="77777777" w:rsidR="000C3A6F" w:rsidRDefault="000C3A6F">
            <w:pPr>
              <w:pBdr>
                <w:top w:val="nil"/>
                <w:left w:val="nil"/>
                <w:bottom w:val="nil"/>
                <w:right w:val="nil"/>
                <w:between w:val="nil"/>
              </w:pBdr>
              <w:rPr>
                <w:color w:val="000000"/>
                <w:sz w:val="22"/>
                <w:szCs w:val="22"/>
              </w:rPr>
            </w:pPr>
          </w:p>
        </w:tc>
      </w:tr>
      <w:tr w:rsidR="000C3A6F" w14:paraId="64162035" w14:textId="77777777">
        <w:tc>
          <w:tcPr>
            <w:tcW w:w="1757" w:type="dxa"/>
            <w:tcMar>
              <w:left w:w="57" w:type="dxa"/>
              <w:right w:w="57" w:type="dxa"/>
            </w:tcMar>
          </w:tcPr>
          <w:p w14:paraId="120E96BB" w14:textId="77777777" w:rsidR="000C3A6F" w:rsidRDefault="00000000">
            <w:pPr>
              <w:pBdr>
                <w:top w:val="nil"/>
                <w:left w:val="nil"/>
                <w:bottom w:val="nil"/>
                <w:right w:val="nil"/>
                <w:between w:val="nil"/>
              </w:pBdr>
              <w:rPr>
                <w:color w:val="000000"/>
                <w:sz w:val="22"/>
                <w:szCs w:val="22"/>
              </w:rPr>
            </w:pPr>
            <w:r>
              <w:rPr>
                <w:color w:val="000000"/>
                <w:sz w:val="22"/>
                <w:szCs w:val="22"/>
              </w:rPr>
              <w:t>Altri BES</w:t>
            </w:r>
          </w:p>
        </w:tc>
        <w:tc>
          <w:tcPr>
            <w:tcW w:w="7995" w:type="dxa"/>
            <w:tcMar>
              <w:left w:w="57" w:type="dxa"/>
              <w:right w:w="57" w:type="dxa"/>
            </w:tcMar>
          </w:tcPr>
          <w:p w14:paraId="54B94EF0" w14:textId="77777777" w:rsidR="000C3A6F" w:rsidRDefault="000C3A6F">
            <w:pPr>
              <w:pBdr>
                <w:top w:val="nil"/>
                <w:left w:val="nil"/>
                <w:bottom w:val="nil"/>
                <w:right w:val="nil"/>
                <w:between w:val="nil"/>
              </w:pBdr>
              <w:rPr>
                <w:color w:val="000000"/>
                <w:sz w:val="22"/>
                <w:szCs w:val="22"/>
              </w:rPr>
            </w:pPr>
          </w:p>
        </w:tc>
      </w:tr>
      <w:tr w:rsidR="000C3A6F" w14:paraId="6BBDF448" w14:textId="77777777">
        <w:tc>
          <w:tcPr>
            <w:tcW w:w="1757" w:type="dxa"/>
            <w:tcMar>
              <w:left w:w="57" w:type="dxa"/>
              <w:right w:w="57" w:type="dxa"/>
            </w:tcMar>
          </w:tcPr>
          <w:p w14:paraId="3FDE74FC"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7995" w:type="dxa"/>
            <w:tcMar>
              <w:left w:w="57" w:type="dxa"/>
              <w:right w:w="57" w:type="dxa"/>
            </w:tcMar>
          </w:tcPr>
          <w:p w14:paraId="543AB852" w14:textId="77777777" w:rsidR="000C3A6F" w:rsidRDefault="000C3A6F">
            <w:pPr>
              <w:pBdr>
                <w:top w:val="nil"/>
                <w:left w:val="nil"/>
                <w:bottom w:val="nil"/>
                <w:right w:val="nil"/>
                <w:between w:val="nil"/>
              </w:pBdr>
              <w:rPr>
                <w:color w:val="000000"/>
                <w:sz w:val="22"/>
                <w:szCs w:val="22"/>
              </w:rPr>
            </w:pPr>
          </w:p>
        </w:tc>
      </w:tr>
    </w:tbl>
    <w:p w14:paraId="71516DD5" w14:textId="77777777" w:rsidR="000C3A6F" w:rsidRDefault="000C3A6F">
      <w:pPr>
        <w:pBdr>
          <w:top w:val="nil"/>
          <w:left w:val="nil"/>
          <w:bottom w:val="nil"/>
          <w:right w:val="nil"/>
          <w:between w:val="nil"/>
        </w:pBdr>
        <w:jc w:val="center"/>
        <w:rPr>
          <w:color w:val="0070C0"/>
          <w:sz w:val="24"/>
          <w:szCs w:val="24"/>
        </w:rPr>
      </w:pPr>
    </w:p>
    <w:p w14:paraId="5BEF71F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RILEVAZIONE DELLA SITUAZIONE INIZIALE</w:t>
      </w:r>
    </w:p>
    <w:p w14:paraId="0BF539F4" w14:textId="77777777" w:rsidR="000C3A6F" w:rsidRDefault="00000000">
      <w:pPr>
        <w:pBdr>
          <w:top w:val="nil"/>
          <w:left w:val="nil"/>
          <w:bottom w:val="nil"/>
          <w:right w:val="nil"/>
          <w:between w:val="nil"/>
        </w:pBdr>
        <w:ind w:firstLine="720"/>
        <w:jc w:val="center"/>
        <w:rPr>
          <w:color w:val="0066FF"/>
          <w:sz w:val="24"/>
          <w:szCs w:val="24"/>
        </w:rPr>
      </w:pPr>
      <w:r>
        <w:rPr>
          <w:b/>
          <w:color w:val="0066FF"/>
          <w:sz w:val="24"/>
          <w:szCs w:val="24"/>
        </w:rPr>
        <w:t>effettuata con i seguenti strumenti</w:t>
      </w:r>
    </w:p>
    <w:p w14:paraId="59BCF1D9" w14:textId="77777777" w:rsidR="000C3A6F" w:rsidRDefault="000C3A6F">
      <w:pPr>
        <w:pBdr>
          <w:top w:val="nil"/>
          <w:left w:val="nil"/>
          <w:bottom w:val="nil"/>
          <w:right w:val="nil"/>
          <w:between w:val="nil"/>
        </w:pBdr>
        <w:jc w:val="center"/>
        <w:rPr>
          <w:color w:val="0066FF"/>
          <w:sz w:val="22"/>
          <w:szCs w:val="22"/>
        </w:rPr>
      </w:pPr>
    </w:p>
    <w:tbl>
      <w:tblPr>
        <w:tblStyle w:val="a2"/>
        <w:tblW w:w="9748" w:type="dxa"/>
        <w:tblInd w:w="0" w:type="dxa"/>
        <w:tblLayout w:type="fixed"/>
        <w:tblLook w:val="0000" w:firstRow="0" w:lastRow="0" w:firstColumn="0" w:lastColumn="0" w:noHBand="0" w:noVBand="0"/>
      </w:tblPr>
      <w:tblGrid>
        <w:gridCol w:w="7851"/>
        <w:gridCol w:w="934"/>
        <w:gridCol w:w="963"/>
      </w:tblGrid>
      <w:tr w:rsidR="000C3A6F" w14:paraId="6BA52778" w14:textId="77777777">
        <w:trPr>
          <w:trHeight w:val="185"/>
        </w:trPr>
        <w:tc>
          <w:tcPr>
            <w:tcW w:w="7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096F21D" w14:textId="77777777" w:rsidR="000C3A6F" w:rsidRDefault="000C3A6F">
            <w:pPr>
              <w:widowControl w:val="0"/>
              <w:pBdr>
                <w:top w:val="nil"/>
                <w:left w:val="nil"/>
                <w:bottom w:val="nil"/>
                <w:right w:val="nil"/>
                <w:between w:val="nil"/>
              </w:pBdr>
              <w:jc w:val="center"/>
              <w:rPr>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9D32C08"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Sì</w:t>
            </w: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4D258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No</w:t>
            </w:r>
          </w:p>
        </w:tc>
      </w:tr>
      <w:tr w:rsidR="000C3A6F" w14:paraId="357D590E" w14:textId="77777777">
        <w:trPr>
          <w:trHeight w:val="185"/>
        </w:trPr>
        <w:tc>
          <w:tcPr>
            <w:tcW w:w="7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E823BA" w14:textId="77777777" w:rsidR="000C3A6F" w:rsidRDefault="00000000">
            <w:pPr>
              <w:widowControl w:val="0"/>
              <w:pBdr>
                <w:top w:val="nil"/>
                <w:left w:val="nil"/>
                <w:bottom w:val="nil"/>
                <w:right w:val="nil"/>
                <w:between w:val="nil"/>
              </w:pBdr>
              <w:rPr>
                <w:color w:val="000000"/>
                <w:sz w:val="22"/>
                <w:szCs w:val="22"/>
              </w:rPr>
            </w:pPr>
            <w:r>
              <w:rPr>
                <w:sz w:val="22"/>
                <w:szCs w:val="22"/>
              </w:rPr>
              <w:t>Prove d’ingresso per classi parallele</w:t>
            </w:r>
          </w:p>
        </w:tc>
        <w:tc>
          <w:tcPr>
            <w:tcW w:w="93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9AF573C" w14:textId="77777777" w:rsidR="000C3A6F" w:rsidRDefault="000C3A6F">
            <w:pPr>
              <w:pBdr>
                <w:top w:val="nil"/>
                <w:left w:val="nil"/>
                <w:bottom w:val="nil"/>
                <w:right w:val="nil"/>
                <w:between w:val="nil"/>
              </w:pBdr>
              <w:jc w:val="center"/>
              <w:rPr>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B26944" w14:textId="77777777" w:rsidR="000C3A6F" w:rsidRDefault="000C3A6F">
            <w:pPr>
              <w:pBdr>
                <w:top w:val="nil"/>
                <w:left w:val="nil"/>
                <w:bottom w:val="nil"/>
                <w:right w:val="nil"/>
                <w:between w:val="nil"/>
              </w:pBdr>
              <w:jc w:val="center"/>
              <w:rPr>
                <w:color w:val="000000"/>
                <w:sz w:val="22"/>
                <w:szCs w:val="22"/>
              </w:rPr>
            </w:pPr>
          </w:p>
        </w:tc>
      </w:tr>
      <w:tr w:rsidR="000C3A6F" w14:paraId="43E76ECE" w14:textId="77777777">
        <w:trPr>
          <w:trHeight w:val="185"/>
        </w:trPr>
        <w:tc>
          <w:tcPr>
            <w:tcW w:w="7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CE3199"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Osservazioni sistematiche sulle abilità di base con griglie di rilevazione</w:t>
            </w:r>
          </w:p>
        </w:tc>
        <w:tc>
          <w:tcPr>
            <w:tcW w:w="93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518750" w14:textId="77777777" w:rsidR="000C3A6F" w:rsidRDefault="000C3A6F">
            <w:pPr>
              <w:pBdr>
                <w:top w:val="nil"/>
                <w:left w:val="nil"/>
                <w:bottom w:val="nil"/>
                <w:right w:val="nil"/>
                <w:between w:val="nil"/>
              </w:pBdr>
              <w:jc w:val="center"/>
              <w:rPr>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C0BB89" w14:textId="77777777" w:rsidR="000C3A6F" w:rsidRDefault="000C3A6F">
            <w:pPr>
              <w:pBdr>
                <w:top w:val="nil"/>
                <w:left w:val="nil"/>
                <w:bottom w:val="nil"/>
                <w:right w:val="nil"/>
                <w:between w:val="nil"/>
              </w:pBdr>
              <w:jc w:val="center"/>
              <w:rPr>
                <w:color w:val="000000"/>
                <w:sz w:val="22"/>
                <w:szCs w:val="22"/>
              </w:rPr>
            </w:pPr>
          </w:p>
        </w:tc>
      </w:tr>
      <w:tr w:rsidR="000C3A6F" w14:paraId="18E78C2C" w14:textId="77777777">
        <w:trPr>
          <w:trHeight w:val="192"/>
        </w:trPr>
        <w:tc>
          <w:tcPr>
            <w:tcW w:w="7851" w:type="dxa"/>
            <w:tcBorders>
              <w:top w:val="single" w:sz="4" w:space="0" w:color="000000"/>
              <w:left w:val="single" w:sz="4" w:space="0" w:color="000000"/>
              <w:bottom w:val="single" w:sz="4" w:space="0" w:color="000000"/>
            </w:tcBorders>
            <w:tcMar>
              <w:top w:w="0" w:type="dxa"/>
              <w:bottom w:w="0" w:type="dxa"/>
            </w:tcMar>
            <w:vAlign w:val="center"/>
          </w:tcPr>
          <w:p w14:paraId="2092AE61"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lastRenderedPageBreak/>
              <w:t>Osservazioni sistematiche sui comportamenti con griglie di rilevazione</w:t>
            </w:r>
          </w:p>
        </w:tc>
        <w:tc>
          <w:tcPr>
            <w:tcW w:w="934" w:type="dxa"/>
            <w:tcBorders>
              <w:top w:val="single" w:sz="4" w:space="0" w:color="000000"/>
              <w:left w:val="single" w:sz="4" w:space="0" w:color="000000"/>
              <w:bottom w:val="single" w:sz="4" w:space="0" w:color="000000"/>
            </w:tcBorders>
            <w:tcMar>
              <w:top w:w="0" w:type="dxa"/>
              <w:bottom w:w="0" w:type="dxa"/>
            </w:tcMar>
            <w:vAlign w:val="center"/>
          </w:tcPr>
          <w:p w14:paraId="3638750A"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EEC425" w14:textId="77777777" w:rsidR="000C3A6F" w:rsidRDefault="000C3A6F">
            <w:pPr>
              <w:widowControl w:val="0"/>
              <w:pBdr>
                <w:top w:val="nil"/>
                <w:left w:val="nil"/>
                <w:bottom w:val="nil"/>
                <w:right w:val="nil"/>
                <w:between w:val="nil"/>
              </w:pBdr>
              <w:jc w:val="center"/>
              <w:rPr>
                <w:color w:val="000000"/>
                <w:sz w:val="22"/>
                <w:szCs w:val="22"/>
              </w:rPr>
            </w:pPr>
          </w:p>
        </w:tc>
      </w:tr>
      <w:tr w:rsidR="000C3A6F" w14:paraId="292130E8" w14:textId="77777777">
        <w:trPr>
          <w:trHeight w:val="257"/>
        </w:trPr>
        <w:tc>
          <w:tcPr>
            <w:tcW w:w="7851" w:type="dxa"/>
            <w:tcBorders>
              <w:left w:val="single" w:sz="4" w:space="0" w:color="000000"/>
              <w:bottom w:val="single" w:sz="4" w:space="0" w:color="000000"/>
            </w:tcBorders>
            <w:tcMar>
              <w:top w:w="0" w:type="dxa"/>
              <w:bottom w:w="0" w:type="dxa"/>
            </w:tcMar>
            <w:vAlign w:val="center"/>
          </w:tcPr>
          <w:p w14:paraId="05F92777"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Osservazioni sistemate nell'area </w:t>
            </w:r>
            <w:proofErr w:type="gramStart"/>
            <w:r>
              <w:rPr>
                <w:color w:val="000000"/>
                <w:sz w:val="22"/>
                <w:szCs w:val="22"/>
              </w:rPr>
              <w:t>socio-affettiva</w:t>
            </w:r>
            <w:proofErr w:type="gramEnd"/>
            <w:r>
              <w:rPr>
                <w:color w:val="000000"/>
                <w:sz w:val="22"/>
                <w:szCs w:val="22"/>
              </w:rPr>
              <w:t xml:space="preserve"> relazionale con griglie di rilevazione</w:t>
            </w:r>
          </w:p>
        </w:tc>
        <w:tc>
          <w:tcPr>
            <w:tcW w:w="934" w:type="dxa"/>
            <w:tcBorders>
              <w:left w:val="single" w:sz="4" w:space="0" w:color="000000"/>
              <w:bottom w:val="single" w:sz="4" w:space="0" w:color="000000"/>
            </w:tcBorders>
            <w:tcMar>
              <w:top w:w="0" w:type="dxa"/>
              <w:bottom w:w="0" w:type="dxa"/>
            </w:tcMar>
            <w:vAlign w:val="center"/>
          </w:tcPr>
          <w:p w14:paraId="426BAB8A"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37A0A686" w14:textId="77777777" w:rsidR="000C3A6F" w:rsidRDefault="000C3A6F">
            <w:pPr>
              <w:widowControl w:val="0"/>
              <w:pBdr>
                <w:top w:val="nil"/>
                <w:left w:val="nil"/>
                <w:bottom w:val="nil"/>
                <w:right w:val="nil"/>
                <w:between w:val="nil"/>
              </w:pBdr>
              <w:jc w:val="center"/>
              <w:rPr>
                <w:color w:val="000000"/>
                <w:sz w:val="22"/>
                <w:szCs w:val="22"/>
              </w:rPr>
            </w:pPr>
          </w:p>
        </w:tc>
      </w:tr>
      <w:tr w:rsidR="000C3A6F" w14:paraId="5B9393D3" w14:textId="77777777">
        <w:trPr>
          <w:trHeight w:val="203"/>
        </w:trPr>
        <w:tc>
          <w:tcPr>
            <w:tcW w:w="7851" w:type="dxa"/>
            <w:tcBorders>
              <w:left w:val="single" w:sz="4" w:space="0" w:color="000000"/>
              <w:bottom w:val="single" w:sz="4" w:space="0" w:color="000000"/>
            </w:tcBorders>
            <w:tcMar>
              <w:top w:w="0" w:type="dxa"/>
              <w:bottom w:w="0" w:type="dxa"/>
            </w:tcMar>
            <w:vAlign w:val="center"/>
          </w:tcPr>
          <w:p w14:paraId="795E0008"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Osservazioni sistematica nell'area cognitiva con griglie di rilevazione</w:t>
            </w:r>
          </w:p>
        </w:tc>
        <w:tc>
          <w:tcPr>
            <w:tcW w:w="934" w:type="dxa"/>
            <w:tcBorders>
              <w:left w:val="single" w:sz="4" w:space="0" w:color="000000"/>
              <w:bottom w:val="single" w:sz="4" w:space="0" w:color="000000"/>
            </w:tcBorders>
            <w:tcMar>
              <w:top w:w="0" w:type="dxa"/>
              <w:bottom w:w="0" w:type="dxa"/>
            </w:tcMar>
            <w:vAlign w:val="center"/>
          </w:tcPr>
          <w:p w14:paraId="26342540"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3985C2EB" w14:textId="77777777" w:rsidR="000C3A6F" w:rsidRDefault="000C3A6F">
            <w:pPr>
              <w:widowControl w:val="0"/>
              <w:pBdr>
                <w:top w:val="nil"/>
                <w:left w:val="nil"/>
                <w:bottom w:val="nil"/>
                <w:right w:val="nil"/>
                <w:between w:val="nil"/>
              </w:pBdr>
              <w:jc w:val="center"/>
              <w:rPr>
                <w:color w:val="000000"/>
                <w:sz w:val="22"/>
                <w:szCs w:val="22"/>
              </w:rPr>
            </w:pPr>
          </w:p>
        </w:tc>
      </w:tr>
      <w:tr w:rsidR="000C3A6F" w14:paraId="4CCC6F38" w14:textId="77777777">
        <w:trPr>
          <w:trHeight w:val="203"/>
        </w:trPr>
        <w:tc>
          <w:tcPr>
            <w:tcW w:w="7851" w:type="dxa"/>
            <w:tcBorders>
              <w:left w:val="single" w:sz="4" w:space="0" w:color="000000"/>
              <w:bottom w:val="single" w:sz="4" w:space="0" w:color="000000"/>
            </w:tcBorders>
            <w:tcMar>
              <w:top w:w="0" w:type="dxa"/>
              <w:bottom w:w="0" w:type="dxa"/>
            </w:tcMar>
            <w:vAlign w:val="center"/>
          </w:tcPr>
          <w:p w14:paraId="479AF96B"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Informazioni fornite dalle famiglie   </w:t>
            </w:r>
          </w:p>
        </w:tc>
        <w:tc>
          <w:tcPr>
            <w:tcW w:w="934" w:type="dxa"/>
            <w:tcBorders>
              <w:left w:val="single" w:sz="4" w:space="0" w:color="000000"/>
              <w:bottom w:val="single" w:sz="4" w:space="0" w:color="000000"/>
            </w:tcBorders>
            <w:tcMar>
              <w:top w:w="0" w:type="dxa"/>
              <w:bottom w:w="0" w:type="dxa"/>
            </w:tcMar>
            <w:vAlign w:val="center"/>
          </w:tcPr>
          <w:p w14:paraId="1F5F49B3"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259B2AFA" w14:textId="77777777" w:rsidR="000C3A6F" w:rsidRDefault="000C3A6F">
            <w:pPr>
              <w:widowControl w:val="0"/>
              <w:pBdr>
                <w:top w:val="nil"/>
                <w:left w:val="nil"/>
                <w:bottom w:val="nil"/>
                <w:right w:val="nil"/>
                <w:between w:val="nil"/>
              </w:pBdr>
              <w:jc w:val="center"/>
              <w:rPr>
                <w:color w:val="000000"/>
                <w:sz w:val="22"/>
                <w:szCs w:val="22"/>
              </w:rPr>
            </w:pPr>
          </w:p>
        </w:tc>
      </w:tr>
      <w:tr w:rsidR="000C3A6F" w14:paraId="64CC1C22" w14:textId="77777777">
        <w:trPr>
          <w:trHeight w:val="192"/>
        </w:trPr>
        <w:tc>
          <w:tcPr>
            <w:tcW w:w="7851" w:type="dxa"/>
            <w:tcBorders>
              <w:left w:val="single" w:sz="4" w:space="0" w:color="000000"/>
              <w:bottom w:val="single" w:sz="4" w:space="0" w:color="000000"/>
            </w:tcBorders>
            <w:tcMar>
              <w:top w:w="0" w:type="dxa"/>
              <w:bottom w:w="0" w:type="dxa"/>
            </w:tcMar>
            <w:vAlign w:val="center"/>
          </w:tcPr>
          <w:p w14:paraId="59D38C3C"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Informazioni relative a certificazioni     </w:t>
            </w:r>
          </w:p>
        </w:tc>
        <w:tc>
          <w:tcPr>
            <w:tcW w:w="934" w:type="dxa"/>
            <w:tcBorders>
              <w:left w:val="single" w:sz="4" w:space="0" w:color="000000"/>
              <w:bottom w:val="single" w:sz="4" w:space="0" w:color="000000"/>
            </w:tcBorders>
            <w:tcMar>
              <w:top w:w="0" w:type="dxa"/>
              <w:bottom w:w="0" w:type="dxa"/>
            </w:tcMar>
            <w:vAlign w:val="center"/>
          </w:tcPr>
          <w:p w14:paraId="23B7D249"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5E0AF0FE" w14:textId="77777777" w:rsidR="000C3A6F" w:rsidRDefault="000C3A6F">
            <w:pPr>
              <w:widowControl w:val="0"/>
              <w:pBdr>
                <w:top w:val="nil"/>
                <w:left w:val="nil"/>
                <w:bottom w:val="nil"/>
                <w:right w:val="nil"/>
                <w:between w:val="nil"/>
              </w:pBdr>
              <w:jc w:val="center"/>
              <w:rPr>
                <w:color w:val="000000"/>
                <w:sz w:val="22"/>
                <w:szCs w:val="22"/>
              </w:rPr>
            </w:pPr>
          </w:p>
        </w:tc>
      </w:tr>
      <w:tr w:rsidR="000C3A6F" w14:paraId="468E0256" w14:textId="77777777">
        <w:trPr>
          <w:trHeight w:val="203"/>
        </w:trPr>
        <w:tc>
          <w:tcPr>
            <w:tcW w:w="7851" w:type="dxa"/>
            <w:tcBorders>
              <w:left w:val="single" w:sz="4" w:space="0" w:color="000000"/>
              <w:bottom w:val="single" w:sz="4" w:space="0" w:color="000000"/>
            </w:tcBorders>
            <w:tcMar>
              <w:top w:w="0" w:type="dxa"/>
              <w:bottom w:w="0" w:type="dxa"/>
            </w:tcMar>
            <w:vAlign w:val="center"/>
          </w:tcPr>
          <w:p w14:paraId="056038B8"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Informazioni relative alla documentazione scolastica </w:t>
            </w:r>
            <w:proofErr w:type="gramStart"/>
            <w:r>
              <w:rPr>
                <w:color w:val="000000"/>
                <w:sz w:val="22"/>
                <w:szCs w:val="22"/>
              </w:rPr>
              <w:t xml:space="preserve">precedente:   </w:t>
            </w:r>
            <w:proofErr w:type="gramEnd"/>
          </w:p>
        </w:tc>
        <w:tc>
          <w:tcPr>
            <w:tcW w:w="934" w:type="dxa"/>
            <w:tcBorders>
              <w:left w:val="single" w:sz="4" w:space="0" w:color="000000"/>
              <w:bottom w:val="single" w:sz="4" w:space="0" w:color="000000"/>
            </w:tcBorders>
            <w:tcMar>
              <w:top w:w="0" w:type="dxa"/>
              <w:bottom w:w="0" w:type="dxa"/>
            </w:tcMar>
            <w:vAlign w:val="center"/>
          </w:tcPr>
          <w:p w14:paraId="576CA1B1"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7D83DBA3" w14:textId="77777777" w:rsidR="000C3A6F" w:rsidRDefault="000C3A6F">
            <w:pPr>
              <w:widowControl w:val="0"/>
              <w:pBdr>
                <w:top w:val="nil"/>
                <w:left w:val="nil"/>
                <w:bottom w:val="nil"/>
                <w:right w:val="nil"/>
                <w:between w:val="nil"/>
              </w:pBdr>
              <w:jc w:val="center"/>
              <w:rPr>
                <w:color w:val="000000"/>
                <w:sz w:val="22"/>
                <w:szCs w:val="22"/>
              </w:rPr>
            </w:pPr>
          </w:p>
        </w:tc>
      </w:tr>
      <w:tr w:rsidR="000C3A6F" w14:paraId="37E9859D" w14:textId="77777777">
        <w:trPr>
          <w:trHeight w:val="192"/>
        </w:trPr>
        <w:tc>
          <w:tcPr>
            <w:tcW w:w="7851" w:type="dxa"/>
            <w:tcBorders>
              <w:left w:val="single" w:sz="4" w:space="0" w:color="000000"/>
              <w:bottom w:val="single" w:sz="4" w:space="0" w:color="000000"/>
            </w:tcBorders>
            <w:tcMar>
              <w:top w:w="0" w:type="dxa"/>
              <w:bottom w:w="0" w:type="dxa"/>
            </w:tcMar>
            <w:vAlign w:val="center"/>
          </w:tcPr>
          <w:p w14:paraId="50FC7C7A"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Altro</w:t>
            </w:r>
          </w:p>
        </w:tc>
        <w:tc>
          <w:tcPr>
            <w:tcW w:w="934" w:type="dxa"/>
            <w:tcBorders>
              <w:left w:val="single" w:sz="4" w:space="0" w:color="000000"/>
              <w:bottom w:val="single" w:sz="4" w:space="0" w:color="000000"/>
            </w:tcBorders>
            <w:tcMar>
              <w:top w:w="0" w:type="dxa"/>
              <w:bottom w:w="0" w:type="dxa"/>
            </w:tcMar>
            <w:vAlign w:val="center"/>
          </w:tcPr>
          <w:p w14:paraId="014028FE"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1571557E" w14:textId="77777777" w:rsidR="000C3A6F" w:rsidRDefault="000C3A6F">
            <w:pPr>
              <w:widowControl w:val="0"/>
              <w:pBdr>
                <w:top w:val="nil"/>
                <w:left w:val="nil"/>
                <w:bottom w:val="nil"/>
                <w:right w:val="nil"/>
                <w:between w:val="nil"/>
              </w:pBdr>
              <w:jc w:val="center"/>
              <w:rPr>
                <w:color w:val="000000"/>
                <w:sz w:val="22"/>
                <w:szCs w:val="22"/>
              </w:rPr>
            </w:pPr>
          </w:p>
        </w:tc>
      </w:tr>
    </w:tbl>
    <w:p w14:paraId="14B797EA" w14:textId="77777777" w:rsidR="000C3A6F" w:rsidRDefault="000C3A6F">
      <w:pPr>
        <w:pBdr>
          <w:top w:val="nil"/>
          <w:left w:val="nil"/>
          <w:bottom w:val="nil"/>
          <w:right w:val="nil"/>
          <w:between w:val="nil"/>
        </w:pBdr>
        <w:jc w:val="center"/>
        <w:rPr>
          <w:color w:val="0066FF"/>
          <w:sz w:val="24"/>
          <w:szCs w:val="24"/>
        </w:rPr>
      </w:pPr>
    </w:p>
    <w:p w14:paraId="624BACE5" w14:textId="77777777" w:rsidR="000C3A6F" w:rsidRDefault="00000000">
      <w:pPr>
        <w:pBdr>
          <w:top w:val="nil"/>
          <w:left w:val="nil"/>
          <w:bottom w:val="nil"/>
          <w:right w:val="nil"/>
          <w:between w:val="nil"/>
        </w:pBdr>
        <w:jc w:val="center"/>
        <w:rPr>
          <w:color w:val="0066FF"/>
          <w:sz w:val="24"/>
          <w:szCs w:val="24"/>
        </w:rPr>
      </w:pPr>
      <w:bookmarkStart w:id="0" w:name="_gjdgxs" w:colFirst="0" w:colLast="0"/>
      <w:bookmarkEnd w:id="0"/>
      <w:r>
        <w:rPr>
          <w:b/>
          <w:color w:val="0066FF"/>
          <w:sz w:val="24"/>
          <w:szCs w:val="24"/>
        </w:rPr>
        <w:t xml:space="preserve">RISULTANZE DELLA RILEVAZIONE E ANALISI DELLA SITUAZIONE DI PARTENZA </w:t>
      </w:r>
    </w:p>
    <w:p w14:paraId="0C34B293" w14:textId="77777777" w:rsidR="000C3A6F" w:rsidRDefault="00000000">
      <w:pPr>
        <w:pBdr>
          <w:top w:val="nil"/>
          <w:left w:val="nil"/>
          <w:bottom w:val="nil"/>
          <w:right w:val="nil"/>
          <w:between w:val="nil"/>
        </w:pBdr>
        <w:jc w:val="center"/>
        <w:rPr>
          <w:color w:val="000000"/>
          <w:sz w:val="22"/>
          <w:szCs w:val="22"/>
        </w:rPr>
      </w:pPr>
      <w:bookmarkStart w:id="1" w:name="_30j0zll" w:colFirst="0" w:colLast="0"/>
      <w:bookmarkEnd w:id="1"/>
      <w:r>
        <w:rPr>
          <w:color w:val="000000"/>
          <w:sz w:val="22"/>
          <w:szCs w:val="22"/>
        </w:rPr>
        <w:t xml:space="preserve">(Argomentare sia gli aspetti positivi sia i bisogni generali </w:t>
      </w:r>
      <w:proofErr w:type="gramStart"/>
      <w:r>
        <w:rPr>
          <w:color w:val="000000"/>
          <w:sz w:val="22"/>
          <w:szCs w:val="22"/>
        </w:rPr>
        <w:t>rilevati )</w:t>
      </w:r>
      <w:proofErr w:type="gramEnd"/>
    </w:p>
    <w:tbl>
      <w:tblPr>
        <w:tblStyle w:val="a3"/>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71B8B700" w14:textId="77777777">
        <w:trPr>
          <w:trHeight w:val="209"/>
        </w:trPr>
        <w:tc>
          <w:tcPr>
            <w:tcW w:w="9752" w:type="dxa"/>
            <w:tcMar>
              <w:left w:w="57" w:type="dxa"/>
              <w:right w:w="57" w:type="dxa"/>
            </w:tcMar>
          </w:tcPr>
          <w:p w14:paraId="5CB35BA9" w14:textId="77777777" w:rsidR="000C3A6F" w:rsidRDefault="00000000">
            <w:pPr>
              <w:pBdr>
                <w:top w:val="nil"/>
                <w:left w:val="nil"/>
                <w:bottom w:val="nil"/>
                <w:right w:val="nil"/>
                <w:between w:val="nil"/>
              </w:pBdr>
              <w:rPr>
                <w:color w:val="000000"/>
                <w:sz w:val="22"/>
                <w:szCs w:val="22"/>
              </w:rPr>
            </w:pPr>
            <w:r>
              <w:rPr>
                <w:color w:val="000000"/>
                <w:sz w:val="22"/>
                <w:szCs w:val="22"/>
              </w:rPr>
              <w:br/>
            </w:r>
          </w:p>
          <w:p w14:paraId="67D04D51" w14:textId="77777777" w:rsidR="000C3A6F" w:rsidRDefault="000C3A6F">
            <w:pPr>
              <w:pBdr>
                <w:top w:val="nil"/>
                <w:left w:val="nil"/>
                <w:bottom w:val="nil"/>
                <w:right w:val="nil"/>
                <w:between w:val="nil"/>
              </w:pBdr>
              <w:rPr>
                <w:color w:val="000000"/>
                <w:sz w:val="22"/>
                <w:szCs w:val="22"/>
              </w:rPr>
            </w:pPr>
          </w:p>
          <w:p w14:paraId="3D32FDFC" w14:textId="77777777" w:rsidR="000C3A6F" w:rsidRDefault="000C3A6F">
            <w:pPr>
              <w:pBdr>
                <w:top w:val="nil"/>
                <w:left w:val="nil"/>
                <w:bottom w:val="nil"/>
                <w:right w:val="nil"/>
                <w:between w:val="nil"/>
              </w:pBdr>
              <w:rPr>
                <w:color w:val="000000"/>
                <w:sz w:val="22"/>
                <w:szCs w:val="22"/>
              </w:rPr>
            </w:pPr>
          </w:p>
          <w:p w14:paraId="6846730D" w14:textId="77777777" w:rsidR="000C3A6F" w:rsidRDefault="000C3A6F">
            <w:pPr>
              <w:pBdr>
                <w:top w:val="nil"/>
                <w:left w:val="nil"/>
                <w:bottom w:val="nil"/>
                <w:right w:val="nil"/>
                <w:between w:val="nil"/>
              </w:pBdr>
              <w:rPr>
                <w:color w:val="000000"/>
                <w:sz w:val="22"/>
                <w:szCs w:val="22"/>
              </w:rPr>
            </w:pPr>
          </w:p>
        </w:tc>
      </w:tr>
    </w:tbl>
    <w:p w14:paraId="56516FD0" w14:textId="77777777" w:rsidR="000C3A6F" w:rsidRDefault="000C3A6F">
      <w:pPr>
        <w:pBdr>
          <w:top w:val="nil"/>
          <w:left w:val="nil"/>
          <w:bottom w:val="nil"/>
          <w:right w:val="nil"/>
          <w:between w:val="nil"/>
        </w:pBdr>
        <w:rPr>
          <w:color w:val="000000"/>
          <w:sz w:val="22"/>
          <w:szCs w:val="22"/>
        </w:rPr>
      </w:pPr>
    </w:p>
    <w:p w14:paraId="0D3B5F4C" w14:textId="77777777" w:rsidR="000C3A6F" w:rsidRDefault="00000000">
      <w:pPr>
        <w:pBdr>
          <w:top w:val="nil"/>
          <w:left w:val="nil"/>
          <w:bottom w:val="single" w:sz="12" w:space="13" w:color="000000"/>
          <w:right w:val="nil"/>
          <w:between w:val="nil"/>
        </w:pBdr>
        <w:jc w:val="center"/>
        <w:rPr>
          <w:color w:val="0066FF"/>
          <w:sz w:val="24"/>
          <w:szCs w:val="24"/>
        </w:rPr>
      </w:pPr>
      <w:r>
        <w:rPr>
          <w:b/>
          <w:color w:val="0066FF"/>
          <w:sz w:val="24"/>
          <w:szCs w:val="24"/>
        </w:rPr>
        <w:t>SPAZI</w:t>
      </w:r>
      <w:r>
        <w:rPr>
          <w:color w:val="0066FF"/>
          <w:sz w:val="22"/>
          <w:szCs w:val="22"/>
        </w:rPr>
        <w:t xml:space="preserve"> </w:t>
      </w:r>
      <w:r>
        <w:rPr>
          <w:b/>
          <w:color w:val="0066FF"/>
          <w:sz w:val="24"/>
          <w:szCs w:val="24"/>
        </w:rPr>
        <w:t>FISICI</w:t>
      </w:r>
    </w:p>
    <w:p w14:paraId="39C3AD31" w14:textId="77777777" w:rsidR="000C3A6F" w:rsidRDefault="00000000">
      <w:pPr>
        <w:pBdr>
          <w:top w:val="nil"/>
          <w:left w:val="nil"/>
          <w:bottom w:val="single" w:sz="12" w:space="13" w:color="000000"/>
          <w:right w:val="nil"/>
          <w:between w:val="nil"/>
        </w:pBdr>
        <w:jc w:val="center"/>
        <w:rPr>
          <w:color w:val="0066FF"/>
          <w:sz w:val="22"/>
          <w:szCs w:val="22"/>
        </w:rPr>
      </w:pPr>
      <w:r>
        <w:rPr>
          <w:color w:val="000000"/>
          <w:sz w:val="22"/>
          <w:szCs w:val="22"/>
        </w:rPr>
        <w:t>(specificare organizzazione, predisposizione e utilizzo alla luce delle limitazioni e delle misure di prevenzione e contenimento dell’emergenza epidemiologica)</w:t>
      </w: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0C3A6F" w14:paraId="55B84044" w14:textId="77777777">
        <w:tc>
          <w:tcPr>
            <w:tcW w:w="9778" w:type="dxa"/>
          </w:tcPr>
          <w:p w14:paraId="22D80EB0" w14:textId="77777777" w:rsidR="000C3A6F" w:rsidRDefault="000C3A6F">
            <w:pPr>
              <w:pBdr>
                <w:top w:val="nil"/>
                <w:left w:val="nil"/>
                <w:bottom w:val="nil"/>
                <w:right w:val="nil"/>
                <w:between w:val="nil"/>
              </w:pBdr>
              <w:jc w:val="center"/>
              <w:rPr>
                <w:color w:val="0066FF"/>
                <w:sz w:val="22"/>
                <w:szCs w:val="22"/>
              </w:rPr>
            </w:pPr>
          </w:p>
        </w:tc>
      </w:tr>
    </w:tbl>
    <w:p w14:paraId="188651BD" w14:textId="77777777" w:rsidR="000C3A6F" w:rsidRDefault="000C3A6F">
      <w:pPr>
        <w:pBdr>
          <w:top w:val="nil"/>
          <w:left w:val="nil"/>
          <w:bottom w:val="nil"/>
          <w:right w:val="nil"/>
          <w:between w:val="nil"/>
        </w:pBdr>
        <w:jc w:val="center"/>
        <w:rPr>
          <w:color w:val="0066FF"/>
          <w:sz w:val="22"/>
          <w:szCs w:val="22"/>
        </w:rPr>
      </w:pPr>
    </w:p>
    <w:p w14:paraId="73FA7BC0" w14:textId="77777777" w:rsidR="000C3A6F" w:rsidRDefault="000C3A6F">
      <w:pPr>
        <w:pBdr>
          <w:top w:val="nil"/>
          <w:left w:val="nil"/>
          <w:bottom w:val="nil"/>
          <w:right w:val="nil"/>
          <w:between w:val="nil"/>
        </w:pBdr>
        <w:jc w:val="center"/>
        <w:rPr>
          <w:color w:val="0066FF"/>
          <w:sz w:val="22"/>
          <w:szCs w:val="22"/>
        </w:rPr>
      </w:pPr>
    </w:p>
    <w:p w14:paraId="6B6A6883" w14:textId="77777777" w:rsidR="000C3A6F" w:rsidRDefault="000C3A6F">
      <w:pPr>
        <w:pBdr>
          <w:top w:val="nil"/>
          <w:left w:val="nil"/>
          <w:bottom w:val="nil"/>
          <w:right w:val="nil"/>
          <w:between w:val="nil"/>
        </w:pBdr>
        <w:jc w:val="center"/>
        <w:rPr>
          <w:color w:val="0066FF"/>
          <w:sz w:val="22"/>
          <w:szCs w:val="22"/>
        </w:rPr>
      </w:pPr>
    </w:p>
    <w:tbl>
      <w:tblPr>
        <w:tblStyle w:val="a5"/>
        <w:tblW w:w="9748" w:type="dxa"/>
        <w:tblInd w:w="0" w:type="dxa"/>
        <w:tblLayout w:type="fixed"/>
        <w:tblLook w:val="0000" w:firstRow="0" w:lastRow="0" w:firstColumn="0" w:lastColumn="0" w:noHBand="0" w:noVBand="0"/>
      </w:tblPr>
      <w:tblGrid>
        <w:gridCol w:w="3032"/>
        <w:gridCol w:w="6716"/>
      </w:tblGrid>
      <w:tr w:rsidR="000C3A6F" w14:paraId="3A896C8B" w14:textId="77777777">
        <w:tc>
          <w:tcPr>
            <w:tcW w:w="3032" w:type="dxa"/>
            <w:tcBorders>
              <w:top w:val="single" w:sz="4" w:space="0" w:color="000000"/>
              <w:left w:val="single" w:sz="4" w:space="0" w:color="000000"/>
              <w:bottom w:val="single" w:sz="4" w:space="0" w:color="000000"/>
            </w:tcBorders>
            <w:tcMar>
              <w:top w:w="0" w:type="dxa"/>
              <w:bottom w:w="0" w:type="dxa"/>
            </w:tcMar>
          </w:tcPr>
          <w:p w14:paraId="6C385BDA" w14:textId="77777777" w:rsidR="000C3A6F" w:rsidRDefault="00000000">
            <w:pPr>
              <w:pBdr>
                <w:top w:val="nil"/>
                <w:left w:val="nil"/>
                <w:bottom w:val="nil"/>
                <w:right w:val="nil"/>
                <w:between w:val="nil"/>
              </w:pBdr>
              <w:rPr>
                <w:color w:val="000000"/>
                <w:sz w:val="22"/>
                <w:szCs w:val="22"/>
              </w:rPr>
            </w:pPr>
            <w:r>
              <w:rPr>
                <w:color w:val="000000"/>
                <w:sz w:val="22"/>
                <w:szCs w:val="22"/>
              </w:rPr>
              <w:t>AULE</w:t>
            </w:r>
          </w:p>
        </w:tc>
        <w:tc>
          <w:tcPr>
            <w:tcW w:w="6716" w:type="dxa"/>
            <w:tcBorders>
              <w:top w:val="single" w:sz="4" w:space="0" w:color="000000"/>
              <w:left w:val="single" w:sz="4" w:space="0" w:color="000000"/>
              <w:bottom w:val="single" w:sz="4" w:space="0" w:color="000000"/>
              <w:right w:val="single" w:sz="4" w:space="0" w:color="000000"/>
            </w:tcBorders>
            <w:tcMar>
              <w:top w:w="0" w:type="dxa"/>
              <w:bottom w:w="0" w:type="dxa"/>
            </w:tcMar>
          </w:tcPr>
          <w:p w14:paraId="4928BA8C" w14:textId="77777777" w:rsidR="000C3A6F" w:rsidRDefault="000C3A6F">
            <w:pPr>
              <w:pBdr>
                <w:top w:val="nil"/>
                <w:left w:val="nil"/>
                <w:bottom w:val="nil"/>
                <w:right w:val="nil"/>
                <w:between w:val="nil"/>
              </w:pBdr>
              <w:rPr>
                <w:color w:val="000000"/>
                <w:sz w:val="22"/>
                <w:szCs w:val="22"/>
              </w:rPr>
            </w:pPr>
          </w:p>
        </w:tc>
      </w:tr>
      <w:tr w:rsidR="000C3A6F" w14:paraId="5DE184E9" w14:textId="77777777">
        <w:tc>
          <w:tcPr>
            <w:tcW w:w="3032" w:type="dxa"/>
            <w:tcBorders>
              <w:left w:val="single" w:sz="4" w:space="0" w:color="000000"/>
              <w:bottom w:val="single" w:sz="4" w:space="0" w:color="000000"/>
            </w:tcBorders>
            <w:tcMar>
              <w:top w:w="0" w:type="dxa"/>
              <w:bottom w:w="0" w:type="dxa"/>
            </w:tcMar>
          </w:tcPr>
          <w:p w14:paraId="4515E89D" w14:textId="77777777" w:rsidR="000C3A6F" w:rsidRDefault="00000000">
            <w:pPr>
              <w:pBdr>
                <w:top w:val="nil"/>
                <w:left w:val="nil"/>
                <w:bottom w:val="nil"/>
                <w:right w:val="nil"/>
                <w:between w:val="nil"/>
              </w:pBdr>
              <w:rPr>
                <w:color w:val="000000"/>
                <w:sz w:val="22"/>
                <w:szCs w:val="22"/>
              </w:rPr>
            </w:pPr>
            <w:r>
              <w:rPr>
                <w:color w:val="000000"/>
                <w:sz w:val="22"/>
                <w:szCs w:val="22"/>
              </w:rPr>
              <w:t>LABORATORIO DI INFORMATICA</w:t>
            </w:r>
          </w:p>
        </w:tc>
        <w:tc>
          <w:tcPr>
            <w:tcW w:w="6716" w:type="dxa"/>
            <w:tcBorders>
              <w:left w:val="single" w:sz="4" w:space="0" w:color="000000"/>
              <w:bottom w:val="single" w:sz="4" w:space="0" w:color="000000"/>
              <w:right w:val="single" w:sz="4" w:space="0" w:color="000000"/>
            </w:tcBorders>
            <w:tcMar>
              <w:top w:w="0" w:type="dxa"/>
              <w:bottom w:w="0" w:type="dxa"/>
            </w:tcMar>
          </w:tcPr>
          <w:p w14:paraId="748999E3" w14:textId="77777777" w:rsidR="000C3A6F" w:rsidRDefault="000C3A6F">
            <w:pPr>
              <w:pBdr>
                <w:top w:val="nil"/>
                <w:left w:val="nil"/>
                <w:bottom w:val="nil"/>
                <w:right w:val="nil"/>
                <w:between w:val="nil"/>
              </w:pBdr>
              <w:rPr>
                <w:color w:val="000000"/>
                <w:sz w:val="22"/>
                <w:szCs w:val="22"/>
              </w:rPr>
            </w:pPr>
          </w:p>
        </w:tc>
      </w:tr>
      <w:tr w:rsidR="000C3A6F" w14:paraId="628DDF8E" w14:textId="77777777">
        <w:tc>
          <w:tcPr>
            <w:tcW w:w="3032" w:type="dxa"/>
            <w:tcBorders>
              <w:left w:val="single" w:sz="4" w:space="0" w:color="000000"/>
              <w:bottom w:val="single" w:sz="4" w:space="0" w:color="000000"/>
            </w:tcBorders>
            <w:tcMar>
              <w:top w:w="0" w:type="dxa"/>
              <w:bottom w:w="0" w:type="dxa"/>
            </w:tcMar>
          </w:tcPr>
          <w:p w14:paraId="2FB4CAC4" w14:textId="77777777" w:rsidR="000C3A6F" w:rsidRDefault="00000000">
            <w:pPr>
              <w:pBdr>
                <w:top w:val="nil"/>
                <w:left w:val="nil"/>
                <w:bottom w:val="nil"/>
                <w:right w:val="nil"/>
                <w:between w:val="nil"/>
              </w:pBdr>
              <w:rPr>
                <w:color w:val="000000"/>
                <w:sz w:val="22"/>
                <w:szCs w:val="22"/>
              </w:rPr>
            </w:pPr>
            <w:r>
              <w:rPr>
                <w:color w:val="000000"/>
                <w:sz w:val="22"/>
                <w:szCs w:val="22"/>
              </w:rPr>
              <w:t>LABORATOTORIO SCIENTIFICO</w:t>
            </w:r>
          </w:p>
        </w:tc>
        <w:tc>
          <w:tcPr>
            <w:tcW w:w="6716" w:type="dxa"/>
            <w:tcBorders>
              <w:left w:val="single" w:sz="4" w:space="0" w:color="000000"/>
              <w:bottom w:val="single" w:sz="4" w:space="0" w:color="000000"/>
              <w:right w:val="single" w:sz="4" w:space="0" w:color="000000"/>
            </w:tcBorders>
            <w:tcMar>
              <w:top w:w="0" w:type="dxa"/>
              <w:bottom w:w="0" w:type="dxa"/>
            </w:tcMar>
          </w:tcPr>
          <w:p w14:paraId="45D39F2A" w14:textId="77777777" w:rsidR="000C3A6F" w:rsidRDefault="000C3A6F">
            <w:pPr>
              <w:pBdr>
                <w:top w:val="nil"/>
                <w:left w:val="nil"/>
                <w:bottom w:val="nil"/>
                <w:right w:val="nil"/>
                <w:between w:val="nil"/>
              </w:pBdr>
              <w:rPr>
                <w:color w:val="000000"/>
                <w:sz w:val="22"/>
                <w:szCs w:val="22"/>
              </w:rPr>
            </w:pPr>
          </w:p>
        </w:tc>
      </w:tr>
      <w:tr w:rsidR="000C3A6F" w14:paraId="20E5950D" w14:textId="77777777">
        <w:tc>
          <w:tcPr>
            <w:tcW w:w="3032" w:type="dxa"/>
            <w:tcBorders>
              <w:left w:val="single" w:sz="4" w:space="0" w:color="000000"/>
              <w:bottom w:val="single" w:sz="4" w:space="0" w:color="000000"/>
            </w:tcBorders>
            <w:tcMar>
              <w:top w:w="0" w:type="dxa"/>
              <w:bottom w:w="0" w:type="dxa"/>
            </w:tcMar>
          </w:tcPr>
          <w:p w14:paraId="77C6277E" w14:textId="77777777" w:rsidR="000C3A6F" w:rsidRDefault="00000000">
            <w:pPr>
              <w:pBdr>
                <w:top w:val="nil"/>
                <w:left w:val="nil"/>
                <w:bottom w:val="nil"/>
                <w:right w:val="nil"/>
                <w:between w:val="nil"/>
              </w:pBdr>
              <w:rPr>
                <w:color w:val="000000"/>
                <w:sz w:val="22"/>
                <w:szCs w:val="22"/>
              </w:rPr>
            </w:pPr>
            <w:r>
              <w:rPr>
                <w:color w:val="000000"/>
                <w:sz w:val="22"/>
                <w:szCs w:val="22"/>
              </w:rPr>
              <w:t>LABORATORIO CREATIVO</w:t>
            </w:r>
          </w:p>
        </w:tc>
        <w:tc>
          <w:tcPr>
            <w:tcW w:w="6716" w:type="dxa"/>
            <w:tcBorders>
              <w:left w:val="single" w:sz="4" w:space="0" w:color="000000"/>
              <w:bottom w:val="single" w:sz="4" w:space="0" w:color="000000"/>
              <w:right w:val="single" w:sz="4" w:space="0" w:color="000000"/>
            </w:tcBorders>
            <w:tcMar>
              <w:top w:w="0" w:type="dxa"/>
              <w:bottom w:w="0" w:type="dxa"/>
            </w:tcMar>
          </w:tcPr>
          <w:p w14:paraId="07E615F9" w14:textId="77777777" w:rsidR="000C3A6F" w:rsidRDefault="000C3A6F">
            <w:pPr>
              <w:pBdr>
                <w:top w:val="nil"/>
                <w:left w:val="nil"/>
                <w:bottom w:val="nil"/>
                <w:right w:val="nil"/>
                <w:between w:val="nil"/>
              </w:pBdr>
              <w:rPr>
                <w:color w:val="000000"/>
                <w:sz w:val="22"/>
                <w:szCs w:val="22"/>
              </w:rPr>
            </w:pPr>
          </w:p>
        </w:tc>
      </w:tr>
      <w:tr w:rsidR="000C3A6F" w14:paraId="4D4EC148" w14:textId="77777777">
        <w:tc>
          <w:tcPr>
            <w:tcW w:w="3032" w:type="dxa"/>
            <w:tcBorders>
              <w:left w:val="single" w:sz="4" w:space="0" w:color="000000"/>
              <w:bottom w:val="single" w:sz="4" w:space="0" w:color="000000"/>
            </w:tcBorders>
            <w:tcMar>
              <w:top w:w="0" w:type="dxa"/>
              <w:bottom w:w="0" w:type="dxa"/>
            </w:tcMar>
          </w:tcPr>
          <w:p w14:paraId="2293D1EA" w14:textId="77777777" w:rsidR="000C3A6F" w:rsidRDefault="00000000">
            <w:pPr>
              <w:pBdr>
                <w:top w:val="nil"/>
                <w:left w:val="nil"/>
                <w:bottom w:val="nil"/>
                <w:right w:val="nil"/>
                <w:between w:val="nil"/>
              </w:pBdr>
              <w:rPr>
                <w:color w:val="000000"/>
                <w:sz w:val="22"/>
                <w:szCs w:val="22"/>
              </w:rPr>
            </w:pPr>
            <w:r>
              <w:rPr>
                <w:color w:val="000000"/>
                <w:sz w:val="22"/>
                <w:szCs w:val="22"/>
              </w:rPr>
              <w:t>PALESTRA</w:t>
            </w:r>
          </w:p>
        </w:tc>
        <w:tc>
          <w:tcPr>
            <w:tcW w:w="6716" w:type="dxa"/>
            <w:tcBorders>
              <w:left w:val="single" w:sz="4" w:space="0" w:color="000000"/>
              <w:bottom w:val="single" w:sz="4" w:space="0" w:color="000000"/>
              <w:right w:val="single" w:sz="4" w:space="0" w:color="000000"/>
            </w:tcBorders>
            <w:tcMar>
              <w:top w:w="0" w:type="dxa"/>
              <w:bottom w:w="0" w:type="dxa"/>
            </w:tcMar>
          </w:tcPr>
          <w:p w14:paraId="1BE8CEB5" w14:textId="77777777" w:rsidR="000C3A6F" w:rsidRDefault="000C3A6F">
            <w:pPr>
              <w:pBdr>
                <w:top w:val="nil"/>
                <w:left w:val="nil"/>
                <w:bottom w:val="nil"/>
                <w:right w:val="nil"/>
                <w:between w:val="nil"/>
              </w:pBdr>
              <w:rPr>
                <w:color w:val="000000"/>
                <w:sz w:val="22"/>
                <w:szCs w:val="22"/>
              </w:rPr>
            </w:pPr>
          </w:p>
        </w:tc>
      </w:tr>
      <w:tr w:rsidR="000C3A6F" w14:paraId="2F3E32D8" w14:textId="77777777">
        <w:tc>
          <w:tcPr>
            <w:tcW w:w="3032" w:type="dxa"/>
            <w:tcBorders>
              <w:left w:val="single" w:sz="4" w:space="0" w:color="000000"/>
              <w:bottom w:val="single" w:sz="4" w:space="0" w:color="000000"/>
            </w:tcBorders>
            <w:tcMar>
              <w:top w:w="0" w:type="dxa"/>
              <w:bottom w:w="0" w:type="dxa"/>
            </w:tcMar>
          </w:tcPr>
          <w:p w14:paraId="6159C497" w14:textId="77777777" w:rsidR="000C3A6F" w:rsidRDefault="00000000">
            <w:pPr>
              <w:pBdr>
                <w:top w:val="nil"/>
                <w:left w:val="nil"/>
                <w:bottom w:val="nil"/>
                <w:right w:val="nil"/>
                <w:between w:val="nil"/>
              </w:pBdr>
              <w:rPr>
                <w:color w:val="000000"/>
                <w:sz w:val="22"/>
                <w:szCs w:val="22"/>
              </w:rPr>
            </w:pPr>
            <w:r>
              <w:rPr>
                <w:color w:val="000000"/>
                <w:sz w:val="22"/>
                <w:szCs w:val="22"/>
              </w:rPr>
              <w:t>GIARDINO</w:t>
            </w:r>
          </w:p>
        </w:tc>
        <w:tc>
          <w:tcPr>
            <w:tcW w:w="6716" w:type="dxa"/>
            <w:tcBorders>
              <w:left w:val="single" w:sz="4" w:space="0" w:color="000000"/>
              <w:bottom w:val="single" w:sz="4" w:space="0" w:color="000000"/>
              <w:right w:val="single" w:sz="4" w:space="0" w:color="000000"/>
            </w:tcBorders>
            <w:tcMar>
              <w:top w:w="0" w:type="dxa"/>
              <w:bottom w:w="0" w:type="dxa"/>
            </w:tcMar>
          </w:tcPr>
          <w:p w14:paraId="4BD7C21A" w14:textId="77777777" w:rsidR="000C3A6F" w:rsidRDefault="000C3A6F">
            <w:pPr>
              <w:pBdr>
                <w:top w:val="nil"/>
                <w:left w:val="nil"/>
                <w:bottom w:val="nil"/>
                <w:right w:val="nil"/>
                <w:between w:val="nil"/>
              </w:pBdr>
              <w:rPr>
                <w:color w:val="000000"/>
                <w:sz w:val="22"/>
                <w:szCs w:val="22"/>
              </w:rPr>
            </w:pPr>
          </w:p>
        </w:tc>
      </w:tr>
      <w:tr w:rsidR="000C3A6F" w14:paraId="66AD7096" w14:textId="77777777">
        <w:tc>
          <w:tcPr>
            <w:tcW w:w="3032" w:type="dxa"/>
            <w:tcBorders>
              <w:left w:val="single" w:sz="4" w:space="0" w:color="000000"/>
              <w:bottom w:val="single" w:sz="4" w:space="0" w:color="000000"/>
            </w:tcBorders>
            <w:tcMar>
              <w:top w:w="0" w:type="dxa"/>
              <w:bottom w:w="0" w:type="dxa"/>
            </w:tcMar>
          </w:tcPr>
          <w:p w14:paraId="00314251"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6716" w:type="dxa"/>
            <w:tcBorders>
              <w:left w:val="single" w:sz="4" w:space="0" w:color="000000"/>
              <w:bottom w:val="single" w:sz="4" w:space="0" w:color="000000"/>
              <w:right w:val="single" w:sz="4" w:space="0" w:color="000000"/>
            </w:tcBorders>
            <w:tcMar>
              <w:top w:w="0" w:type="dxa"/>
              <w:bottom w:w="0" w:type="dxa"/>
            </w:tcMar>
          </w:tcPr>
          <w:p w14:paraId="7CC9D997" w14:textId="77777777" w:rsidR="000C3A6F" w:rsidRDefault="000C3A6F">
            <w:pPr>
              <w:pBdr>
                <w:top w:val="nil"/>
                <w:left w:val="nil"/>
                <w:bottom w:val="nil"/>
                <w:right w:val="nil"/>
                <w:between w:val="nil"/>
              </w:pBdr>
              <w:rPr>
                <w:color w:val="000000"/>
                <w:sz w:val="22"/>
                <w:szCs w:val="22"/>
              </w:rPr>
            </w:pPr>
          </w:p>
        </w:tc>
      </w:tr>
      <w:tr w:rsidR="000C3A6F" w14:paraId="2235CE1A" w14:textId="77777777">
        <w:tc>
          <w:tcPr>
            <w:tcW w:w="3032" w:type="dxa"/>
            <w:tcBorders>
              <w:left w:val="single" w:sz="4" w:space="0" w:color="000000"/>
              <w:bottom w:val="single" w:sz="4" w:space="0" w:color="000000"/>
            </w:tcBorders>
            <w:tcMar>
              <w:top w:w="0" w:type="dxa"/>
              <w:bottom w:w="0" w:type="dxa"/>
            </w:tcMar>
          </w:tcPr>
          <w:p w14:paraId="26C526F3" w14:textId="77777777" w:rsidR="000C3A6F" w:rsidRDefault="000C3A6F">
            <w:pPr>
              <w:pBdr>
                <w:top w:val="nil"/>
                <w:left w:val="nil"/>
                <w:bottom w:val="nil"/>
                <w:right w:val="nil"/>
                <w:between w:val="nil"/>
              </w:pBdr>
              <w:rPr>
                <w:color w:val="000000"/>
                <w:sz w:val="22"/>
                <w:szCs w:val="22"/>
              </w:rPr>
            </w:pPr>
          </w:p>
        </w:tc>
        <w:tc>
          <w:tcPr>
            <w:tcW w:w="6716" w:type="dxa"/>
            <w:tcBorders>
              <w:left w:val="single" w:sz="4" w:space="0" w:color="000000"/>
              <w:bottom w:val="single" w:sz="4" w:space="0" w:color="000000"/>
              <w:right w:val="single" w:sz="4" w:space="0" w:color="000000"/>
            </w:tcBorders>
            <w:tcMar>
              <w:top w:w="0" w:type="dxa"/>
              <w:bottom w:w="0" w:type="dxa"/>
            </w:tcMar>
          </w:tcPr>
          <w:p w14:paraId="747406CD" w14:textId="77777777" w:rsidR="000C3A6F" w:rsidRDefault="000C3A6F">
            <w:pPr>
              <w:pBdr>
                <w:top w:val="nil"/>
                <w:left w:val="nil"/>
                <w:bottom w:val="nil"/>
                <w:right w:val="nil"/>
                <w:between w:val="nil"/>
              </w:pBdr>
              <w:rPr>
                <w:color w:val="000000"/>
                <w:sz w:val="22"/>
                <w:szCs w:val="22"/>
              </w:rPr>
            </w:pPr>
          </w:p>
        </w:tc>
      </w:tr>
    </w:tbl>
    <w:p w14:paraId="05307704" w14:textId="77777777" w:rsidR="000C3A6F" w:rsidRDefault="000C3A6F">
      <w:pPr>
        <w:pBdr>
          <w:top w:val="nil"/>
          <w:left w:val="nil"/>
          <w:bottom w:val="nil"/>
          <w:right w:val="nil"/>
          <w:between w:val="nil"/>
        </w:pBdr>
        <w:rPr>
          <w:color w:val="000000"/>
          <w:sz w:val="22"/>
          <w:szCs w:val="22"/>
        </w:rPr>
      </w:pPr>
    </w:p>
    <w:p w14:paraId="2F529771" w14:textId="77777777" w:rsidR="000C3A6F" w:rsidRDefault="00000000">
      <w:pPr>
        <w:pBdr>
          <w:top w:val="nil"/>
          <w:left w:val="nil"/>
          <w:bottom w:val="single" w:sz="12" w:space="13" w:color="000000"/>
          <w:right w:val="nil"/>
          <w:between w:val="nil"/>
        </w:pBdr>
        <w:jc w:val="center"/>
        <w:rPr>
          <w:color w:val="0066FF"/>
          <w:sz w:val="24"/>
          <w:szCs w:val="24"/>
        </w:rPr>
      </w:pPr>
      <w:r>
        <w:rPr>
          <w:b/>
          <w:color w:val="0066FF"/>
          <w:sz w:val="24"/>
          <w:szCs w:val="24"/>
        </w:rPr>
        <w:t xml:space="preserve">SPAZI VIRTUALI: </w:t>
      </w:r>
    </w:p>
    <w:p w14:paraId="0E888C5E" w14:textId="77777777" w:rsidR="000C3A6F" w:rsidRDefault="000C3A6F">
      <w:pPr>
        <w:pBdr>
          <w:top w:val="nil"/>
          <w:left w:val="nil"/>
          <w:bottom w:val="nil"/>
          <w:right w:val="nil"/>
          <w:between w:val="nil"/>
        </w:pBdr>
        <w:rPr>
          <w:color w:val="0070C0"/>
          <w:sz w:val="22"/>
          <w:szCs w:val="22"/>
        </w:rPr>
      </w:pPr>
    </w:p>
    <w:tbl>
      <w:tblPr>
        <w:tblStyle w:val="a6"/>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3760"/>
        <w:gridCol w:w="3402"/>
      </w:tblGrid>
      <w:tr w:rsidR="000C3A6F" w14:paraId="250AADFA" w14:textId="77777777">
        <w:tc>
          <w:tcPr>
            <w:tcW w:w="2444" w:type="dxa"/>
          </w:tcPr>
          <w:p w14:paraId="277D9C1C" w14:textId="77777777" w:rsidR="000C3A6F" w:rsidRDefault="000C3A6F">
            <w:pPr>
              <w:pBdr>
                <w:top w:val="nil"/>
                <w:left w:val="nil"/>
                <w:bottom w:val="nil"/>
                <w:right w:val="nil"/>
                <w:between w:val="nil"/>
              </w:pBdr>
              <w:rPr>
                <w:color w:val="000000"/>
                <w:sz w:val="22"/>
                <w:szCs w:val="22"/>
              </w:rPr>
            </w:pPr>
          </w:p>
        </w:tc>
        <w:tc>
          <w:tcPr>
            <w:tcW w:w="3760" w:type="dxa"/>
          </w:tcPr>
          <w:p w14:paraId="18DAAD39" w14:textId="77777777" w:rsidR="000C3A6F" w:rsidRDefault="00000000">
            <w:pPr>
              <w:pBdr>
                <w:top w:val="nil"/>
                <w:left w:val="nil"/>
                <w:bottom w:val="nil"/>
                <w:right w:val="nil"/>
                <w:between w:val="nil"/>
              </w:pBdr>
              <w:rPr>
                <w:color w:val="000000"/>
                <w:sz w:val="22"/>
                <w:szCs w:val="22"/>
              </w:rPr>
            </w:pPr>
            <w:r>
              <w:rPr>
                <w:color w:val="000000"/>
                <w:sz w:val="22"/>
                <w:szCs w:val="22"/>
              </w:rPr>
              <w:t>IN PRESENZA</w:t>
            </w:r>
          </w:p>
        </w:tc>
        <w:tc>
          <w:tcPr>
            <w:tcW w:w="3402" w:type="dxa"/>
          </w:tcPr>
          <w:p w14:paraId="18342F63" w14:textId="77777777" w:rsidR="000C3A6F" w:rsidRDefault="00000000">
            <w:pPr>
              <w:pBdr>
                <w:top w:val="nil"/>
                <w:left w:val="nil"/>
                <w:bottom w:val="nil"/>
                <w:right w:val="nil"/>
                <w:between w:val="nil"/>
              </w:pBdr>
              <w:rPr>
                <w:color w:val="000000"/>
                <w:sz w:val="22"/>
                <w:szCs w:val="22"/>
              </w:rPr>
            </w:pPr>
            <w:r>
              <w:rPr>
                <w:color w:val="000000"/>
                <w:sz w:val="22"/>
                <w:szCs w:val="22"/>
              </w:rPr>
              <w:t>A DISTANZA</w:t>
            </w:r>
          </w:p>
        </w:tc>
      </w:tr>
      <w:tr w:rsidR="000C3A6F" w14:paraId="10945A73" w14:textId="77777777">
        <w:tc>
          <w:tcPr>
            <w:tcW w:w="2444" w:type="dxa"/>
          </w:tcPr>
          <w:p w14:paraId="25C10E76" w14:textId="77777777" w:rsidR="000C3A6F" w:rsidRDefault="00000000">
            <w:pPr>
              <w:pBdr>
                <w:top w:val="nil"/>
                <w:left w:val="nil"/>
                <w:bottom w:val="nil"/>
                <w:right w:val="nil"/>
                <w:between w:val="nil"/>
              </w:pBdr>
              <w:rPr>
                <w:color w:val="000000"/>
                <w:sz w:val="22"/>
                <w:szCs w:val="22"/>
              </w:rPr>
            </w:pPr>
            <w:r>
              <w:rPr>
                <w:color w:val="000000"/>
                <w:sz w:val="22"/>
                <w:szCs w:val="22"/>
              </w:rPr>
              <w:t>REGISTRO ELETTRONICO</w:t>
            </w:r>
          </w:p>
        </w:tc>
        <w:tc>
          <w:tcPr>
            <w:tcW w:w="3760" w:type="dxa"/>
          </w:tcPr>
          <w:p w14:paraId="7A549902" w14:textId="77777777" w:rsidR="000C3A6F" w:rsidRDefault="000C3A6F">
            <w:pPr>
              <w:pBdr>
                <w:top w:val="nil"/>
                <w:left w:val="nil"/>
                <w:bottom w:val="nil"/>
                <w:right w:val="nil"/>
                <w:between w:val="nil"/>
              </w:pBdr>
              <w:rPr>
                <w:color w:val="000000"/>
                <w:sz w:val="22"/>
                <w:szCs w:val="22"/>
              </w:rPr>
            </w:pPr>
          </w:p>
        </w:tc>
        <w:tc>
          <w:tcPr>
            <w:tcW w:w="3402" w:type="dxa"/>
          </w:tcPr>
          <w:p w14:paraId="1A7EE142" w14:textId="77777777" w:rsidR="000C3A6F" w:rsidRDefault="000C3A6F">
            <w:pPr>
              <w:pBdr>
                <w:top w:val="nil"/>
                <w:left w:val="nil"/>
                <w:bottom w:val="nil"/>
                <w:right w:val="nil"/>
                <w:between w:val="nil"/>
              </w:pBdr>
              <w:rPr>
                <w:color w:val="000000"/>
                <w:sz w:val="22"/>
                <w:szCs w:val="22"/>
              </w:rPr>
            </w:pPr>
          </w:p>
        </w:tc>
      </w:tr>
      <w:tr w:rsidR="000C3A6F" w14:paraId="122B3AEC" w14:textId="77777777">
        <w:tc>
          <w:tcPr>
            <w:tcW w:w="2444" w:type="dxa"/>
          </w:tcPr>
          <w:p w14:paraId="265EAD78" w14:textId="77777777" w:rsidR="000C3A6F" w:rsidRDefault="00000000">
            <w:pPr>
              <w:pBdr>
                <w:top w:val="nil"/>
                <w:left w:val="nil"/>
                <w:bottom w:val="nil"/>
                <w:right w:val="nil"/>
                <w:between w:val="nil"/>
              </w:pBdr>
              <w:rPr>
                <w:color w:val="000000"/>
                <w:sz w:val="22"/>
                <w:szCs w:val="22"/>
              </w:rPr>
            </w:pPr>
            <w:r>
              <w:rPr>
                <w:color w:val="000000"/>
                <w:sz w:val="22"/>
                <w:szCs w:val="22"/>
              </w:rPr>
              <w:t>G SUITE</w:t>
            </w:r>
          </w:p>
        </w:tc>
        <w:tc>
          <w:tcPr>
            <w:tcW w:w="3760" w:type="dxa"/>
          </w:tcPr>
          <w:p w14:paraId="19319735" w14:textId="77777777" w:rsidR="000C3A6F" w:rsidRDefault="000C3A6F">
            <w:pPr>
              <w:pBdr>
                <w:top w:val="nil"/>
                <w:left w:val="nil"/>
                <w:bottom w:val="nil"/>
                <w:right w:val="nil"/>
                <w:between w:val="nil"/>
              </w:pBdr>
              <w:rPr>
                <w:color w:val="000000"/>
                <w:sz w:val="22"/>
                <w:szCs w:val="22"/>
              </w:rPr>
            </w:pPr>
          </w:p>
        </w:tc>
        <w:tc>
          <w:tcPr>
            <w:tcW w:w="3402" w:type="dxa"/>
          </w:tcPr>
          <w:p w14:paraId="1E829217" w14:textId="77777777" w:rsidR="000C3A6F" w:rsidRDefault="000C3A6F">
            <w:pPr>
              <w:pBdr>
                <w:top w:val="nil"/>
                <w:left w:val="nil"/>
                <w:bottom w:val="nil"/>
                <w:right w:val="nil"/>
                <w:between w:val="nil"/>
              </w:pBdr>
              <w:rPr>
                <w:color w:val="000000"/>
                <w:sz w:val="22"/>
                <w:szCs w:val="22"/>
              </w:rPr>
            </w:pPr>
          </w:p>
        </w:tc>
      </w:tr>
    </w:tbl>
    <w:p w14:paraId="1F803CEA" w14:textId="77777777" w:rsidR="000C3A6F" w:rsidRDefault="000C3A6F">
      <w:pPr>
        <w:pBdr>
          <w:top w:val="nil"/>
          <w:left w:val="nil"/>
          <w:bottom w:val="nil"/>
          <w:right w:val="nil"/>
          <w:between w:val="nil"/>
        </w:pBdr>
        <w:rPr>
          <w:color w:val="000000"/>
          <w:sz w:val="22"/>
          <w:szCs w:val="22"/>
        </w:rPr>
      </w:pPr>
      <w:bookmarkStart w:id="2" w:name="_1fob9te" w:colFirst="0" w:colLast="0"/>
      <w:bookmarkEnd w:id="2"/>
    </w:p>
    <w:p w14:paraId="15AD93E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METODOLOGIE E STRATEGIE DA UTILIZZARE IN MODO PREVALENTE</w:t>
      </w:r>
    </w:p>
    <w:p w14:paraId="3F10F0C5" w14:textId="77777777" w:rsidR="000C3A6F" w:rsidRDefault="00000000">
      <w:pPr>
        <w:pBdr>
          <w:top w:val="nil"/>
          <w:left w:val="nil"/>
          <w:bottom w:val="nil"/>
          <w:right w:val="nil"/>
          <w:between w:val="nil"/>
        </w:pBdr>
        <w:jc w:val="center"/>
        <w:rPr>
          <w:color w:val="000000"/>
          <w:sz w:val="22"/>
          <w:szCs w:val="22"/>
        </w:rPr>
      </w:pPr>
      <w:r>
        <w:rPr>
          <w:color w:val="000000"/>
          <w:sz w:val="22"/>
          <w:szCs w:val="22"/>
        </w:rPr>
        <w:t>(Specificare quelle che si intendono utilizzare)</w:t>
      </w:r>
    </w:p>
    <w:p w14:paraId="07F19135" w14:textId="77777777" w:rsidR="000C3A6F" w:rsidRDefault="000C3A6F">
      <w:pPr>
        <w:pBdr>
          <w:top w:val="nil"/>
          <w:left w:val="nil"/>
          <w:bottom w:val="nil"/>
          <w:right w:val="nil"/>
          <w:between w:val="nil"/>
        </w:pBdr>
        <w:rPr>
          <w:color w:val="000000"/>
          <w:sz w:val="22"/>
          <w:szCs w:val="22"/>
        </w:rPr>
      </w:pPr>
    </w:p>
    <w:p w14:paraId="595C5759" w14:textId="77777777" w:rsidR="000C3A6F" w:rsidRDefault="00000000">
      <w:pPr>
        <w:pBdr>
          <w:top w:val="nil"/>
          <w:left w:val="nil"/>
          <w:bottom w:val="nil"/>
          <w:right w:val="nil"/>
          <w:between w:val="nil"/>
        </w:pBdr>
        <w:jc w:val="both"/>
        <w:rPr>
          <w:color w:val="000000"/>
          <w:sz w:val="22"/>
          <w:szCs w:val="22"/>
        </w:rPr>
      </w:pPr>
      <w:r>
        <w:rPr>
          <w:color w:val="000000"/>
          <w:sz w:val="22"/>
          <w:szCs w:val="22"/>
        </w:rPr>
        <w:t>La personalizzazione verrà garantita attraverso una didattica di classe inclusiva e la costruzione di ambienti di apprendimento efficaci ed inclusivi (come da Indicazioni Nazionali e didattica inclusiva)</w:t>
      </w:r>
    </w:p>
    <w:p w14:paraId="468FDAE8" w14:textId="77777777" w:rsidR="000C3A6F" w:rsidRDefault="00000000">
      <w:pPr>
        <w:pBdr>
          <w:top w:val="nil"/>
          <w:left w:val="nil"/>
          <w:bottom w:val="nil"/>
          <w:right w:val="nil"/>
          <w:between w:val="nil"/>
        </w:pBdr>
        <w:jc w:val="both"/>
        <w:rPr>
          <w:color w:val="000000"/>
          <w:sz w:val="22"/>
          <w:szCs w:val="22"/>
        </w:rPr>
      </w:pPr>
      <w:r>
        <w:rPr>
          <w:color w:val="000000"/>
          <w:sz w:val="22"/>
          <w:szCs w:val="22"/>
        </w:rPr>
        <w:t>Vengono predisposti i PEI e i PDP per gli alunni aventi diritto e si utilizzano le seguenti metodologie e strategie:</w:t>
      </w:r>
    </w:p>
    <w:p w14:paraId="17CDCD80" w14:textId="77777777" w:rsidR="000C3A6F" w:rsidRDefault="000C3A6F">
      <w:pPr>
        <w:pBdr>
          <w:top w:val="nil"/>
          <w:left w:val="nil"/>
          <w:bottom w:val="nil"/>
          <w:right w:val="nil"/>
          <w:between w:val="nil"/>
        </w:pBdr>
        <w:jc w:val="center"/>
        <w:rPr>
          <w:color w:val="0070C0"/>
          <w:sz w:val="22"/>
          <w:szCs w:val="22"/>
        </w:rPr>
      </w:pPr>
    </w:p>
    <w:tbl>
      <w:tblPr>
        <w:tblStyle w:val="a7"/>
        <w:tblW w:w="9721" w:type="dxa"/>
        <w:tblInd w:w="0" w:type="dxa"/>
        <w:tblLayout w:type="fixed"/>
        <w:tblLook w:val="0000" w:firstRow="0" w:lastRow="0" w:firstColumn="0" w:lastColumn="0" w:noHBand="0" w:noVBand="0"/>
      </w:tblPr>
      <w:tblGrid>
        <w:gridCol w:w="338"/>
        <w:gridCol w:w="9383"/>
      </w:tblGrid>
      <w:tr w:rsidR="000C3A6F" w14:paraId="21E88D1C"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D516B76"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7945E0A" w14:textId="77777777" w:rsidR="000C3A6F" w:rsidRDefault="00000000">
            <w:pPr>
              <w:pBdr>
                <w:top w:val="nil"/>
                <w:left w:val="nil"/>
                <w:bottom w:val="nil"/>
                <w:right w:val="nil"/>
                <w:between w:val="nil"/>
              </w:pBdr>
              <w:rPr>
                <w:color w:val="000000"/>
                <w:sz w:val="22"/>
                <w:szCs w:val="22"/>
              </w:rPr>
            </w:pPr>
            <w:r>
              <w:rPr>
                <w:color w:val="000000"/>
                <w:sz w:val="22"/>
                <w:szCs w:val="22"/>
              </w:rPr>
              <w:t>Valorizzazione delle esperienze e conoscenze di tutti gli alunni</w:t>
            </w:r>
          </w:p>
        </w:tc>
      </w:tr>
      <w:tr w:rsidR="000C3A6F" w14:paraId="384A45F1"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7A3F1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9D33FFA" w14:textId="77777777" w:rsidR="000C3A6F" w:rsidRDefault="00000000">
            <w:pPr>
              <w:pBdr>
                <w:top w:val="nil"/>
                <w:left w:val="nil"/>
                <w:bottom w:val="nil"/>
                <w:right w:val="nil"/>
                <w:between w:val="nil"/>
              </w:pBdr>
              <w:rPr>
                <w:color w:val="000000"/>
                <w:sz w:val="22"/>
                <w:szCs w:val="22"/>
              </w:rPr>
            </w:pPr>
            <w:r>
              <w:rPr>
                <w:color w:val="000000"/>
                <w:sz w:val="22"/>
                <w:szCs w:val="22"/>
              </w:rPr>
              <w:t>Attuare interventi adeguati nei confronti delle diversità, per fare in modo che non diventino disuguaglianze</w:t>
            </w:r>
          </w:p>
        </w:tc>
      </w:tr>
      <w:tr w:rsidR="000C3A6F" w14:paraId="7B4A2143"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46A0C9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371AEC2" w14:textId="77777777" w:rsidR="000C3A6F" w:rsidRDefault="00000000">
            <w:pPr>
              <w:pBdr>
                <w:top w:val="nil"/>
                <w:left w:val="nil"/>
                <w:bottom w:val="nil"/>
                <w:right w:val="nil"/>
                <w:between w:val="nil"/>
              </w:pBdr>
              <w:rPr>
                <w:color w:val="000000"/>
                <w:sz w:val="22"/>
                <w:szCs w:val="22"/>
              </w:rPr>
            </w:pPr>
            <w:r>
              <w:rPr>
                <w:color w:val="000000"/>
                <w:sz w:val="22"/>
                <w:szCs w:val="22"/>
              </w:rPr>
              <w:t>Favorire l'esplorazione e la scoperta</w:t>
            </w:r>
          </w:p>
        </w:tc>
      </w:tr>
      <w:tr w:rsidR="000C3A6F" w14:paraId="1005CC59"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5EB10E8"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5F48102" w14:textId="77777777" w:rsidR="000C3A6F" w:rsidRDefault="00000000">
            <w:pPr>
              <w:pBdr>
                <w:top w:val="nil"/>
                <w:left w:val="nil"/>
                <w:bottom w:val="nil"/>
                <w:right w:val="nil"/>
                <w:between w:val="nil"/>
              </w:pBdr>
              <w:rPr>
                <w:color w:val="000000"/>
                <w:sz w:val="22"/>
                <w:szCs w:val="22"/>
              </w:rPr>
            </w:pPr>
            <w:r>
              <w:rPr>
                <w:color w:val="000000"/>
                <w:sz w:val="22"/>
                <w:szCs w:val="22"/>
              </w:rPr>
              <w:t>Promuovere la consapevolezza del proprio modo di apprendere</w:t>
            </w:r>
          </w:p>
        </w:tc>
      </w:tr>
      <w:tr w:rsidR="000C3A6F" w14:paraId="16E4AFFF"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7D22A9"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0A78D4D" w14:textId="77777777" w:rsidR="000C3A6F" w:rsidRDefault="00000000">
            <w:pPr>
              <w:pBdr>
                <w:top w:val="nil"/>
                <w:left w:val="nil"/>
                <w:bottom w:val="nil"/>
                <w:right w:val="nil"/>
                <w:between w:val="nil"/>
              </w:pBdr>
              <w:rPr>
                <w:color w:val="000000"/>
                <w:sz w:val="22"/>
                <w:szCs w:val="22"/>
              </w:rPr>
            </w:pPr>
            <w:r>
              <w:rPr>
                <w:color w:val="000000"/>
                <w:sz w:val="22"/>
                <w:szCs w:val="22"/>
              </w:rPr>
              <w:t>Apprendimento collaborativo/ cooperativo</w:t>
            </w:r>
          </w:p>
        </w:tc>
      </w:tr>
      <w:tr w:rsidR="000C3A6F" w14:paraId="2EE6FF92"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E408820"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CB32032" w14:textId="77777777" w:rsidR="000C3A6F" w:rsidRDefault="00000000">
            <w:pPr>
              <w:pBdr>
                <w:top w:val="nil"/>
                <w:left w:val="nil"/>
                <w:bottom w:val="nil"/>
                <w:right w:val="nil"/>
                <w:between w:val="nil"/>
              </w:pBdr>
              <w:rPr>
                <w:color w:val="000000"/>
                <w:sz w:val="22"/>
                <w:szCs w:val="22"/>
              </w:rPr>
            </w:pPr>
            <w:r>
              <w:rPr>
                <w:color w:val="000000"/>
                <w:sz w:val="22"/>
                <w:szCs w:val="22"/>
              </w:rPr>
              <w:t>Tutoraggio</w:t>
            </w:r>
          </w:p>
        </w:tc>
      </w:tr>
      <w:tr w:rsidR="000C3A6F" w14:paraId="745F803F"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EE762F8"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DCCC99E" w14:textId="77777777" w:rsidR="000C3A6F" w:rsidRDefault="00000000">
            <w:pPr>
              <w:pBdr>
                <w:top w:val="nil"/>
                <w:left w:val="nil"/>
                <w:bottom w:val="nil"/>
                <w:right w:val="nil"/>
                <w:between w:val="nil"/>
              </w:pBdr>
              <w:rPr>
                <w:color w:val="000000"/>
                <w:sz w:val="22"/>
                <w:szCs w:val="22"/>
              </w:rPr>
            </w:pPr>
            <w:r>
              <w:rPr>
                <w:color w:val="000000"/>
                <w:sz w:val="22"/>
                <w:szCs w:val="22"/>
              </w:rPr>
              <w:t>Favorire la riflessione e la risoluzione di problemi</w:t>
            </w:r>
          </w:p>
        </w:tc>
      </w:tr>
      <w:tr w:rsidR="000C3A6F" w14:paraId="24354018"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EC7E68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5E3836A" w14:textId="77777777" w:rsidR="000C3A6F" w:rsidRDefault="00000000">
            <w:pPr>
              <w:pBdr>
                <w:top w:val="nil"/>
                <w:left w:val="nil"/>
                <w:bottom w:val="nil"/>
                <w:right w:val="nil"/>
                <w:between w:val="nil"/>
              </w:pBdr>
              <w:rPr>
                <w:color w:val="000000"/>
                <w:sz w:val="22"/>
                <w:szCs w:val="22"/>
              </w:rPr>
            </w:pPr>
            <w:r>
              <w:rPr>
                <w:color w:val="000000"/>
                <w:sz w:val="22"/>
                <w:szCs w:val="22"/>
              </w:rPr>
              <w:t>Favorire la promozione di idee</w:t>
            </w:r>
          </w:p>
        </w:tc>
      </w:tr>
      <w:tr w:rsidR="000C3A6F" w14:paraId="4313E03A"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9E8903E"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9F264DA" w14:textId="77777777" w:rsidR="000C3A6F" w:rsidRDefault="00000000">
            <w:pPr>
              <w:pBdr>
                <w:top w:val="nil"/>
                <w:left w:val="nil"/>
                <w:bottom w:val="nil"/>
                <w:right w:val="nil"/>
                <w:between w:val="nil"/>
              </w:pBdr>
              <w:rPr>
                <w:color w:val="000000"/>
                <w:sz w:val="22"/>
                <w:szCs w:val="22"/>
              </w:rPr>
            </w:pPr>
            <w:r>
              <w:rPr>
                <w:color w:val="000000"/>
                <w:sz w:val="22"/>
                <w:szCs w:val="22"/>
              </w:rPr>
              <w:t>Favorire l'apprendimento attraverso le attività laboratoriali</w:t>
            </w:r>
          </w:p>
        </w:tc>
      </w:tr>
      <w:tr w:rsidR="000C3A6F" w14:paraId="32289451"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8DF386"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CC44F72" w14:textId="77777777" w:rsidR="000C3A6F" w:rsidRDefault="00000000">
            <w:pPr>
              <w:pBdr>
                <w:top w:val="nil"/>
                <w:left w:val="nil"/>
                <w:bottom w:val="nil"/>
                <w:right w:val="nil"/>
                <w:between w:val="nil"/>
              </w:pBdr>
              <w:rPr>
                <w:color w:val="000000"/>
                <w:sz w:val="22"/>
                <w:szCs w:val="22"/>
              </w:rPr>
            </w:pPr>
            <w:r>
              <w:rPr>
                <w:color w:val="000000"/>
                <w:sz w:val="22"/>
                <w:szCs w:val="22"/>
              </w:rPr>
              <w:t>Didattica inclusiva</w:t>
            </w:r>
          </w:p>
        </w:tc>
      </w:tr>
      <w:tr w:rsidR="000C3A6F" w14:paraId="71DBE927"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CEC15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BDBFF3E" w14:textId="77777777" w:rsidR="000C3A6F" w:rsidRDefault="00000000">
            <w:pPr>
              <w:pBdr>
                <w:top w:val="nil"/>
                <w:left w:val="nil"/>
                <w:bottom w:val="nil"/>
                <w:right w:val="nil"/>
                <w:between w:val="nil"/>
              </w:pBdr>
              <w:rPr>
                <w:color w:val="000000"/>
                <w:sz w:val="22"/>
                <w:szCs w:val="22"/>
              </w:rPr>
            </w:pPr>
            <w:r>
              <w:rPr>
                <w:color w:val="000000"/>
                <w:sz w:val="22"/>
                <w:szCs w:val="22"/>
              </w:rPr>
              <w:t>Apprendimento inclusivo</w:t>
            </w:r>
          </w:p>
        </w:tc>
      </w:tr>
      <w:tr w:rsidR="000C3A6F" w14:paraId="1CE0C785"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8C7249"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3090A66" w14:textId="77777777" w:rsidR="000C3A6F" w:rsidRDefault="00000000">
            <w:pPr>
              <w:pBdr>
                <w:top w:val="nil"/>
                <w:left w:val="nil"/>
                <w:bottom w:val="nil"/>
                <w:right w:val="nil"/>
                <w:between w:val="nil"/>
              </w:pBdr>
              <w:rPr>
                <w:color w:val="000000"/>
                <w:sz w:val="22"/>
                <w:szCs w:val="22"/>
              </w:rPr>
            </w:pPr>
            <w:r>
              <w:rPr>
                <w:color w:val="000000"/>
                <w:sz w:val="22"/>
                <w:szCs w:val="22"/>
              </w:rPr>
              <w:t>Attività per gruppi</w:t>
            </w:r>
          </w:p>
        </w:tc>
      </w:tr>
      <w:tr w:rsidR="000C3A6F" w14:paraId="7891F32B"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52F255"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27AFD9" w14:textId="77777777" w:rsidR="000C3A6F" w:rsidRDefault="00000000">
            <w:pPr>
              <w:pBdr>
                <w:top w:val="nil"/>
                <w:left w:val="nil"/>
                <w:bottom w:val="nil"/>
                <w:right w:val="nil"/>
                <w:between w:val="nil"/>
              </w:pBdr>
              <w:rPr>
                <w:color w:val="000000"/>
                <w:sz w:val="22"/>
                <w:szCs w:val="22"/>
              </w:rPr>
            </w:pPr>
            <w:r>
              <w:rPr>
                <w:color w:val="000000"/>
                <w:sz w:val="22"/>
                <w:szCs w:val="22"/>
              </w:rPr>
              <w:t>Personalizzazione delle attività</w:t>
            </w:r>
          </w:p>
        </w:tc>
      </w:tr>
    </w:tbl>
    <w:p w14:paraId="122AA293" w14:textId="77777777" w:rsidR="000C3A6F" w:rsidRDefault="000C3A6F">
      <w:pPr>
        <w:widowControl w:val="0"/>
        <w:pBdr>
          <w:top w:val="nil"/>
          <w:left w:val="nil"/>
          <w:bottom w:val="nil"/>
          <w:right w:val="nil"/>
          <w:between w:val="nil"/>
        </w:pBdr>
        <w:spacing w:line="276" w:lineRule="auto"/>
        <w:rPr>
          <w:color w:val="000000"/>
          <w:sz w:val="22"/>
          <w:szCs w:val="22"/>
        </w:rPr>
      </w:pPr>
    </w:p>
    <w:tbl>
      <w:tblPr>
        <w:tblStyle w:val="a8"/>
        <w:tblW w:w="9748" w:type="dxa"/>
        <w:tblInd w:w="0" w:type="dxa"/>
        <w:tblLayout w:type="fixed"/>
        <w:tblLook w:val="0000" w:firstRow="0" w:lastRow="0" w:firstColumn="0" w:lastColumn="0" w:noHBand="0" w:noVBand="0"/>
      </w:tblPr>
      <w:tblGrid>
        <w:gridCol w:w="339"/>
        <w:gridCol w:w="9409"/>
      </w:tblGrid>
      <w:tr w:rsidR="000C3A6F" w14:paraId="54547748" w14:textId="77777777">
        <w:trPr>
          <w:trHeight w:val="450"/>
        </w:trPr>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AB8EE3"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89557C2" w14:textId="77777777" w:rsidR="000C3A6F" w:rsidRDefault="00000000">
            <w:pPr>
              <w:pBdr>
                <w:top w:val="nil"/>
                <w:left w:val="nil"/>
                <w:bottom w:val="nil"/>
                <w:right w:val="nil"/>
                <w:between w:val="nil"/>
              </w:pBdr>
              <w:rPr>
                <w:color w:val="000000"/>
                <w:sz w:val="22"/>
                <w:szCs w:val="22"/>
              </w:rPr>
            </w:pPr>
            <w:r>
              <w:rPr>
                <w:color w:val="000000"/>
                <w:sz w:val="22"/>
                <w:szCs w:val="22"/>
              </w:rPr>
              <w:t>Scrittura in stampatello maiuscolo alla lavagna</w:t>
            </w:r>
          </w:p>
        </w:tc>
      </w:tr>
      <w:tr w:rsidR="000C3A6F" w14:paraId="17831CCB"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770DBC6"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4FAC13DE" w14:textId="77777777" w:rsidR="000C3A6F" w:rsidRDefault="00000000">
            <w:pPr>
              <w:pBdr>
                <w:top w:val="nil"/>
                <w:left w:val="nil"/>
                <w:bottom w:val="nil"/>
                <w:right w:val="nil"/>
                <w:between w:val="nil"/>
              </w:pBdr>
              <w:rPr>
                <w:color w:val="000000"/>
                <w:sz w:val="22"/>
                <w:szCs w:val="22"/>
              </w:rPr>
            </w:pPr>
            <w:r>
              <w:rPr>
                <w:color w:val="000000"/>
                <w:sz w:val="22"/>
                <w:szCs w:val="22"/>
              </w:rPr>
              <w:t>Uso della LIM</w:t>
            </w:r>
          </w:p>
        </w:tc>
      </w:tr>
      <w:tr w:rsidR="000C3A6F" w14:paraId="0BC26E1B"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F455DD"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078EC905" w14:textId="77777777" w:rsidR="000C3A6F" w:rsidRDefault="00000000">
            <w:pPr>
              <w:pBdr>
                <w:top w:val="nil"/>
                <w:left w:val="nil"/>
                <w:bottom w:val="nil"/>
                <w:right w:val="nil"/>
                <w:between w:val="nil"/>
              </w:pBdr>
              <w:rPr>
                <w:color w:val="000000"/>
                <w:sz w:val="22"/>
                <w:szCs w:val="22"/>
              </w:rPr>
            </w:pPr>
            <w:r>
              <w:rPr>
                <w:color w:val="000000"/>
                <w:sz w:val="22"/>
                <w:szCs w:val="22"/>
              </w:rPr>
              <w:t>Uso dei computer</w:t>
            </w:r>
          </w:p>
        </w:tc>
      </w:tr>
      <w:tr w:rsidR="000C3A6F" w14:paraId="683A917D"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06B882"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45E11DA1" w14:textId="77777777" w:rsidR="000C3A6F" w:rsidRDefault="00000000">
            <w:pPr>
              <w:pBdr>
                <w:top w:val="nil"/>
                <w:left w:val="nil"/>
                <w:bottom w:val="nil"/>
                <w:right w:val="nil"/>
                <w:between w:val="nil"/>
              </w:pBdr>
              <w:rPr>
                <w:color w:val="000000"/>
                <w:sz w:val="22"/>
                <w:szCs w:val="22"/>
              </w:rPr>
            </w:pPr>
            <w:r>
              <w:rPr>
                <w:color w:val="000000"/>
                <w:sz w:val="22"/>
                <w:szCs w:val="22"/>
              </w:rPr>
              <w:t>Uso di software mirati</w:t>
            </w:r>
          </w:p>
        </w:tc>
      </w:tr>
      <w:tr w:rsidR="000C3A6F" w14:paraId="337EA291"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9EC46BF"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862DB29" w14:textId="77777777" w:rsidR="000C3A6F" w:rsidRDefault="00000000">
            <w:pPr>
              <w:pBdr>
                <w:top w:val="nil"/>
                <w:left w:val="nil"/>
                <w:bottom w:val="nil"/>
                <w:right w:val="nil"/>
                <w:between w:val="nil"/>
              </w:pBdr>
              <w:rPr>
                <w:color w:val="000000"/>
                <w:sz w:val="22"/>
                <w:szCs w:val="22"/>
              </w:rPr>
            </w:pPr>
            <w:r>
              <w:rPr>
                <w:color w:val="000000"/>
                <w:sz w:val="22"/>
                <w:szCs w:val="22"/>
              </w:rPr>
              <w:t>Uso della sintesi vocale</w:t>
            </w:r>
          </w:p>
        </w:tc>
      </w:tr>
      <w:tr w:rsidR="000C3A6F" w14:paraId="6D33F8A3"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2F5305"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5E909F16" w14:textId="77777777" w:rsidR="000C3A6F" w:rsidRDefault="00000000">
            <w:pPr>
              <w:pBdr>
                <w:top w:val="nil"/>
                <w:left w:val="nil"/>
                <w:bottom w:val="nil"/>
                <w:right w:val="nil"/>
                <w:between w:val="nil"/>
              </w:pBdr>
              <w:rPr>
                <w:color w:val="000000"/>
                <w:sz w:val="22"/>
                <w:szCs w:val="22"/>
              </w:rPr>
            </w:pPr>
            <w:r>
              <w:rPr>
                <w:color w:val="000000"/>
                <w:sz w:val="22"/>
                <w:szCs w:val="22"/>
              </w:rPr>
              <w:t>Uso di schede semplificate</w:t>
            </w:r>
          </w:p>
        </w:tc>
      </w:tr>
      <w:tr w:rsidR="000C3A6F" w14:paraId="218F2A7E"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D689C2"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2A6FE41E" w14:textId="77777777" w:rsidR="000C3A6F" w:rsidRDefault="00000000">
            <w:pPr>
              <w:pBdr>
                <w:top w:val="nil"/>
                <w:left w:val="nil"/>
                <w:bottom w:val="nil"/>
                <w:right w:val="nil"/>
                <w:between w:val="nil"/>
              </w:pBdr>
              <w:rPr>
                <w:color w:val="000000"/>
                <w:sz w:val="22"/>
                <w:szCs w:val="22"/>
              </w:rPr>
            </w:pPr>
            <w:r>
              <w:rPr>
                <w:color w:val="000000"/>
                <w:sz w:val="22"/>
                <w:szCs w:val="22"/>
              </w:rPr>
              <w:t>Uso delle immagini</w:t>
            </w:r>
          </w:p>
        </w:tc>
      </w:tr>
      <w:tr w:rsidR="000C3A6F" w14:paraId="31C25D36"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C5DE437"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0908CD8D" w14:textId="77777777" w:rsidR="000C3A6F" w:rsidRDefault="00000000">
            <w:pPr>
              <w:pBdr>
                <w:top w:val="nil"/>
                <w:left w:val="nil"/>
                <w:bottom w:val="nil"/>
                <w:right w:val="nil"/>
                <w:between w:val="nil"/>
              </w:pBdr>
              <w:rPr>
                <w:color w:val="000000"/>
                <w:sz w:val="22"/>
                <w:szCs w:val="22"/>
              </w:rPr>
            </w:pPr>
            <w:r>
              <w:rPr>
                <w:color w:val="000000"/>
                <w:sz w:val="22"/>
                <w:szCs w:val="22"/>
              </w:rPr>
              <w:t>Uso della multimedialità</w:t>
            </w:r>
          </w:p>
        </w:tc>
      </w:tr>
      <w:tr w:rsidR="000C3A6F" w14:paraId="34EA7212"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7EA2EF"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7D3D54C8" w14:textId="77777777" w:rsidR="000C3A6F" w:rsidRDefault="00000000">
            <w:pPr>
              <w:pBdr>
                <w:top w:val="nil"/>
                <w:left w:val="nil"/>
                <w:bottom w:val="nil"/>
                <w:right w:val="nil"/>
                <w:between w:val="nil"/>
              </w:pBdr>
              <w:rPr>
                <w:color w:val="000000"/>
                <w:sz w:val="22"/>
                <w:szCs w:val="22"/>
              </w:rPr>
            </w:pPr>
            <w:r>
              <w:rPr>
                <w:color w:val="000000"/>
                <w:sz w:val="22"/>
                <w:szCs w:val="22"/>
              </w:rPr>
              <w:t>Mappe concettuali</w:t>
            </w:r>
          </w:p>
        </w:tc>
      </w:tr>
      <w:tr w:rsidR="000C3A6F" w14:paraId="5CFAD896"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126E84B"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CAA5139" w14:textId="77777777" w:rsidR="000C3A6F" w:rsidRDefault="00000000">
            <w:pPr>
              <w:pBdr>
                <w:top w:val="nil"/>
                <w:left w:val="nil"/>
                <w:bottom w:val="nil"/>
                <w:right w:val="nil"/>
                <w:between w:val="nil"/>
              </w:pBdr>
              <w:rPr>
                <w:color w:val="000000"/>
                <w:sz w:val="22"/>
                <w:szCs w:val="22"/>
              </w:rPr>
            </w:pPr>
            <w:r>
              <w:rPr>
                <w:color w:val="000000"/>
                <w:sz w:val="22"/>
                <w:szCs w:val="22"/>
              </w:rPr>
              <w:t>Uso della calcolatrice</w:t>
            </w:r>
          </w:p>
        </w:tc>
      </w:tr>
      <w:tr w:rsidR="000C3A6F" w14:paraId="0578904A"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53ED74"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14C93164" w14:textId="77777777" w:rsidR="000C3A6F" w:rsidRDefault="00000000">
            <w:pPr>
              <w:pBdr>
                <w:top w:val="nil"/>
                <w:left w:val="nil"/>
                <w:bottom w:val="nil"/>
                <w:right w:val="nil"/>
                <w:between w:val="nil"/>
              </w:pBdr>
              <w:rPr>
                <w:color w:val="000000"/>
                <w:sz w:val="22"/>
                <w:szCs w:val="22"/>
              </w:rPr>
            </w:pPr>
            <w:r>
              <w:rPr>
                <w:color w:val="000000"/>
                <w:sz w:val="22"/>
                <w:szCs w:val="22"/>
              </w:rPr>
              <w:t>Uso di formulari</w:t>
            </w:r>
          </w:p>
        </w:tc>
      </w:tr>
      <w:tr w:rsidR="000C3A6F" w14:paraId="7254106A"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441AE1"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8C82C30" w14:textId="77777777" w:rsidR="000C3A6F" w:rsidRDefault="00000000">
            <w:pPr>
              <w:pBdr>
                <w:top w:val="nil"/>
                <w:left w:val="nil"/>
                <w:bottom w:val="nil"/>
                <w:right w:val="nil"/>
                <w:between w:val="nil"/>
              </w:pBdr>
              <w:rPr>
                <w:color w:val="000000"/>
                <w:sz w:val="22"/>
                <w:szCs w:val="22"/>
              </w:rPr>
            </w:pPr>
            <w:r>
              <w:rPr>
                <w:color w:val="000000"/>
                <w:sz w:val="22"/>
                <w:szCs w:val="22"/>
              </w:rPr>
              <w:t>Uso di tabelle</w:t>
            </w:r>
          </w:p>
        </w:tc>
      </w:tr>
      <w:tr w:rsidR="000C3A6F" w14:paraId="1D6410BA"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06B0B0"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01B52549" w14:textId="77777777" w:rsidR="000C3A6F" w:rsidRDefault="00000000">
            <w:pPr>
              <w:pBdr>
                <w:top w:val="nil"/>
                <w:left w:val="nil"/>
                <w:bottom w:val="nil"/>
                <w:right w:val="nil"/>
                <w:between w:val="nil"/>
              </w:pBdr>
              <w:rPr>
                <w:color w:val="000000"/>
                <w:sz w:val="22"/>
                <w:szCs w:val="22"/>
              </w:rPr>
            </w:pPr>
            <w:r>
              <w:rPr>
                <w:color w:val="000000"/>
                <w:sz w:val="22"/>
                <w:szCs w:val="22"/>
              </w:rPr>
              <w:t>Non lettura ad alta voce</w:t>
            </w:r>
          </w:p>
        </w:tc>
      </w:tr>
      <w:tr w:rsidR="000C3A6F" w14:paraId="232A7952"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2E273AF"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47CCF52" w14:textId="77777777" w:rsidR="000C3A6F" w:rsidRDefault="00000000">
            <w:pPr>
              <w:pBdr>
                <w:top w:val="nil"/>
                <w:left w:val="nil"/>
                <w:bottom w:val="nil"/>
                <w:right w:val="nil"/>
                <w:between w:val="nil"/>
              </w:pBdr>
              <w:rPr>
                <w:color w:val="000000"/>
                <w:sz w:val="22"/>
                <w:szCs w:val="22"/>
              </w:rPr>
            </w:pPr>
            <w:r>
              <w:rPr>
                <w:color w:val="000000"/>
                <w:sz w:val="22"/>
                <w:szCs w:val="22"/>
              </w:rPr>
              <w:t>Non prendere appunti o scrivere sotto dettatura</w:t>
            </w:r>
          </w:p>
        </w:tc>
      </w:tr>
      <w:tr w:rsidR="000C3A6F" w14:paraId="0366C2A1"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F7D1449"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C7FF1A9" w14:textId="77777777" w:rsidR="000C3A6F" w:rsidRDefault="00000000">
            <w:pPr>
              <w:pBdr>
                <w:top w:val="nil"/>
                <w:left w:val="nil"/>
                <w:bottom w:val="nil"/>
                <w:right w:val="nil"/>
                <w:between w:val="nil"/>
              </w:pBdr>
              <w:rPr>
                <w:color w:val="000000"/>
                <w:sz w:val="22"/>
                <w:szCs w:val="22"/>
              </w:rPr>
            </w:pPr>
            <w:r>
              <w:rPr>
                <w:color w:val="000000"/>
                <w:sz w:val="22"/>
                <w:szCs w:val="22"/>
              </w:rPr>
              <w:t>Tempi personalizzati</w:t>
            </w:r>
          </w:p>
        </w:tc>
      </w:tr>
      <w:tr w:rsidR="000C3A6F" w14:paraId="57CB3F5F"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455310"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690459C" w14:textId="77777777" w:rsidR="000C3A6F" w:rsidRDefault="00000000">
            <w:pPr>
              <w:pBdr>
                <w:top w:val="nil"/>
                <w:left w:val="nil"/>
                <w:bottom w:val="nil"/>
                <w:right w:val="nil"/>
                <w:between w:val="nil"/>
              </w:pBdr>
              <w:rPr>
                <w:color w:val="000000"/>
                <w:sz w:val="22"/>
                <w:szCs w:val="22"/>
              </w:rPr>
            </w:pPr>
            <w:r>
              <w:rPr>
                <w:color w:val="000000"/>
                <w:sz w:val="22"/>
                <w:szCs w:val="22"/>
              </w:rPr>
              <w:t>Valutazione del contenuto e non della forma</w:t>
            </w:r>
          </w:p>
        </w:tc>
      </w:tr>
      <w:tr w:rsidR="000C3A6F" w14:paraId="2AD24C50"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4B0737"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78608B70" w14:textId="77777777" w:rsidR="000C3A6F" w:rsidRDefault="00000000">
            <w:pPr>
              <w:pBdr>
                <w:top w:val="nil"/>
                <w:left w:val="nil"/>
                <w:bottom w:val="nil"/>
                <w:right w:val="nil"/>
                <w:between w:val="nil"/>
              </w:pBdr>
              <w:rPr>
                <w:color w:val="000000"/>
                <w:sz w:val="22"/>
                <w:szCs w:val="22"/>
              </w:rPr>
            </w:pPr>
            <w:r>
              <w:rPr>
                <w:color w:val="000000"/>
                <w:sz w:val="22"/>
                <w:szCs w:val="22"/>
              </w:rPr>
              <w:t>Dispensare dalle verifiche scritte</w:t>
            </w:r>
          </w:p>
        </w:tc>
      </w:tr>
      <w:tr w:rsidR="000C3A6F" w14:paraId="048212CD"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0C66005"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55E7A2E" w14:textId="77777777" w:rsidR="000C3A6F" w:rsidRDefault="00000000">
            <w:pPr>
              <w:pBdr>
                <w:top w:val="nil"/>
                <w:left w:val="nil"/>
                <w:bottom w:val="nil"/>
                <w:right w:val="nil"/>
                <w:between w:val="nil"/>
              </w:pBdr>
              <w:rPr>
                <w:color w:val="000000"/>
                <w:sz w:val="22"/>
                <w:szCs w:val="22"/>
              </w:rPr>
            </w:pPr>
            <w:r>
              <w:rPr>
                <w:color w:val="000000"/>
                <w:sz w:val="22"/>
                <w:szCs w:val="22"/>
              </w:rPr>
              <w:t>Concordare le verifiche</w:t>
            </w:r>
          </w:p>
        </w:tc>
      </w:tr>
      <w:tr w:rsidR="000C3A6F" w14:paraId="2CCE1C70"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D17FF05"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C9F0D4C" w14:textId="77777777" w:rsidR="000C3A6F" w:rsidRDefault="00000000">
            <w:pPr>
              <w:pBdr>
                <w:top w:val="nil"/>
                <w:left w:val="nil"/>
                <w:bottom w:val="nil"/>
                <w:right w:val="nil"/>
                <w:between w:val="nil"/>
              </w:pBdr>
              <w:rPr>
                <w:color w:val="000000"/>
                <w:sz w:val="22"/>
                <w:szCs w:val="22"/>
              </w:rPr>
            </w:pPr>
            <w:r>
              <w:rPr>
                <w:color w:val="000000"/>
                <w:sz w:val="22"/>
                <w:szCs w:val="22"/>
              </w:rPr>
              <w:t>Agenda delle attività giornaliere e settimanali</w:t>
            </w:r>
          </w:p>
        </w:tc>
      </w:tr>
      <w:tr w:rsidR="000C3A6F" w14:paraId="08358E95"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A25CA07"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16C46A7A"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r>
    </w:tbl>
    <w:p w14:paraId="09ABAFD1" w14:textId="77777777" w:rsidR="000C3A6F" w:rsidRDefault="000C3A6F">
      <w:pPr>
        <w:pBdr>
          <w:top w:val="nil"/>
          <w:left w:val="nil"/>
          <w:bottom w:val="nil"/>
          <w:right w:val="nil"/>
          <w:between w:val="nil"/>
        </w:pBdr>
        <w:tabs>
          <w:tab w:val="left" w:pos="1843"/>
        </w:tabs>
        <w:rPr>
          <w:rFonts w:ascii="Arial" w:eastAsia="Arial" w:hAnsi="Arial" w:cs="Arial"/>
          <w:color w:val="000000"/>
          <w:sz w:val="22"/>
          <w:szCs w:val="22"/>
        </w:rPr>
      </w:pPr>
    </w:p>
    <w:p w14:paraId="1A84958F" w14:textId="77777777" w:rsidR="000C3A6F" w:rsidRDefault="00000000">
      <w:pPr>
        <w:pBdr>
          <w:top w:val="nil"/>
          <w:left w:val="nil"/>
          <w:bottom w:val="nil"/>
          <w:right w:val="nil"/>
          <w:between w:val="nil"/>
        </w:pBdr>
        <w:rPr>
          <w:color w:val="000000"/>
          <w:sz w:val="22"/>
          <w:szCs w:val="22"/>
        </w:rPr>
      </w:pPr>
      <w:r>
        <w:rPr>
          <w:color w:val="000000"/>
          <w:sz w:val="22"/>
          <w:szCs w:val="22"/>
        </w:rPr>
        <w:t>Verranno predisposte le eventuali prove differenziate previste nei relativi PEI e PDP e promosse attività per le eccellenze (alunni le cui prestazioni disciplinari risultano essere particolarmente elevate).</w:t>
      </w:r>
    </w:p>
    <w:p w14:paraId="6B6A3E00" w14:textId="77777777" w:rsidR="000C3A6F" w:rsidRDefault="00000000">
      <w:pPr>
        <w:pBdr>
          <w:top w:val="nil"/>
          <w:left w:val="nil"/>
          <w:bottom w:val="nil"/>
          <w:right w:val="nil"/>
          <w:between w:val="nil"/>
        </w:pBdr>
        <w:rPr>
          <w:color w:val="000000"/>
          <w:sz w:val="22"/>
          <w:szCs w:val="22"/>
        </w:rPr>
      </w:pPr>
      <w:r>
        <w:rPr>
          <w:color w:val="000000"/>
          <w:sz w:val="22"/>
          <w:szCs w:val="22"/>
        </w:rPr>
        <w:t>Durante le verifiche gli alunni usufruiranno degli strumenti compensativi e delle misure dispensative, come da singole programmazioni e documenti ufficiali.</w:t>
      </w:r>
    </w:p>
    <w:p w14:paraId="65D988E6" w14:textId="77777777" w:rsidR="000C3A6F" w:rsidRDefault="000C3A6F">
      <w:pPr>
        <w:pBdr>
          <w:top w:val="nil"/>
          <w:left w:val="nil"/>
          <w:bottom w:val="nil"/>
          <w:right w:val="nil"/>
          <w:between w:val="nil"/>
        </w:pBdr>
        <w:tabs>
          <w:tab w:val="left" w:pos="1843"/>
        </w:tabs>
        <w:rPr>
          <w:rFonts w:ascii="Arial" w:eastAsia="Arial" w:hAnsi="Arial" w:cs="Arial"/>
          <w:color w:val="000000"/>
          <w:sz w:val="22"/>
          <w:szCs w:val="22"/>
        </w:rPr>
      </w:pPr>
    </w:p>
    <w:p w14:paraId="6565C5FB" w14:textId="77777777" w:rsidR="000C3A6F" w:rsidRDefault="000C3A6F">
      <w:pPr>
        <w:pBdr>
          <w:top w:val="nil"/>
          <w:left w:val="nil"/>
          <w:bottom w:val="nil"/>
          <w:right w:val="nil"/>
          <w:between w:val="nil"/>
        </w:pBdr>
        <w:jc w:val="both"/>
        <w:rPr>
          <w:color w:val="000000"/>
          <w:sz w:val="22"/>
          <w:szCs w:val="22"/>
        </w:rPr>
      </w:pPr>
    </w:p>
    <w:p w14:paraId="0C6913A4"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NUCLEI TEMATICI, TRAGUARDI PER LO SVILUPPO DELLE COMPETENZE, OBIETTIVI DI APPRENDIMENTO, RUBRICA DI VALUTAZIONE PER OGNI SINGOLA DISCIPLINA, GIUDIZIO DESCRITTIVO E LIVELLO RAGGIUNTO.</w:t>
      </w:r>
    </w:p>
    <w:p w14:paraId="36232BCF" w14:textId="77777777" w:rsidR="000C3A6F" w:rsidRDefault="00000000">
      <w:pPr>
        <w:pBdr>
          <w:top w:val="nil"/>
          <w:left w:val="nil"/>
          <w:bottom w:val="nil"/>
          <w:right w:val="nil"/>
          <w:between w:val="nil"/>
        </w:pBdr>
        <w:jc w:val="center"/>
        <w:rPr>
          <w:color w:val="0066FF"/>
          <w:sz w:val="24"/>
          <w:szCs w:val="24"/>
        </w:rPr>
      </w:pPr>
      <w:r>
        <w:rPr>
          <w:b/>
          <w:color w:val="000000"/>
          <w:sz w:val="24"/>
          <w:szCs w:val="24"/>
        </w:rPr>
        <w:t xml:space="preserve"> </w:t>
      </w:r>
      <w:r>
        <w:rPr>
          <w:b/>
          <w:color w:val="0066FF"/>
          <w:sz w:val="24"/>
          <w:szCs w:val="24"/>
        </w:rPr>
        <w:t xml:space="preserve">CRITERI PER LA VERIFICA E VALUTAZIONE </w:t>
      </w:r>
    </w:p>
    <w:p w14:paraId="7E5464A2" w14:textId="77777777" w:rsidR="000C3A6F" w:rsidRDefault="000C3A6F">
      <w:pPr>
        <w:pBdr>
          <w:top w:val="nil"/>
          <w:left w:val="nil"/>
          <w:bottom w:val="nil"/>
          <w:right w:val="nil"/>
          <w:between w:val="nil"/>
        </w:pBdr>
        <w:jc w:val="center"/>
        <w:rPr>
          <w:color w:val="0066FF"/>
          <w:sz w:val="24"/>
          <w:szCs w:val="24"/>
        </w:rPr>
      </w:pPr>
    </w:p>
    <w:p w14:paraId="06A5A326" w14:textId="77777777" w:rsidR="000C3A6F" w:rsidRDefault="00000000">
      <w:pPr>
        <w:pBdr>
          <w:top w:val="nil"/>
          <w:left w:val="nil"/>
          <w:bottom w:val="nil"/>
          <w:right w:val="nil"/>
          <w:between w:val="nil"/>
        </w:pBdr>
        <w:jc w:val="center"/>
        <w:rPr>
          <w:color w:val="0066FF"/>
          <w:sz w:val="28"/>
          <w:szCs w:val="28"/>
        </w:rPr>
      </w:pPr>
      <w:r>
        <w:rPr>
          <w:b/>
          <w:color w:val="0066FF"/>
          <w:sz w:val="28"/>
          <w:szCs w:val="28"/>
        </w:rPr>
        <w:t>Rubrica di valutazione delle discipline</w:t>
      </w:r>
    </w:p>
    <w:p w14:paraId="1B70ABDE" w14:textId="77777777" w:rsidR="000C3A6F" w:rsidRDefault="000C3A6F">
      <w:pPr>
        <w:pBdr>
          <w:top w:val="nil"/>
          <w:left w:val="nil"/>
          <w:bottom w:val="nil"/>
          <w:right w:val="nil"/>
          <w:between w:val="nil"/>
        </w:pBdr>
        <w:jc w:val="center"/>
        <w:rPr>
          <w:color w:val="000000"/>
          <w:sz w:val="18"/>
          <w:szCs w:val="18"/>
        </w:rPr>
      </w:pPr>
    </w:p>
    <w:p w14:paraId="36D1B32F" w14:textId="77777777" w:rsidR="000C3A6F" w:rsidRDefault="000C3A6F">
      <w:pPr>
        <w:pBdr>
          <w:top w:val="nil"/>
          <w:left w:val="nil"/>
          <w:bottom w:val="nil"/>
          <w:right w:val="nil"/>
          <w:between w:val="nil"/>
        </w:pBdr>
        <w:rPr>
          <w:rFonts w:ascii="Times New Roman" w:eastAsia="Times New Roman" w:hAnsi="Times New Roman" w:cs="Times New Roman"/>
          <w:sz w:val="16"/>
          <w:szCs w:val="16"/>
        </w:rPr>
      </w:pPr>
    </w:p>
    <w:p w14:paraId="1ECAC8EA" w14:textId="77777777" w:rsidR="00AE70C2" w:rsidRPr="00AE70C2" w:rsidRDefault="00AE70C2" w:rsidP="00AE70C2">
      <w:pPr>
        <w:jc w:val="center"/>
        <w:rPr>
          <w:color w:val="0066FF"/>
          <w:sz w:val="28"/>
          <w:szCs w:val="28"/>
        </w:rPr>
      </w:pPr>
      <w:r w:rsidRPr="00AE70C2">
        <w:rPr>
          <w:b/>
          <w:color w:val="0066FF"/>
          <w:sz w:val="28"/>
          <w:szCs w:val="28"/>
        </w:rPr>
        <w:t>Rubrica di valutazione delle discipline scuola Primaria A.S. 2023/ 2024</w:t>
      </w:r>
    </w:p>
    <w:p w14:paraId="648A6BBB" w14:textId="77777777" w:rsidR="00AE70C2" w:rsidRPr="00AE70C2" w:rsidRDefault="00AE70C2" w:rsidP="00AE70C2">
      <w:pPr>
        <w:jc w:val="center"/>
        <w:rPr>
          <w:b/>
          <w:color w:val="0066FF"/>
          <w:sz w:val="24"/>
          <w:szCs w:val="24"/>
        </w:rPr>
      </w:pPr>
    </w:p>
    <w:p w14:paraId="2D53E403" w14:textId="78C27BD7" w:rsidR="00AE70C2" w:rsidRPr="00AE70C2" w:rsidRDefault="00AE70C2" w:rsidP="00AE70C2">
      <w:pPr>
        <w:pBdr>
          <w:top w:val="nil"/>
          <w:left w:val="nil"/>
          <w:bottom w:val="nil"/>
          <w:right w:val="nil"/>
          <w:between w:val="nil"/>
        </w:pBdr>
        <w:jc w:val="center"/>
        <w:rPr>
          <w:color w:val="00B0F0"/>
          <w:sz w:val="32"/>
          <w:szCs w:val="32"/>
        </w:rPr>
      </w:pPr>
      <w:r w:rsidRPr="00AE70C2">
        <w:rPr>
          <w:b/>
          <w:color w:val="00B0F0"/>
          <w:sz w:val="32"/>
          <w:szCs w:val="32"/>
        </w:rPr>
        <w:t xml:space="preserve">Classe </w:t>
      </w:r>
      <w:r w:rsidR="00DB5D38">
        <w:rPr>
          <w:b/>
          <w:color w:val="00B0F0"/>
          <w:sz w:val="32"/>
          <w:szCs w:val="32"/>
        </w:rPr>
        <w:t>SECONDA</w:t>
      </w:r>
    </w:p>
    <w:p w14:paraId="5F867E5A" w14:textId="77777777" w:rsidR="00AE70C2" w:rsidRPr="00AE70C2" w:rsidRDefault="00AE70C2" w:rsidP="00AE70C2">
      <w:pPr>
        <w:pBdr>
          <w:top w:val="nil"/>
          <w:left w:val="nil"/>
          <w:bottom w:val="nil"/>
          <w:right w:val="nil"/>
          <w:between w:val="nil"/>
        </w:pBdr>
        <w:rPr>
          <w:color w:val="000000"/>
          <w:sz w:val="16"/>
          <w:szCs w:val="16"/>
        </w:rPr>
      </w:pPr>
    </w:p>
    <w:p w14:paraId="45AA205B" w14:textId="48A9DBA7" w:rsidR="00AE70C2" w:rsidRPr="00AE70C2" w:rsidRDefault="00F45467" w:rsidP="002D3095">
      <w:pPr>
        <w:pBdr>
          <w:top w:val="nil"/>
          <w:left w:val="nil"/>
          <w:bottom w:val="nil"/>
          <w:right w:val="nil"/>
          <w:between w:val="nil"/>
        </w:pBdr>
        <w:tabs>
          <w:tab w:val="left" w:pos="3780"/>
        </w:tabs>
        <w:spacing w:after="160" w:line="259" w:lineRule="auto"/>
        <w:jc w:val="both"/>
        <w:rPr>
          <w:color w:val="0066FF"/>
          <w:sz w:val="28"/>
          <w:szCs w:val="28"/>
        </w:rPr>
      </w:pPr>
      <w:r>
        <w:rPr>
          <w:color w:val="0066FF"/>
          <w:sz w:val="28"/>
          <w:szCs w:val="28"/>
        </w:rPr>
        <w:tab/>
      </w:r>
    </w:p>
    <w:p w14:paraId="490ED8DF" w14:textId="77777777" w:rsidR="002A1600" w:rsidRPr="002A1600" w:rsidRDefault="002A1600" w:rsidP="002A1600">
      <w:pPr>
        <w:jc w:val="center"/>
        <w:rPr>
          <w:color w:val="0066FF"/>
          <w:sz w:val="28"/>
          <w:szCs w:val="28"/>
        </w:rPr>
      </w:pPr>
      <w:r w:rsidRPr="002A1600">
        <w:rPr>
          <w:b/>
          <w:color w:val="0066FF"/>
          <w:sz w:val="28"/>
          <w:szCs w:val="28"/>
        </w:rPr>
        <w:t>Rubrica di valutazione delle discipline scuola Primaria A.S. 2023/ 2024</w:t>
      </w:r>
    </w:p>
    <w:p w14:paraId="385FBD26" w14:textId="77777777" w:rsidR="006B3B3C" w:rsidRPr="006B3B3C" w:rsidRDefault="006B3B3C" w:rsidP="006B3B3C">
      <w:pPr>
        <w:pBdr>
          <w:top w:val="nil"/>
          <w:left w:val="nil"/>
          <w:bottom w:val="nil"/>
          <w:right w:val="nil"/>
          <w:between w:val="nil"/>
        </w:pBdr>
        <w:jc w:val="center"/>
        <w:rPr>
          <w:color w:val="000000"/>
          <w:sz w:val="18"/>
          <w:szCs w:val="18"/>
        </w:rPr>
      </w:pPr>
    </w:p>
    <w:p w14:paraId="4BE81ADE" w14:textId="77777777" w:rsidR="006B3B3C" w:rsidRPr="006B3B3C" w:rsidRDefault="006B3B3C" w:rsidP="006B3B3C">
      <w:pPr>
        <w:pBdr>
          <w:top w:val="nil"/>
          <w:left w:val="nil"/>
          <w:bottom w:val="nil"/>
          <w:right w:val="nil"/>
          <w:between w:val="nil"/>
        </w:pBdr>
        <w:jc w:val="center"/>
        <w:rPr>
          <w:color w:val="0066FF"/>
          <w:sz w:val="28"/>
          <w:szCs w:val="28"/>
        </w:rPr>
      </w:pPr>
      <w:r w:rsidRPr="006B3B3C">
        <w:rPr>
          <w:b/>
          <w:color w:val="0066FF"/>
          <w:sz w:val="28"/>
          <w:szCs w:val="28"/>
        </w:rPr>
        <w:t>Classe Seconda</w:t>
      </w:r>
    </w:p>
    <w:p w14:paraId="225B9C1A" w14:textId="77777777" w:rsidR="006B3B3C" w:rsidRPr="006B3B3C" w:rsidRDefault="006B3B3C" w:rsidP="006B3B3C">
      <w:pPr>
        <w:pBdr>
          <w:top w:val="nil"/>
          <w:left w:val="nil"/>
          <w:bottom w:val="nil"/>
          <w:right w:val="nil"/>
          <w:between w:val="nil"/>
        </w:pBdr>
        <w:spacing w:after="160" w:line="259" w:lineRule="auto"/>
        <w:jc w:val="center"/>
        <w:rPr>
          <w:color w:val="0070C0"/>
          <w:sz w:val="32"/>
          <w:szCs w:val="32"/>
        </w:rPr>
      </w:pPr>
    </w:p>
    <w:p w14:paraId="2F80690A" w14:textId="77777777" w:rsidR="006B3B3C" w:rsidRPr="006B3B3C" w:rsidRDefault="006B3B3C" w:rsidP="006B3B3C">
      <w:pPr>
        <w:pBdr>
          <w:top w:val="nil"/>
          <w:left w:val="nil"/>
          <w:bottom w:val="nil"/>
          <w:right w:val="nil"/>
          <w:between w:val="nil"/>
        </w:pBdr>
        <w:spacing w:after="160" w:line="259" w:lineRule="auto"/>
        <w:jc w:val="center"/>
        <w:rPr>
          <w:color w:val="0070C0"/>
          <w:sz w:val="32"/>
          <w:szCs w:val="32"/>
        </w:rPr>
      </w:pPr>
    </w:p>
    <w:p w14:paraId="6C4A6512"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ITALIANO – CLASSE SECONDA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275"/>
        <w:gridCol w:w="1701"/>
        <w:gridCol w:w="4678"/>
        <w:gridCol w:w="1559"/>
      </w:tblGrid>
      <w:tr w:rsidR="006B3B3C" w:rsidRPr="006B3B3C" w14:paraId="149A07D6" w14:textId="77777777" w:rsidTr="00E41F80">
        <w:tc>
          <w:tcPr>
            <w:tcW w:w="10314" w:type="dxa"/>
            <w:gridSpan w:val="5"/>
            <w:shd w:val="clear" w:color="auto" w:fill="BDD6EE"/>
          </w:tcPr>
          <w:p w14:paraId="7D144578"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CLASSE 2^ Italiano</w:t>
            </w:r>
          </w:p>
          <w:p w14:paraId="0DB9F605"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 xml:space="preserve">Competenza europea: </w:t>
            </w:r>
          </w:p>
          <w:p w14:paraId="321FE72C" w14:textId="77777777" w:rsidR="006B3B3C" w:rsidRPr="006B3B3C" w:rsidRDefault="006B3B3C" w:rsidP="006B3B3C">
            <w:pPr>
              <w:numPr>
                <w:ilvl w:val="0"/>
                <w:numId w:val="34"/>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madrelingua;</w:t>
            </w:r>
            <w:r w:rsidRPr="006B3B3C">
              <w:rPr>
                <w:rFonts w:ascii="Times New Roman" w:eastAsia="Times New Roman" w:hAnsi="Times New Roman" w:cs="Times New Roman"/>
                <w:b/>
                <w:color w:val="000000"/>
                <w:sz w:val="16"/>
                <w:szCs w:val="16"/>
              </w:rPr>
              <w:t xml:space="preserve"> </w:t>
            </w:r>
          </w:p>
          <w:p w14:paraId="0CF45629" w14:textId="77777777" w:rsidR="006B3B3C" w:rsidRPr="006B3B3C" w:rsidRDefault="006B3B3C" w:rsidP="006B3B3C">
            <w:pPr>
              <w:numPr>
                <w:ilvl w:val="0"/>
                <w:numId w:val="34"/>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alfabetica funzionale.</w:t>
            </w:r>
          </w:p>
        </w:tc>
      </w:tr>
      <w:tr w:rsidR="006B3B3C" w:rsidRPr="006B3B3C" w14:paraId="71FA30C3" w14:textId="77777777" w:rsidTr="00E41F80">
        <w:trPr>
          <w:trHeight w:val="499"/>
        </w:trPr>
        <w:tc>
          <w:tcPr>
            <w:tcW w:w="1101" w:type="dxa"/>
            <w:shd w:val="clear" w:color="auto" w:fill="C6D9F1"/>
          </w:tcPr>
          <w:p w14:paraId="742B6545" w14:textId="77777777" w:rsidR="006B3B3C" w:rsidRPr="006B3B3C" w:rsidRDefault="006B3B3C" w:rsidP="006B3B3C">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Nuclei tematici</w:t>
            </w:r>
          </w:p>
        </w:tc>
        <w:tc>
          <w:tcPr>
            <w:tcW w:w="1275" w:type="dxa"/>
            <w:shd w:val="clear" w:color="auto" w:fill="BDD6EE"/>
          </w:tcPr>
          <w:p w14:paraId="3FD901AD" w14:textId="77777777" w:rsidR="006B3B3C" w:rsidRPr="006B3B3C" w:rsidRDefault="006B3B3C" w:rsidP="006B3B3C">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Traguardi per lo sviluppo delle competenze</w:t>
            </w:r>
          </w:p>
        </w:tc>
        <w:tc>
          <w:tcPr>
            <w:tcW w:w="1701" w:type="dxa"/>
            <w:shd w:val="clear" w:color="auto" w:fill="BDD6EE"/>
          </w:tcPr>
          <w:p w14:paraId="03221C33" w14:textId="77777777" w:rsidR="006B3B3C" w:rsidRPr="006B3B3C" w:rsidRDefault="006B3B3C" w:rsidP="006B3B3C">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Obiettivi di apprendimento</w:t>
            </w:r>
          </w:p>
        </w:tc>
        <w:tc>
          <w:tcPr>
            <w:tcW w:w="4678" w:type="dxa"/>
            <w:shd w:val="clear" w:color="auto" w:fill="BDD6EE"/>
          </w:tcPr>
          <w:p w14:paraId="4EA0758B" w14:textId="77777777" w:rsidR="006B3B3C" w:rsidRPr="006B3B3C" w:rsidRDefault="006B3B3C" w:rsidP="006B3B3C">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Giudizio descrittivo</w:t>
            </w:r>
          </w:p>
        </w:tc>
        <w:tc>
          <w:tcPr>
            <w:tcW w:w="1559" w:type="dxa"/>
            <w:shd w:val="clear" w:color="auto" w:fill="BDD6EE"/>
          </w:tcPr>
          <w:p w14:paraId="7CCA24FE" w14:textId="77777777" w:rsidR="006B3B3C" w:rsidRPr="006B3B3C" w:rsidRDefault="006B3B3C" w:rsidP="006B3B3C">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Livello raggiunto</w:t>
            </w:r>
          </w:p>
        </w:tc>
      </w:tr>
      <w:tr w:rsidR="006B3B3C" w:rsidRPr="006B3B3C" w14:paraId="5AE52A7D" w14:textId="77777777" w:rsidTr="00E41F80">
        <w:trPr>
          <w:cantSplit/>
          <w:trHeight w:val="669"/>
        </w:trPr>
        <w:tc>
          <w:tcPr>
            <w:tcW w:w="1101" w:type="dxa"/>
            <w:vMerge w:val="restart"/>
            <w:shd w:val="clear" w:color="auto" w:fill="FFFFFF"/>
          </w:tcPr>
          <w:p w14:paraId="262D98DC"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3E4DF8AD"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5049ECFF"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3F15DEE9"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Ascolto</w:t>
            </w:r>
          </w:p>
        </w:tc>
        <w:tc>
          <w:tcPr>
            <w:tcW w:w="1275" w:type="dxa"/>
            <w:vMerge w:val="restart"/>
          </w:tcPr>
          <w:p w14:paraId="4515562E" w14:textId="77777777" w:rsidR="006B3B3C" w:rsidRPr="006B3B3C" w:rsidRDefault="006B3B3C" w:rsidP="006B3B3C">
            <w:pPr>
              <w:pBdr>
                <w:top w:val="nil"/>
                <w:left w:val="nil"/>
                <w:bottom w:val="nil"/>
                <w:right w:val="nil"/>
                <w:between w:val="nil"/>
              </w:pBdr>
              <w:spacing w:after="160" w:line="259" w:lineRule="auto"/>
              <w:ind w:left="25" w:right="56"/>
              <w:rPr>
                <w:rFonts w:ascii="Times New Roman" w:eastAsia="Times New Roman" w:hAnsi="Times New Roman" w:cs="Times New Roman"/>
                <w:color w:val="000000"/>
                <w:sz w:val="16"/>
                <w:szCs w:val="16"/>
              </w:rPr>
            </w:pPr>
          </w:p>
          <w:p w14:paraId="5E97EBC4"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Ascolta e comprende testi orali «diretti» o «trasmessi» dai media cogliendone il senso, le informazioni principali e lo scopo</w:t>
            </w:r>
          </w:p>
          <w:p w14:paraId="053C9BDE" w14:textId="77777777" w:rsidR="006B3B3C" w:rsidRPr="006B3B3C" w:rsidRDefault="006B3B3C" w:rsidP="006B3B3C">
            <w:pPr>
              <w:pBdr>
                <w:top w:val="nil"/>
                <w:left w:val="nil"/>
                <w:bottom w:val="nil"/>
                <w:right w:val="nil"/>
                <w:between w:val="nil"/>
              </w:pBdr>
              <w:spacing w:after="160" w:line="259" w:lineRule="auto"/>
              <w:ind w:left="25" w:right="56"/>
              <w:rPr>
                <w:rFonts w:ascii="Times New Roman" w:eastAsia="Times New Roman" w:hAnsi="Times New Roman" w:cs="Times New Roman"/>
                <w:color w:val="000000"/>
                <w:sz w:val="16"/>
                <w:szCs w:val="16"/>
              </w:rPr>
            </w:pPr>
          </w:p>
          <w:p w14:paraId="01344914" w14:textId="77777777" w:rsidR="006B3B3C" w:rsidRPr="006B3B3C" w:rsidRDefault="006B3B3C" w:rsidP="006B3B3C">
            <w:pPr>
              <w:pBdr>
                <w:top w:val="nil"/>
                <w:left w:val="nil"/>
                <w:bottom w:val="nil"/>
                <w:right w:val="nil"/>
                <w:between w:val="nil"/>
              </w:pBdr>
              <w:spacing w:after="160" w:line="259" w:lineRule="auto"/>
              <w:ind w:left="25" w:right="56"/>
              <w:rPr>
                <w:rFonts w:ascii="Times New Roman" w:eastAsia="Times New Roman" w:hAnsi="Times New Roman" w:cs="Times New Roman"/>
                <w:color w:val="000000"/>
                <w:sz w:val="16"/>
                <w:szCs w:val="16"/>
              </w:rPr>
            </w:pPr>
          </w:p>
        </w:tc>
        <w:tc>
          <w:tcPr>
            <w:tcW w:w="1701" w:type="dxa"/>
            <w:vMerge w:val="restart"/>
          </w:tcPr>
          <w:p w14:paraId="4DE424EF"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4469C628"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8E3CFF6"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Ascoltare e cogliere il significato di comunicazioni e testi.</w:t>
            </w:r>
          </w:p>
          <w:p w14:paraId="46ADEBA1"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tc>
        <w:tc>
          <w:tcPr>
            <w:tcW w:w="4678" w:type="dxa"/>
          </w:tcPr>
          <w:p w14:paraId="19356279"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Ascolta e coglie in modo completo messaggi di diversa tipologia in situazioni note e non note, mobilitando una varietà di risorse sia fornite dal docente sia reperite altrove, in modo autonomo e continuo.</w:t>
            </w:r>
          </w:p>
        </w:tc>
        <w:tc>
          <w:tcPr>
            <w:tcW w:w="1559" w:type="dxa"/>
          </w:tcPr>
          <w:p w14:paraId="300F6D69"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22733589" w14:textId="77777777" w:rsidTr="00E41F80">
        <w:trPr>
          <w:cantSplit/>
        </w:trPr>
        <w:tc>
          <w:tcPr>
            <w:tcW w:w="1101" w:type="dxa"/>
            <w:vMerge/>
            <w:shd w:val="clear" w:color="auto" w:fill="FFFFFF"/>
          </w:tcPr>
          <w:p w14:paraId="249BD2F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08F9AB4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D2D3A5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7B24944A"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Ascolta e coglie in modo adeguato messaggi di diversa tipologia </w:t>
            </w:r>
            <w:r w:rsidRPr="006B3B3C">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559" w:type="dxa"/>
          </w:tcPr>
          <w:p w14:paraId="4559D5FD"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60D5C198" w14:textId="77777777" w:rsidTr="00E41F80">
        <w:trPr>
          <w:cantSplit/>
        </w:trPr>
        <w:tc>
          <w:tcPr>
            <w:tcW w:w="1101" w:type="dxa"/>
            <w:vMerge/>
            <w:shd w:val="clear" w:color="auto" w:fill="FFFFFF"/>
          </w:tcPr>
          <w:p w14:paraId="38D98E7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0D3ACF2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42920C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58DB021A"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Ascolta e coglie in modo essenziale </w:t>
            </w:r>
            <w:r w:rsidRPr="006B3B3C">
              <w:rPr>
                <w:rFonts w:ascii="Times New Roman" w:eastAsia="Times New Roman" w:hAnsi="Times New Roman" w:cs="Times New Roman"/>
                <w:color w:val="000000"/>
                <w:sz w:val="16"/>
                <w:szCs w:val="16"/>
              </w:rPr>
              <w:t>in situazioni note e utilizzando le risorse fornite dal docente, sia in modo autonomo ma discontinuo, sia in modo non autonomo, ma con continuità.</w:t>
            </w:r>
          </w:p>
        </w:tc>
        <w:tc>
          <w:tcPr>
            <w:tcW w:w="1559" w:type="dxa"/>
          </w:tcPr>
          <w:p w14:paraId="64EC85CC"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677D758D" w14:textId="77777777" w:rsidTr="00E41F80">
        <w:trPr>
          <w:cantSplit/>
          <w:trHeight w:val="557"/>
        </w:trPr>
        <w:tc>
          <w:tcPr>
            <w:tcW w:w="1101" w:type="dxa"/>
            <w:vMerge/>
            <w:shd w:val="clear" w:color="auto" w:fill="FFFFFF"/>
          </w:tcPr>
          <w:p w14:paraId="0370BFE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177FF3E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2BC30E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28AD7EF7"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Riesce a cogliere gli elementi basilari del messaggio </w:t>
            </w:r>
            <w:r w:rsidRPr="006B3B3C">
              <w:rPr>
                <w:rFonts w:ascii="Times New Roman" w:eastAsia="Times New Roman" w:hAnsi="Times New Roman" w:cs="Times New Roman"/>
                <w:color w:val="000000"/>
                <w:sz w:val="16"/>
                <w:szCs w:val="16"/>
              </w:rPr>
              <w:t>in situazioni note e unicamente con il supporto del docente e di risorse fornite appositamente.</w:t>
            </w:r>
          </w:p>
        </w:tc>
        <w:tc>
          <w:tcPr>
            <w:tcW w:w="1559" w:type="dxa"/>
          </w:tcPr>
          <w:p w14:paraId="22EC8A2C"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03148953" w14:textId="77777777" w:rsidTr="00E41F80">
        <w:tc>
          <w:tcPr>
            <w:tcW w:w="1101" w:type="dxa"/>
            <w:shd w:val="clear" w:color="auto" w:fill="BDD6EE"/>
          </w:tcPr>
          <w:p w14:paraId="53138B92"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5" w:type="dxa"/>
            <w:shd w:val="clear" w:color="auto" w:fill="BDD6EE"/>
          </w:tcPr>
          <w:p w14:paraId="2FDE48B7"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701" w:type="dxa"/>
            <w:shd w:val="clear" w:color="auto" w:fill="BDD6EE"/>
          </w:tcPr>
          <w:p w14:paraId="7D9864CD"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678" w:type="dxa"/>
            <w:shd w:val="clear" w:color="auto" w:fill="BDD6EE"/>
          </w:tcPr>
          <w:p w14:paraId="5A6001E2"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559" w:type="dxa"/>
            <w:shd w:val="clear" w:color="auto" w:fill="BDD6EE"/>
          </w:tcPr>
          <w:p w14:paraId="30352D38"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r>
      <w:tr w:rsidR="006B3B3C" w:rsidRPr="006B3B3C" w14:paraId="69ACC966" w14:textId="77777777" w:rsidTr="00E41F80">
        <w:trPr>
          <w:cantSplit/>
        </w:trPr>
        <w:tc>
          <w:tcPr>
            <w:tcW w:w="1101" w:type="dxa"/>
            <w:vMerge w:val="restart"/>
          </w:tcPr>
          <w:p w14:paraId="45E4EFAC"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7ACB6E01"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69480902"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0B8E7A41"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Parlato</w:t>
            </w:r>
          </w:p>
        </w:tc>
        <w:tc>
          <w:tcPr>
            <w:tcW w:w="1275" w:type="dxa"/>
            <w:vMerge w:val="restart"/>
          </w:tcPr>
          <w:p w14:paraId="73F4D1FF"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1229214B" w14:textId="77777777" w:rsidR="006B3B3C" w:rsidRPr="006B3B3C" w:rsidRDefault="006B3B3C" w:rsidP="006B3B3C">
            <w:pPr>
              <w:pBdr>
                <w:top w:val="nil"/>
                <w:left w:val="nil"/>
                <w:bottom w:val="nil"/>
                <w:right w:val="nil"/>
                <w:between w:val="nil"/>
              </w:pBdr>
              <w:rPr>
                <w:color w:val="000000"/>
                <w:sz w:val="16"/>
                <w:szCs w:val="16"/>
              </w:rPr>
            </w:pPr>
            <w:r w:rsidRPr="006B3B3C">
              <w:rPr>
                <w:color w:val="000000"/>
                <w:sz w:val="16"/>
                <w:szCs w:val="16"/>
              </w:rPr>
              <w:t xml:space="preserve">Partecipa a scambi comunicativi (conversazione, discussione di classe o di </w:t>
            </w:r>
            <w:r w:rsidRPr="006B3B3C">
              <w:rPr>
                <w:color w:val="000000"/>
                <w:sz w:val="16"/>
                <w:szCs w:val="16"/>
              </w:rPr>
              <w:lastRenderedPageBreak/>
              <w:t>gruppo) con compagni e insegnanti rispettando il turno e formulando messaggi chiari e pertinenti, in un registro il più possibile adeguato alla situazione.</w:t>
            </w:r>
          </w:p>
          <w:p w14:paraId="4EEF0540" w14:textId="77777777" w:rsidR="006B3B3C" w:rsidRPr="006B3B3C" w:rsidRDefault="006B3B3C" w:rsidP="006B3B3C">
            <w:pPr>
              <w:pBdr>
                <w:top w:val="nil"/>
                <w:left w:val="nil"/>
                <w:bottom w:val="nil"/>
                <w:right w:val="nil"/>
                <w:between w:val="nil"/>
              </w:pBdr>
              <w:rPr>
                <w:color w:val="000000"/>
                <w:sz w:val="16"/>
                <w:szCs w:val="16"/>
                <w:u w:val="single"/>
              </w:rPr>
            </w:pPr>
          </w:p>
          <w:p w14:paraId="42A93B45"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Capisce e utilizza nell’uso orale e scritto i vocaboli fondamentali e quelli di alto uso; capisce e utilizza i più frequenti termini specifici legati alle discipline di studio.</w:t>
            </w:r>
          </w:p>
          <w:p w14:paraId="7153A9CB"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31A5C7E2"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3FF1FBBF"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tc>
        <w:tc>
          <w:tcPr>
            <w:tcW w:w="1701" w:type="dxa"/>
            <w:vMerge w:val="restart"/>
          </w:tcPr>
          <w:p w14:paraId="4153B5A3"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436C1398"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4387ED8"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666E908"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Interagire negli scambi comunicativi.</w:t>
            </w:r>
          </w:p>
          <w:p w14:paraId="55069319"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tc>
        <w:tc>
          <w:tcPr>
            <w:tcW w:w="4678" w:type="dxa"/>
          </w:tcPr>
          <w:p w14:paraId="784612F3"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lastRenderedPageBreak/>
              <w:t>Interagisce in modo corretto e pertinente in situazioni note e non note, mobilitando una varietà di risorse sia fornite dal docente sia reperite altrove, in modo autonomo e con continuità.</w:t>
            </w:r>
          </w:p>
        </w:tc>
        <w:tc>
          <w:tcPr>
            <w:tcW w:w="1559" w:type="dxa"/>
          </w:tcPr>
          <w:p w14:paraId="3351F18F"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5B37D8A5" w14:textId="77777777" w:rsidTr="00E41F80">
        <w:trPr>
          <w:cantSplit/>
        </w:trPr>
        <w:tc>
          <w:tcPr>
            <w:tcW w:w="1101" w:type="dxa"/>
            <w:vMerge/>
          </w:tcPr>
          <w:p w14:paraId="24B72EB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2287E21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51F994B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6ECB6D86"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Interagisce in modo adeguato in situazioni note in modo autonomo e continuo e/o in situazioni non note utilizzando le risorse fornite dal docente o reperite altrove, anche se in modo discontinuo e non del tutto autonomo.</w:t>
            </w:r>
          </w:p>
        </w:tc>
        <w:tc>
          <w:tcPr>
            <w:tcW w:w="1559" w:type="dxa"/>
          </w:tcPr>
          <w:p w14:paraId="0D35923D"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67916EA0" w14:textId="77777777" w:rsidTr="00E41F80">
        <w:trPr>
          <w:cantSplit/>
        </w:trPr>
        <w:tc>
          <w:tcPr>
            <w:tcW w:w="1101" w:type="dxa"/>
            <w:vMerge/>
          </w:tcPr>
          <w:p w14:paraId="087F0B6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0CE569F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581F637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4737257E" w14:textId="77777777" w:rsidR="006B3B3C" w:rsidRPr="006B3B3C" w:rsidRDefault="006B3B3C" w:rsidP="006B3B3C">
            <w:pPr>
              <w:pBdr>
                <w:top w:val="nil"/>
                <w:left w:val="nil"/>
                <w:bottom w:val="nil"/>
                <w:right w:val="nil"/>
                <w:between w:val="nil"/>
              </w:pBdr>
              <w:spacing w:line="207"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Interagisce in situazioni note e utilizzando le risorse fornite dal docente, sia in modo autonomo ma discontinuo, sia in modo non autonomo, ma con continuità</w:t>
            </w:r>
          </w:p>
        </w:tc>
        <w:tc>
          <w:tcPr>
            <w:tcW w:w="1559" w:type="dxa"/>
          </w:tcPr>
          <w:p w14:paraId="29A63023"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47B708AC" w14:textId="77777777" w:rsidTr="00E41F80">
        <w:trPr>
          <w:cantSplit/>
          <w:trHeight w:val="473"/>
        </w:trPr>
        <w:tc>
          <w:tcPr>
            <w:tcW w:w="1101" w:type="dxa"/>
            <w:vMerge/>
          </w:tcPr>
          <w:p w14:paraId="514DEE0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35B07C3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4E99703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6F72D6F4"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Interagisce negli scambi comunicativi in situazioni note e unicamente con il supporto del docente e di risorse fornite appositamente.</w:t>
            </w:r>
          </w:p>
        </w:tc>
        <w:tc>
          <w:tcPr>
            <w:tcW w:w="1559" w:type="dxa"/>
          </w:tcPr>
          <w:p w14:paraId="23AD3AD7"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7D22F2A7" w14:textId="77777777" w:rsidTr="00E41F80">
        <w:tc>
          <w:tcPr>
            <w:tcW w:w="1101" w:type="dxa"/>
            <w:shd w:val="clear" w:color="auto" w:fill="BDD6EE"/>
          </w:tcPr>
          <w:p w14:paraId="53D47BA9"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5" w:type="dxa"/>
            <w:shd w:val="clear" w:color="auto" w:fill="BDD6EE"/>
          </w:tcPr>
          <w:p w14:paraId="1998DFAF"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701" w:type="dxa"/>
            <w:shd w:val="clear" w:color="auto" w:fill="BDD6EE"/>
          </w:tcPr>
          <w:p w14:paraId="18C9F586"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678" w:type="dxa"/>
            <w:shd w:val="clear" w:color="auto" w:fill="BDD6EE"/>
          </w:tcPr>
          <w:p w14:paraId="16DCCAF5"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559" w:type="dxa"/>
            <w:shd w:val="clear" w:color="auto" w:fill="BDD6EE"/>
          </w:tcPr>
          <w:p w14:paraId="2F62D21A"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r>
      <w:tr w:rsidR="006B3B3C" w:rsidRPr="006B3B3C" w14:paraId="7F573C43" w14:textId="77777777" w:rsidTr="00E41F80">
        <w:trPr>
          <w:cantSplit/>
        </w:trPr>
        <w:tc>
          <w:tcPr>
            <w:tcW w:w="1101" w:type="dxa"/>
            <w:vMerge w:val="restart"/>
          </w:tcPr>
          <w:p w14:paraId="40C3EE40"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3797D136"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5641D4CA"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368D30DC"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Lettura</w:t>
            </w:r>
          </w:p>
        </w:tc>
        <w:tc>
          <w:tcPr>
            <w:tcW w:w="1275" w:type="dxa"/>
            <w:vMerge w:val="restart"/>
          </w:tcPr>
          <w:p w14:paraId="61983BD7" w14:textId="77777777" w:rsidR="006B3B3C" w:rsidRPr="006B3B3C" w:rsidRDefault="006B3B3C" w:rsidP="006B3B3C">
            <w:pPr>
              <w:pBdr>
                <w:top w:val="nil"/>
                <w:left w:val="nil"/>
                <w:bottom w:val="nil"/>
                <w:right w:val="nil"/>
                <w:between w:val="nil"/>
              </w:pBdr>
              <w:spacing w:after="160" w:line="226" w:lineRule="auto"/>
              <w:ind w:left="25"/>
              <w:rPr>
                <w:rFonts w:ascii="Times New Roman" w:eastAsia="Times New Roman" w:hAnsi="Times New Roman" w:cs="Times New Roman"/>
                <w:color w:val="000000"/>
                <w:sz w:val="16"/>
                <w:szCs w:val="16"/>
              </w:rPr>
            </w:pPr>
          </w:p>
          <w:p w14:paraId="283C91BB" w14:textId="77777777" w:rsidR="006B3B3C" w:rsidRPr="006B3B3C" w:rsidRDefault="006B3B3C" w:rsidP="006B3B3C">
            <w:pPr>
              <w:pBdr>
                <w:top w:val="nil"/>
                <w:left w:val="nil"/>
                <w:bottom w:val="nil"/>
                <w:right w:val="nil"/>
                <w:between w:val="nil"/>
              </w:pBdr>
              <w:spacing w:line="226" w:lineRule="auto"/>
              <w:rPr>
                <w:color w:val="000000"/>
                <w:sz w:val="16"/>
                <w:szCs w:val="16"/>
                <w:u w:val="single"/>
              </w:rPr>
            </w:pPr>
            <w:r w:rsidRPr="006B3B3C">
              <w:rPr>
                <w:color w:val="000000"/>
                <w:sz w:val="16"/>
                <w:szCs w:val="16"/>
                <w:u w:val="single"/>
              </w:rPr>
              <w:t>Legge e comprende testi di vario tipo, continui e non continui, ne individua il senso globale e le informazioni principali, utilizzando strategie di lettura adeguate agli scopi.</w:t>
            </w:r>
          </w:p>
          <w:p w14:paraId="36AF789E" w14:textId="77777777" w:rsidR="006B3B3C" w:rsidRPr="006B3B3C" w:rsidRDefault="006B3B3C" w:rsidP="006B3B3C">
            <w:pPr>
              <w:pBdr>
                <w:top w:val="nil"/>
                <w:left w:val="nil"/>
                <w:bottom w:val="nil"/>
                <w:right w:val="nil"/>
                <w:between w:val="nil"/>
              </w:pBdr>
              <w:spacing w:line="226" w:lineRule="auto"/>
              <w:rPr>
                <w:color w:val="000000"/>
                <w:sz w:val="16"/>
                <w:szCs w:val="16"/>
                <w:u w:val="single"/>
              </w:rPr>
            </w:pPr>
          </w:p>
          <w:p w14:paraId="04B31C65"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6654FDBF"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659764EC"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r w:rsidRPr="006B3B3C">
              <w:rPr>
                <w:color w:val="000000"/>
                <w:sz w:val="16"/>
                <w:szCs w:val="16"/>
                <w:u w:val="single"/>
              </w:rPr>
              <w:t>Legge testi di vario genere facenti parte della letteratura per l’infanzia, sia a voce alta sia in lettura silenziosa e autonoma e formula su di essi giudizi personali</w:t>
            </w:r>
          </w:p>
          <w:p w14:paraId="7C079815"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p>
          <w:p w14:paraId="4A62627A" w14:textId="77777777" w:rsidR="006B3B3C" w:rsidRPr="006B3B3C" w:rsidRDefault="006B3B3C" w:rsidP="006B3B3C">
            <w:pPr>
              <w:pBdr>
                <w:top w:val="nil"/>
                <w:left w:val="nil"/>
                <w:bottom w:val="nil"/>
                <w:right w:val="nil"/>
                <w:between w:val="nil"/>
              </w:pBdr>
              <w:spacing w:after="160" w:line="226" w:lineRule="auto"/>
              <w:ind w:left="25"/>
              <w:rPr>
                <w:rFonts w:ascii="Times New Roman" w:eastAsia="Times New Roman" w:hAnsi="Times New Roman" w:cs="Times New Roman"/>
                <w:color w:val="000000"/>
                <w:sz w:val="16"/>
                <w:szCs w:val="16"/>
              </w:rPr>
            </w:pPr>
          </w:p>
        </w:tc>
        <w:tc>
          <w:tcPr>
            <w:tcW w:w="1701" w:type="dxa"/>
            <w:vMerge w:val="restart"/>
          </w:tcPr>
          <w:p w14:paraId="3B68BE1C" w14:textId="77777777" w:rsidR="006B3B3C" w:rsidRPr="006B3B3C" w:rsidRDefault="006B3B3C" w:rsidP="006B3B3C">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p>
          <w:p w14:paraId="3C51FF34" w14:textId="77777777" w:rsidR="006B3B3C" w:rsidRPr="006B3B3C" w:rsidRDefault="006B3B3C" w:rsidP="006B3B3C">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p>
          <w:p w14:paraId="30B84F39" w14:textId="77777777" w:rsidR="006B3B3C" w:rsidRPr="006B3B3C" w:rsidRDefault="006B3B3C" w:rsidP="006B3B3C">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p>
          <w:p w14:paraId="29C415AD" w14:textId="77777777" w:rsidR="006B3B3C" w:rsidRPr="006B3B3C" w:rsidRDefault="006B3B3C" w:rsidP="006B3B3C">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Leggere e riferire semplici e brevi testi.</w:t>
            </w:r>
          </w:p>
        </w:tc>
        <w:tc>
          <w:tcPr>
            <w:tcW w:w="4678" w:type="dxa"/>
          </w:tcPr>
          <w:p w14:paraId="62804AC3" w14:textId="77777777" w:rsidR="006B3B3C" w:rsidRPr="006B3B3C" w:rsidRDefault="006B3B3C" w:rsidP="006B3B3C">
            <w:pPr>
              <w:pBdr>
                <w:top w:val="nil"/>
                <w:left w:val="nil"/>
                <w:bottom w:val="nil"/>
                <w:right w:val="nil"/>
                <w:between w:val="nil"/>
              </w:pBdr>
              <w:spacing w:line="22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Legge in modo corretto e scorrevole e riferisce semplici e brevi testi   in    modo completo in situazioni note e non note, mobilitando una varietà di risorse sia fornite dal docente sia reperite altrove, in modo autonomo e con continuità.</w:t>
            </w:r>
          </w:p>
        </w:tc>
        <w:tc>
          <w:tcPr>
            <w:tcW w:w="1559" w:type="dxa"/>
          </w:tcPr>
          <w:p w14:paraId="6EC10E87"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276D166D" w14:textId="77777777" w:rsidTr="00E41F80">
        <w:trPr>
          <w:cantSplit/>
        </w:trPr>
        <w:tc>
          <w:tcPr>
            <w:tcW w:w="1101" w:type="dxa"/>
            <w:vMerge/>
          </w:tcPr>
          <w:p w14:paraId="50AFD3D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045EE8E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48199AD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195526E9"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Legge e riferisce semplici e brevi testi in modo adeguato e funzionale in situazioni note in modo autonomo e continuo e/o in situazioni non note utilizzando le risorse fornite dal docente o reperite altrove, anche se in modo discontinuo e non del tutto autonomo.</w:t>
            </w:r>
          </w:p>
        </w:tc>
        <w:tc>
          <w:tcPr>
            <w:tcW w:w="1559" w:type="dxa"/>
          </w:tcPr>
          <w:p w14:paraId="72C26A18"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277FA2EF" w14:textId="77777777" w:rsidTr="00E41F80">
        <w:trPr>
          <w:cantSplit/>
        </w:trPr>
        <w:tc>
          <w:tcPr>
            <w:tcW w:w="1101" w:type="dxa"/>
            <w:vMerge/>
          </w:tcPr>
          <w:p w14:paraId="1F02293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30F4FA9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413EBFE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1F56136F" w14:textId="77777777" w:rsidR="006B3B3C" w:rsidRPr="006B3B3C" w:rsidRDefault="006B3B3C" w:rsidP="006B3B3C">
            <w:pPr>
              <w:pBdr>
                <w:top w:val="nil"/>
                <w:left w:val="nil"/>
                <w:bottom w:val="nil"/>
                <w:right w:val="nil"/>
                <w:between w:val="nil"/>
              </w:pBdr>
              <w:spacing w:line="239"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Legge e riferisce semplici e brevi testi in situazioni note e utilizzando le risorse fornite dal docente, sia in modo autonomo ma discontinuo, sia in modo non autonomo, ma con continuità.</w:t>
            </w:r>
          </w:p>
        </w:tc>
        <w:tc>
          <w:tcPr>
            <w:tcW w:w="1559" w:type="dxa"/>
          </w:tcPr>
          <w:p w14:paraId="44345A79"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68BBEAC5" w14:textId="77777777" w:rsidTr="00E41F80">
        <w:trPr>
          <w:cantSplit/>
          <w:trHeight w:val="581"/>
        </w:trPr>
        <w:tc>
          <w:tcPr>
            <w:tcW w:w="1101" w:type="dxa"/>
            <w:vMerge/>
          </w:tcPr>
          <w:p w14:paraId="669A6F8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4DB5A3E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4C5D932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3CE449BE"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Legge e riferisce semplici testi in situazioni note e unicamente con il supporto del docente e di risorse fornite appositamente.</w:t>
            </w:r>
          </w:p>
        </w:tc>
        <w:tc>
          <w:tcPr>
            <w:tcW w:w="1559" w:type="dxa"/>
          </w:tcPr>
          <w:p w14:paraId="1CEDC56F"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517FEA73" w14:textId="77777777" w:rsidTr="00E41F80">
        <w:tc>
          <w:tcPr>
            <w:tcW w:w="1101" w:type="dxa"/>
            <w:shd w:val="clear" w:color="auto" w:fill="BDD6EE"/>
          </w:tcPr>
          <w:p w14:paraId="0C2A714B"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5" w:type="dxa"/>
            <w:shd w:val="clear" w:color="auto" w:fill="BDD6EE"/>
          </w:tcPr>
          <w:p w14:paraId="53490909"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701" w:type="dxa"/>
            <w:shd w:val="clear" w:color="auto" w:fill="BDD6EE"/>
          </w:tcPr>
          <w:p w14:paraId="33EC805A"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678" w:type="dxa"/>
            <w:shd w:val="clear" w:color="auto" w:fill="BDD6EE"/>
          </w:tcPr>
          <w:p w14:paraId="1304CD9F"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BDD6EE"/>
          </w:tcPr>
          <w:p w14:paraId="3A5106D5"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r>
      <w:tr w:rsidR="006B3B3C" w:rsidRPr="006B3B3C" w14:paraId="50B37C5E" w14:textId="77777777" w:rsidTr="00E41F80">
        <w:trPr>
          <w:cantSplit/>
        </w:trPr>
        <w:tc>
          <w:tcPr>
            <w:tcW w:w="1101" w:type="dxa"/>
            <w:vMerge w:val="restart"/>
          </w:tcPr>
          <w:p w14:paraId="33522C26"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727476A2"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78F813F8"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6022F951"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lastRenderedPageBreak/>
              <w:t xml:space="preserve">Scrittura </w:t>
            </w:r>
          </w:p>
        </w:tc>
        <w:tc>
          <w:tcPr>
            <w:tcW w:w="1275" w:type="dxa"/>
            <w:vMerge w:val="restart"/>
          </w:tcPr>
          <w:p w14:paraId="38C38BBE" w14:textId="77777777" w:rsidR="006B3B3C" w:rsidRPr="006B3B3C" w:rsidRDefault="006B3B3C" w:rsidP="006B3B3C">
            <w:pPr>
              <w:pBdr>
                <w:top w:val="nil"/>
                <w:left w:val="nil"/>
                <w:bottom w:val="nil"/>
                <w:right w:val="nil"/>
                <w:between w:val="nil"/>
              </w:pBdr>
              <w:spacing w:before="13" w:after="160" w:line="259" w:lineRule="auto"/>
              <w:ind w:left="25" w:right="8"/>
              <w:rPr>
                <w:rFonts w:ascii="Times New Roman" w:eastAsia="Times New Roman" w:hAnsi="Times New Roman" w:cs="Times New Roman"/>
                <w:color w:val="000000"/>
                <w:sz w:val="16"/>
                <w:szCs w:val="16"/>
              </w:rPr>
            </w:pPr>
          </w:p>
          <w:p w14:paraId="40D4C068" w14:textId="77777777" w:rsidR="006B3B3C" w:rsidRPr="006B3B3C" w:rsidRDefault="006B3B3C" w:rsidP="006B3B3C">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3CE61B17" w14:textId="77777777" w:rsidR="006B3B3C" w:rsidRPr="006B3B3C" w:rsidRDefault="006B3B3C" w:rsidP="006B3B3C">
            <w:pPr>
              <w:pBdr>
                <w:top w:val="nil"/>
                <w:left w:val="nil"/>
                <w:bottom w:val="nil"/>
                <w:right w:val="nil"/>
                <w:between w:val="nil"/>
              </w:pBdr>
              <w:spacing w:before="13"/>
              <w:rPr>
                <w:color w:val="000000"/>
                <w:sz w:val="16"/>
                <w:szCs w:val="16"/>
              </w:rPr>
            </w:pPr>
            <w:r w:rsidRPr="006B3B3C">
              <w:rPr>
                <w:color w:val="000000"/>
                <w:sz w:val="16"/>
                <w:szCs w:val="16"/>
                <w:u w:val="single"/>
              </w:rPr>
              <w:t xml:space="preserve">Scrive testi corretti </w:t>
            </w:r>
            <w:r w:rsidRPr="006B3B3C">
              <w:rPr>
                <w:color w:val="000000"/>
                <w:sz w:val="16"/>
                <w:szCs w:val="16"/>
                <w:u w:val="single"/>
              </w:rPr>
              <w:lastRenderedPageBreak/>
              <w:t>nell’ortografia, chiari e coerenti, legati all’esperienza e alle diverse occasioni di scrittura che la scuola offre; rielabora testi parafrasandoli, completandoli, trasformandoli</w:t>
            </w:r>
            <w:r w:rsidRPr="006B3B3C">
              <w:rPr>
                <w:color w:val="000000"/>
                <w:sz w:val="16"/>
                <w:szCs w:val="16"/>
              </w:rPr>
              <w:t>.</w:t>
            </w:r>
          </w:p>
          <w:p w14:paraId="62AA1BDE" w14:textId="77777777" w:rsidR="006B3B3C" w:rsidRPr="006B3B3C" w:rsidRDefault="006B3B3C" w:rsidP="006B3B3C">
            <w:pPr>
              <w:pBdr>
                <w:top w:val="nil"/>
                <w:left w:val="nil"/>
                <w:bottom w:val="nil"/>
                <w:right w:val="nil"/>
                <w:between w:val="nil"/>
              </w:pBdr>
              <w:spacing w:before="13" w:after="160" w:line="259" w:lineRule="auto"/>
              <w:ind w:left="25" w:right="8"/>
              <w:rPr>
                <w:rFonts w:ascii="Times New Roman" w:eastAsia="Times New Roman" w:hAnsi="Times New Roman" w:cs="Times New Roman"/>
                <w:color w:val="000000"/>
                <w:sz w:val="16"/>
                <w:szCs w:val="16"/>
              </w:rPr>
            </w:pPr>
          </w:p>
          <w:p w14:paraId="32FBFDAC" w14:textId="77777777" w:rsidR="006B3B3C" w:rsidRPr="006B3B3C" w:rsidRDefault="006B3B3C" w:rsidP="006B3B3C">
            <w:pPr>
              <w:pBdr>
                <w:top w:val="nil"/>
                <w:left w:val="nil"/>
                <w:bottom w:val="nil"/>
                <w:right w:val="nil"/>
                <w:between w:val="nil"/>
              </w:pBdr>
              <w:spacing w:before="13" w:after="160" w:line="259" w:lineRule="auto"/>
              <w:ind w:left="25" w:right="8"/>
              <w:rPr>
                <w:rFonts w:ascii="Times New Roman" w:eastAsia="Times New Roman" w:hAnsi="Times New Roman" w:cs="Times New Roman"/>
                <w:color w:val="000000"/>
                <w:sz w:val="16"/>
                <w:szCs w:val="16"/>
              </w:rPr>
            </w:pPr>
          </w:p>
        </w:tc>
        <w:tc>
          <w:tcPr>
            <w:tcW w:w="1701" w:type="dxa"/>
            <w:vMerge w:val="restart"/>
          </w:tcPr>
          <w:p w14:paraId="083F8A27" w14:textId="77777777" w:rsidR="006B3B3C" w:rsidRPr="006B3B3C" w:rsidRDefault="006B3B3C" w:rsidP="006B3B3C">
            <w:pPr>
              <w:pBdr>
                <w:top w:val="nil"/>
                <w:left w:val="nil"/>
                <w:bottom w:val="nil"/>
                <w:right w:val="nil"/>
                <w:between w:val="nil"/>
              </w:pBdr>
              <w:spacing w:before="135" w:after="160" w:line="259" w:lineRule="auto"/>
              <w:ind w:left="25" w:right="-3"/>
              <w:rPr>
                <w:rFonts w:ascii="Times New Roman" w:eastAsia="Times New Roman" w:hAnsi="Times New Roman" w:cs="Times New Roman"/>
                <w:color w:val="000000"/>
                <w:sz w:val="16"/>
                <w:szCs w:val="16"/>
              </w:rPr>
            </w:pPr>
          </w:p>
          <w:p w14:paraId="08A3A568" w14:textId="77777777" w:rsidR="006B3B3C" w:rsidRPr="006B3B3C" w:rsidRDefault="006B3B3C" w:rsidP="006B3B3C">
            <w:pPr>
              <w:pBdr>
                <w:top w:val="nil"/>
                <w:left w:val="nil"/>
                <w:bottom w:val="nil"/>
                <w:right w:val="nil"/>
                <w:between w:val="nil"/>
              </w:pBdr>
              <w:spacing w:before="135" w:after="160" w:line="259" w:lineRule="auto"/>
              <w:ind w:left="25" w:right="-3"/>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Scrivere didascalie e semplici frasi.</w:t>
            </w:r>
          </w:p>
          <w:p w14:paraId="090D32D8" w14:textId="77777777" w:rsidR="006B3B3C" w:rsidRPr="006B3B3C" w:rsidRDefault="006B3B3C" w:rsidP="006B3B3C">
            <w:pPr>
              <w:pBdr>
                <w:top w:val="nil"/>
                <w:left w:val="nil"/>
                <w:bottom w:val="nil"/>
                <w:right w:val="nil"/>
                <w:between w:val="nil"/>
              </w:pBdr>
              <w:spacing w:before="135" w:after="160" w:line="259" w:lineRule="auto"/>
              <w:ind w:left="25" w:right="-3"/>
              <w:rPr>
                <w:rFonts w:ascii="Times New Roman" w:eastAsia="Times New Roman" w:hAnsi="Times New Roman" w:cs="Times New Roman"/>
                <w:color w:val="000000"/>
                <w:sz w:val="16"/>
                <w:szCs w:val="16"/>
              </w:rPr>
            </w:pPr>
          </w:p>
          <w:p w14:paraId="5A643473" w14:textId="77777777" w:rsidR="006B3B3C" w:rsidRPr="006B3B3C" w:rsidRDefault="006B3B3C" w:rsidP="006B3B3C">
            <w:pPr>
              <w:pBdr>
                <w:top w:val="nil"/>
                <w:left w:val="nil"/>
                <w:bottom w:val="nil"/>
                <w:right w:val="nil"/>
                <w:between w:val="nil"/>
              </w:pBdr>
              <w:spacing w:before="135" w:after="160" w:line="259" w:lineRule="auto"/>
              <w:ind w:left="25" w:right="-3"/>
              <w:rPr>
                <w:rFonts w:ascii="Times New Roman" w:eastAsia="Times New Roman" w:hAnsi="Times New Roman" w:cs="Times New Roman"/>
                <w:color w:val="000000"/>
                <w:sz w:val="16"/>
                <w:szCs w:val="16"/>
              </w:rPr>
            </w:pPr>
          </w:p>
          <w:p w14:paraId="513D1185" w14:textId="77777777" w:rsidR="006B3B3C" w:rsidRPr="006B3B3C" w:rsidRDefault="006B3B3C" w:rsidP="006B3B3C">
            <w:pPr>
              <w:pBdr>
                <w:top w:val="nil"/>
                <w:left w:val="nil"/>
                <w:bottom w:val="nil"/>
                <w:right w:val="nil"/>
                <w:between w:val="nil"/>
              </w:pBdr>
              <w:spacing w:after="160" w:line="259" w:lineRule="auto"/>
              <w:ind w:left="25"/>
              <w:rPr>
                <w:rFonts w:ascii="Times New Roman" w:eastAsia="Times New Roman" w:hAnsi="Times New Roman" w:cs="Times New Roman"/>
                <w:color w:val="000000"/>
                <w:sz w:val="16"/>
                <w:szCs w:val="16"/>
              </w:rPr>
            </w:pPr>
          </w:p>
        </w:tc>
        <w:tc>
          <w:tcPr>
            <w:tcW w:w="4678" w:type="dxa"/>
          </w:tcPr>
          <w:p w14:paraId="2ED5EAD1" w14:textId="77777777" w:rsidR="006B3B3C" w:rsidRPr="006B3B3C" w:rsidRDefault="006B3B3C" w:rsidP="006B3B3C">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lastRenderedPageBreak/>
              <w:t>Scrive didascalie e semplici frasi in situazioni note e non note, mobilitando una varietà di risorse sia fornite dal docente sia reperite altrove, in modo autonomo e con continuità.</w:t>
            </w:r>
          </w:p>
        </w:tc>
        <w:tc>
          <w:tcPr>
            <w:tcW w:w="1559" w:type="dxa"/>
          </w:tcPr>
          <w:p w14:paraId="5F9E230C"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5A47D2A1" w14:textId="77777777" w:rsidTr="00E41F80">
        <w:trPr>
          <w:cantSplit/>
        </w:trPr>
        <w:tc>
          <w:tcPr>
            <w:tcW w:w="1101" w:type="dxa"/>
            <w:vMerge/>
          </w:tcPr>
          <w:p w14:paraId="10B7096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58F0736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B8939F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7A80E3D5" w14:textId="77777777" w:rsidR="006B3B3C" w:rsidRPr="006B3B3C" w:rsidRDefault="006B3B3C" w:rsidP="006B3B3C">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Scrive didascalie e semplici frasi in situazioni note in modo autonomo e continuo; risolve compiti in situazioni non note utilizzando le risorse fornite dal docente o reperite altrove, anche se in modo discontinuo e non del tutto autonomo.</w:t>
            </w:r>
          </w:p>
        </w:tc>
        <w:tc>
          <w:tcPr>
            <w:tcW w:w="1559" w:type="dxa"/>
          </w:tcPr>
          <w:p w14:paraId="3DB16A4D"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77E15204" w14:textId="77777777" w:rsidTr="00E41F80">
        <w:trPr>
          <w:cantSplit/>
        </w:trPr>
        <w:tc>
          <w:tcPr>
            <w:tcW w:w="1101" w:type="dxa"/>
            <w:vMerge/>
          </w:tcPr>
          <w:p w14:paraId="10684F5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0CB8A92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33F04C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43A63F0C" w14:textId="77777777" w:rsidR="006B3B3C" w:rsidRPr="006B3B3C" w:rsidRDefault="006B3B3C" w:rsidP="006B3B3C">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Scrive didascalie e semplici frasi in situazioni note e utilizzando le risorse fornite dal docente, sia in modo autonomo ma discontinuo, sia in modo non autonomo, ma con continuità.</w:t>
            </w:r>
          </w:p>
        </w:tc>
        <w:tc>
          <w:tcPr>
            <w:tcW w:w="1559" w:type="dxa"/>
          </w:tcPr>
          <w:p w14:paraId="5BCD8E84"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64FC2121" w14:textId="77777777" w:rsidTr="00E41F80">
        <w:trPr>
          <w:cantSplit/>
          <w:trHeight w:val="612"/>
        </w:trPr>
        <w:tc>
          <w:tcPr>
            <w:tcW w:w="1101" w:type="dxa"/>
            <w:vMerge/>
          </w:tcPr>
          <w:p w14:paraId="1A144B2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1793FFF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3D0918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136BFB94"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Scrive didascalie e semplici frasi in situazioni note e unicamente con il supporto del docente e di risorse fornite appositamente.</w:t>
            </w:r>
          </w:p>
        </w:tc>
        <w:tc>
          <w:tcPr>
            <w:tcW w:w="1559" w:type="dxa"/>
          </w:tcPr>
          <w:p w14:paraId="309F2932"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23575056" w14:textId="77777777" w:rsidTr="00E41F80">
        <w:trPr>
          <w:trHeight w:val="612"/>
        </w:trPr>
        <w:tc>
          <w:tcPr>
            <w:tcW w:w="10314" w:type="dxa"/>
            <w:gridSpan w:val="5"/>
            <w:shd w:val="clear" w:color="auto" w:fill="BDD7EE"/>
          </w:tcPr>
          <w:p w14:paraId="378FD125"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p>
        </w:tc>
      </w:tr>
      <w:tr w:rsidR="006B3B3C" w:rsidRPr="006B3B3C" w14:paraId="189FCD96" w14:textId="77777777" w:rsidTr="00E41F80">
        <w:trPr>
          <w:cantSplit/>
          <w:trHeight w:val="612"/>
        </w:trPr>
        <w:tc>
          <w:tcPr>
            <w:tcW w:w="1101" w:type="dxa"/>
            <w:vMerge w:val="restart"/>
          </w:tcPr>
          <w:p w14:paraId="67B1A930"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5B48E40" w14:textId="77777777" w:rsidR="006B3B3C" w:rsidRPr="006B3B3C" w:rsidRDefault="006B3B3C" w:rsidP="006B3B3C">
            <w:pPr>
              <w:pBdr>
                <w:top w:val="nil"/>
                <w:left w:val="nil"/>
                <w:bottom w:val="nil"/>
                <w:right w:val="nil"/>
                <w:between w:val="nil"/>
              </w:pBdr>
              <w:spacing w:after="160" w:line="259" w:lineRule="auto"/>
              <w:rPr>
                <w:rFonts w:ascii="Corbel" w:eastAsia="Corbel" w:hAnsi="Corbel" w:cs="Corbel"/>
                <w:color w:val="000000"/>
                <w:sz w:val="18"/>
                <w:szCs w:val="18"/>
              </w:rPr>
            </w:pPr>
            <w:r w:rsidRPr="006B3B3C">
              <w:rPr>
                <w:rFonts w:ascii="Times New Roman" w:eastAsia="Times New Roman" w:hAnsi="Times New Roman" w:cs="Times New Roman"/>
                <w:b/>
                <w:color w:val="000000"/>
                <w:sz w:val="16"/>
                <w:szCs w:val="16"/>
              </w:rPr>
              <w:t>Acquisizione ed espansione del lessico ricettivo e produttivo</w:t>
            </w:r>
          </w:p>
        </w:tc>
        <w:tc>
          <w:tcPr>
            <w:tcW w:w="1275" w:type="dxa"/>
            <w:vMerge w:val="restart"/>
          </w:tcPr>
          <w:p w14:paraId="1AC1F1BD" w14:textId="77777777" w:rsidR="006B3B3C" w:rsidRPr="006B3B3C" w:rsidRDefault="006B3B3C" w:rsidP="006B3B3C">
            <w:pPr>
              <w:pBdr>
                <w:top w:val="nil"/>
                <w:left w:val="nil"/>
                <w:bottom w:val="nil"/>
                <w:right w:val="nil"/>
                <w:between w:val="nil"/>
              </w:pBdr>
              <w:spacing w:before="13" w:after="160" w:line="259" w:lineRule="auto"/>
              <w:ind w:left="25" w:right="8"/>
              <w:rPr>
                <w:rFonts w:ascii="Times New Roman" w:eastAsia="Times New Roman" w:hAnsi="Times New Roman" w:cs="Times New Roman"/>
                <w:color w:val="000000"/>
                <w:sz w:val="16"/>
                <w:szCs w:val="16"/>
              </w:rPr>
            </w:pPr>
          </w:p>
          <w:p w14:paraId="1D6393E3" w14:textId="77777777" w:rsidR="006B3B3C" w:rsidRPr="006B3B3C" w:rsidRDefault="006B3B3C" w:rsidP="006B3B3C">
            <w:pPr>
              <w:pBdr>
                <w:top w:val="nil"/>
                <w:left w:val="nil"/>
                <w:bottom w:val="nil"/>
                <w:right w:val="nil"/>
                <w:between w:val="nil"/>
              </w:pBdr>
              <w:spacing w:before="13" w:after="160" w:line="259" w:lineRule="auto"/>
              <w:ind w:left="25" w:right="8"/>
              <w:rPr>
                <w:rFonts w:ascii="Times New Roman" w:eastAsia="Times New Roman" w:hAnsi="Times New Roman" w:cs="Times New Roman"/>
                <w:color w:val="000000"/>
                <w:sz w:val="16"/>
                <w:szCs w:val="16"/>
              </w:rPr>
            </w:pPr>
            <w:r w:rsidRPr="006B3B3C">
              <w:rPr>
                <w:color w:val="000000"/>
                <w:sz w:val="16"/>
                <w:szCs w:val="16"/>
                <w:u w:val="single"/>
              </w:rPr>
              <w:t>Capisce e utilizza nell’uso orale e scritto i vocaboli fondamentali e quelli di alto uso; capisce e utilizza i più frequenti termini specifici legati alle discipline di studio</w:t>
            </w:r>
          </w:p>
        </w:tc>
        <w:tc>
          <w:tcPr>
            <w:tcW w:w="1701" w:type="dxa"/>
            <w:vMerge w:val="restart"/>
          </w:tcPr>
          <w:p w14:paraId="102D3619" w14:textId="77777777" w:rsidR="006B3B3C" w:rsidRPr="006B3B3C" w:rsidRDefault="006B3B3C" w:rsidP="006B3B3C">
            <w:pPr>
              <w:pBdr>
                <w:top w:val="nil"/>
                <w:left w:val="nil"/>
                <w:bottom w:val="nil"/>
                <w:right w:val="nil"/>
                <w:between w:val="nil"/>
              </w:pBdr>
              <w:spacing w:before="13" w:after="160" w:line="259" w:lineRule="auto"/>
              <w:ind w:left="25" w:right="8"/>
              <w:rPr>
                <w:rFonts w:ascii="Times New Roman" w:eastAsia="Times New Roman" w:hAnsi="Times New Roman" w:cs="Times New Roman"/>
                <w:color w:val="000000"/>
                <w:sz w:val="16"/>
                <w:szCs w:val="16"/>
              </w:rPr>
            </w:pPr>
          </w:p>
          <w:p w14:paraId="31810D43" w14:textId="77777777" w:rsidR="006B3B3C" w:rsidRPr="006B3B3C" w:rsidRDefault="006B3B3C" w:rsidP="006B3B3C">
            <w:pPr>
              <w:pBdr>
                <w:top w:val="nil"/>
                <w:left w:val="nil"/>
                <w:bottom w:val="nil"/>
                <w:right w:val="nil"/>
                <w:between w:val="nil"/>
              </w:pBdr>
              <w:spacing w:before="13" w:after="160" w:line="259" w:lineRule="auto"/>
              <w:ind w:left="25" w:right="8"/>
              <w:rPr>
                <w:rFonts w:ascii="Times New Roman" w:eastAsia="Times New Roman" w:hAnsi="Times New Roman" w:cs="Times New Roman"/>
                <w:color w:val="000000"/>
                <w:sz w:val="16"/>
                <w:szCs w:val="16"/>
              </w:rPr>
            </w:pPr>
          </w:p>
          <w:p w14:paraId="3EE69550" w14:textId="77777777" w:rsidR="006B3B3C" w:rsidRPr="006B3B3C" w:rsidRDefault="006B3B3C" w:rsidP="006B3B3C">
            <w:pPr>
              <w:pBdr>
                <w:top w:val="nil"/>
                <w:left w:val="nil"/>
                <w:bottom w:val="nil"/>
                <w:right w:val="nil"/>
                <w:between w:val="nil"/>
              </w:pBdr>
              <w:spacing w:before="13" w:after="160" w:line="259" w:lineRule="auto"/>
              <w:ind w:left="25" w:right="8"/>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Acquisire e utilizzare nuove parole.</w:t>
            </w:r>
          </w:p>
          <w:p w14:paraId="2EFAECF7" w14:textId="77777777" w:rsidR="006B3B3C" w:rsidRPr="006B3B3C" w:rsidRDefault="006B3B3C" w:rsidP="006B3B3C">
            <w:pPr>
              <w:pBdr>
                <w:top w:val="nil"/>
                <w:left w:val="nil"/>
                <w:bottom w:val="nil"/>
                <w:right w:val="nil"/>
                <w:between w:val="nil"/>
              </w:pBdr>
              <w:spacing w:before="13" w:after="160" w:line="259" w:lineRule="auto"/>
              <w:ind w:left="25" w:right="8"/>
              <w:rPr>
                <w:rFonts w:ascii="Times New Roman" w:eastAsia="Times New Roman" w:hAnsi="Times New Roman" w:cs="Times New Roman"/>
                <w:color w:val="000000"/>
                <w:sz w:val="16"/>
                <w:szCs w:val="16"/>
              </w:rPr>
            </w:pPr>
          </w:p>
        </w:tc>
        <w:tc>
          <w:tcPr>
            <w:tcW w:w="4678" w:type="dxa"/>
          </w:tcPr>
          <w:p w14:paraId="6B617D78"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Acquisisce e utilizza nuove parole in situazioni note e non note, mobilitando una varietà di risorse sia fornite dal docente sia reperite altrove, in modo autonomo e con continuità.</w:t>
            </w:r>
          </w:p>
        </w:tc>
        <w:tc>
          <w:tcPr>
            <w:tcW w:w="1559" w:type="dxa"/>
          </w:tcPr>
          <w:p w14:paraId="16175836"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2CC1AB37" w14:textId="77777777" w:rsidTr="00E41F80">
        <w:trPr>
          <w:cantSplit/>
          <w:trHeight w:val="612"/>
        </w:trPr>
        <w:tc>
          <w:tcPr>
            <w:tcW w:w="1101" w:type="dxa"/>
            <w:vMerge/>
          </w:tcPr>
          <w:p w14:paraId="459EAF4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73B75B6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5C3AA77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513704F3"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Acquisisce e utilizza nuove parole in situazioni note in modo autonomo e continuo; risolve compiti in situazioni non note utilizzando le risorse fornite dal docente o reperite altrove, anche se in modo discontinuo e non del tutto autonomo.</w:t>
            </w:r>
          </w:p>
        </w:tc>
        <w:tc>
          <w:tcPr>
            <w:tcW w:w="1559" w:type="dxa"/>
          </w:tcPr>
          <w:p w14:paraId="46C5C920"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17DFDF6A" w14:textId="77777777" w:rsidTr="00E41F80">
        <w:trPr>
          <w:cantSplit/>
          <w:trHeight w:val="612"/>
        </w:trPr>
        <w:tc>
          <w:tcPr>
            <w:tcW w:w="1101" w:type="dxa"/>
            <w:vMerge/>
          </w:tcPr>
          <w:p w14:paraId="1CD2279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4546623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832A9F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0AAEC48B"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Acquisisce e utilizza nuove parole in situazioni note e utilizzando le risorse fornite dal docente, sia in modo autonomo ma discontinuo, sia in modo non autonomo, ma con continuità.</w:t>
            </w:r>
          </w:p>
        </w:tc>
        <w:tc>
          <w:tcPr>
            <w:tcW w:w="1559" w:type="dxa"/>
          </w:tcPr>
          <w:p w14:paraId="6DB6C63C"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4DAA39A3" w14:textId="77777777" w:rsidTr="00E41F80">
        <w:trPr>
          <w:cantSplit/>
          <w:trHeight w:val="406"/>
        </w:trPr>
        <w:tc>
          <w:tcPr>
            <w:tcW w:w="1101" w:type="dxa"/>
            <w:vMerge/>
          </w:tcPr>
          <w:p w14:paraId="028AA37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1BAE3B1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61E9F6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5FD70BE9"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Acquisisce e utilizza nuove parole in situazioni note e unicamente con il supporto del docente e di risorse fornite appositamente.</w:t>
            </w:r>
          </w:p>
        </w:tc>
        <w:tc>
          <w:tcPr>
            <w:tcW w:w="1559" w:type="dxa"/>
          </w:tcPr>
          <w:p w14:paraId="57F0D863"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2DF95598" w14:textId="77777777" w:rsidTr="00E41F80">
        <w:trPr>
          <w:trHeight w:val="612"/>
        </w:trPr>
        <w:tc>
          <w:tcPr>
            <w:tcW w:w="10314" w:type="dxa"/>
            <w:gridSpan w:val="5"/>
            <w:shd w:val="clear" w:color="auto" w:fill="BDD7EE"/>
          </w:tcPr>
          <w:p w14:paraId="1671FCBB"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p>
        </w:tc>
      </w:tr>
      <w:tr w:rsidR="006B3B3C" w:rsidRPr="006B3B3C" w14:paraId="0EAD1008" w14:textId="77777777" w:rsidTr="00E41F80">
        <w:trPr>
          <w:cantSplit/>
          <w:trHeight w:val="612"/>
        </w:trPr>
        <w:tc>
          <w:tcPr>
            <w:tcW w:w="1101" w:type="dxa"/>
            <w:vMerge w:val="restart"/>
          </w:tcPr>
          <w:p w14:paraId="515582E2"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588AE9B3"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Elementi di grammatica e riflessione sulla lingua</w:t>
            </w:r>
          </w:p>
          <w:p w14:paraId="64344A72" w14:textId="77777777" w:rsidR="006B3B3C" w:rsidRPr="006B3B3C" w:rsidRDefault="006B3B3C" w:rsidP="006B3B3C">
            <w:pPr>
              <w:pBdr>
                <w:top w:val="nil"/>
                <w:left w:val="nil"/>
                <w:bottom w:val="nil"/>
                <w:right w:val="nil"/>
                <w:between w:val="nil"/>
              </w:pBdr>
              <w:spacing w:after="160" w:line="259" w:lineRule="auto"/>
              <w:rPr>
                <w:rFonts w:ascii="Corbel" w:eastAsia="Corbel" w:hAnsi="Corbel" w:cs="Corbel"/>
                <w:color w:val="000000"/>
                <w:sz w:val="18"/>
                <w:szCs w:val="18"/>
              </w:rPr>
            </w:pPr>
          </w:p>
        </w:tc>
        <w:tc>
          <w:tcPr>
            <w:tcW w:w="1275" w:type="dxa"/>
            <w:vMerge w:val="restart"/>
          </w:tcPr>
          <w:p w14:paraId="4518F020" w14:textId="77777777" w:rsidR="006B3B3C" w:rsidRPr="006B3B3C" w:rsidRDefault="006B3B3C" w:rsidP="006B3B3C">
            <w:pPr>
              <w:pBdr>
                <w:top w:val="nil"/>
                <w:left w:val="nil"/>
                <w:bottom w:val="nil"/>
                <w:right w:val="nil"/>
                <w:between w:val="nil"/>
              </w:pBdr>
              <w:spacing w:before="13" w:after="160" w:line="259" w:lineRule="auto"/>
              <w:ind w:left="25" w:right="8"/>
              <w:rPr>
                <w:rFonts w:ascii="Times New Roman" w:eastAsia="Times New Roman" w:hAnsi="Times New Roman" w:cs="Times New Roman"/>
                <w:color w:val="000000"/>
                <w:sz w:val="16"/>
                <w:szCs w:val="16"/>
              </w:rPr>
            </w:pPr>
          </w:p>
          <w:p w14:paraId="68C0C700"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u w:val="single"/>
              </w:rPr>
            </w:pPr>
            <w:r w:rsidRPr="006B3B3C">
              <w:rPr>
                <w:color w:val="000000"/>
                <w:sz w:val="16"/>
                <w:szCs w:val="16"/>
                <w:u w:val="single"/>
              </w:rPr>
              <w:t>Scrive testi corretti</w:t>
            </w:r>
            <w:r w:rsidRPr="006B3B3C">
              <w:rPr>
                <w:color w:val="000000"/>
                <w:sz w:val="22"/>
                <w:szCs w:val="22"/>
                <w:u w:val="single"/>
              </w:rPr>
              <w:t xml:space="preserve"> </w:t>
            </w:r>
            <w:r w:rsidRPr="006B3B3C">
              <w:rPr>
                <w:color w:val="000000"/>
                <w:sz w:val="16"/>
                <w:szCs w:val="16"/>
                <w:u w:val="single"/>
              </w:rPr>
              <w:t>nell’ortografia, chiari e coerenti, legati all’esperienza e alle diverse occasioni di scrittura che la scuola offre; rielabora testi parafrasandoli, completandoli, trasformandoli</w:t>
            </w:r>
          </w:p>
          <w:p w14:paraId="469F40D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val="restart"/>
          </w:tcPr>
          <w:p w14:paraId="66882D6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1142E7C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4EC317A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Utilizzare le principali convenzioni ortografiche.</w:t>
            </w:r>
          </w:p>
          <w:p w14:paraId="2D6E873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0446B30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27500B03"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Utilizza le principali convenzioni ortografiche in situazioni note e non note, mobilitando una varietà di risorse sia fornite dal docente sia reperite altrove, in modo autonomo e con continuità.</w:t>
            </w:r>
          </w:p>
        </w:tc>
        <w:tc>
          <w:tcPr>
            <w:tcW w:w="1559" w:type="dxa"/>
          </w:tcPr>
          <w:p w14:paraId="44C32D49"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6B589461" w14:textId="77777777" w:rsidTr="00E41F80">
        <w:trPr>
          <w:cantSplit/>
          <w:trHeight w:val="612"/>
        </w:trPr>
        <w:tc>
          <w:tcPr>
            <w:tcW w:w="1101" w:type="dxa"/>
            <w:vMerge/>
          </w:tcPr>
          <w:p w14:paraId="204CB37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398D845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519F81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504F239B"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Utilizza le principali convenzioni ortografiche in situazioni note in modo autonomo e continuo; esegue compiti in situazioni non note utilizzando le risorse fornite dal docente o reperite altrove, anche se in modo discontinuo e non del tutto autonomo.</w:t>
            </w:r>
          </w:p>
        </w:tc>
        <w:tc>
          <w:tcPr>
            <w:tcW w:w="1559" w:type="dxa"/>
          </w:tcPr>
          <w:p w14:paraId="0715D352"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5458E0E1" w14:textId="77777777" w:rsidTr="00E41F80">
        <w:trPr>
          <w:cantSplit/>
          <w:trHeight w:val="612"/>
        </w:trPr>
        <w:tc>
          <w:tcPr>
            <w:tcW w:w="1101" w:type="dxa"/>
            <w:vMerge/>
          </w:tcPr>
          <w:p w14:paraId="404131C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2020099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81CE5B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57A43FC4"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Utilizza le principali convenzioni ortografiche in situazioni note e utilizzando le risorse fornite dal docente, sia in modo autonomo ma discontinuo, sia in modo non autonomo, ma con continuità.</w:t>
            </w:r>
          </w:p>
        </w:tc>
        <w:tc>
          <w:tcPr>
            <w:tcW w:w="1559" w:type="dxa"/>
          </w:tcPr>
          <w:p w14:paraId="532F3032"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61B9E3D3" w14:textId="77777777" w:rsidTr="00E41F80">
        <w:trPr>
          <w:cantSplit/>
          <w:trHeight w:val="612"/>
        </w:trPr>
        <w:tc>
          <w:tcPr>
            <w:tcW w:w="1101" w:type="dxa"/>
            <w:vMerge/>
          </w:tcPr>
          <w:p w14:paraId="70B7F51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5C42A65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3F4EF0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66822CE4"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8"/>
                <w:szCs w:val="18"/>
              </w:rPr>
            </w:pPr>
            <w:r w:rsidRPr="006B3B3C">
              <w:rPr>
                <w:rFonts w:ascii="Times New Roman" w:eastAsia="Times New Roman" w:hAnsi="Times New Roman" w:cs="Times New Roman"/>
                <w:color w:val="000000"/>
                <w:sz w:val="16"/>
                <w:szCs w:val="16"/>
              </w:rPr>
              <w:t>Utilizza le principali convenzioni ortografiche in situazioni note e unicamente con il supporto del docente e di risorse fornite appositamente</w:t>
            </w:r>
          </w:p>
        </w:tc>
        <w:tc>
          <w:tcPr>
            <w:tcW w:w="1559" w:type="dxa"/>
          </w:tcPr>
          <w:p w14:paraId="2B0108C3"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8"/>
                <w:szCs w:val="18"/>
              </w:rPr>
            </w:pPr>
            <w:r w:rsidRPr="006B3B3C">
              <w:rPr>
                <w:rFonts w:ascii="Times New Roman" w:eastAsia="Times New Roman" w:hAnsi="Times New Roman" w:cs="Times New Roman"/>
                <w:b/>
                <w:color w:val="000000"/>
                <w:sz w:val="16"/>
                <w:szCs w:val="16"/>
              </w:rPr>
              <w:t>In via di prima acquisizione</w:t>
            </w:r>
          </w:p>
        </w:tc>
      </w:tr>
    </w:tbl>
    <w:p w14:paraId="3365FE54"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8"/>
          <w:szCs w:val="18"/>
        </w:rPr>
      </w:pPr>
    </w:p>
    <w:p w14:paraId="6ADAACD6"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INGLESE- CLASSE SECONDA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560"/>
        <w:gridCol w:w="1275"/>
        <w:gridCol w:w="4678"/>
        <w:gridCol w:w="1559"/>
      </w:tblGrid>
      <w:tr w:rsidR="006B3B3C" w:rsidRPr="006B3B3C" w14:paraId="019D5E06" w14:textId="77777777" w:rsidTr="00E41F80">
        <w:tc>
          <w:tcPr>
            <w:tcW w:w="10314" w:type="dxa"/>
            <w:gridSpan w:val="5"/>
            <w:shd w:val="clear" w:color="auto" w:fill="BDD7EE"/>
          </w:tcPr>
          <w:p w14:paraId="62258327"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CLASSE 2^ Inglese</w:t>
            </w:r>
          </w:p>
          <w:p w14:paraId="54256148"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 xml:space="preserve">Competenza europea: </w:t>
            </w:r>
          </w:p>
          <w:p w14:paraId="3911F97F" w14:textId="77777777" w:rsidR="006B3B3C" w:rsidRPr="006B3B3C" w:rsidRDefault="006B3B3C" w:rsidP="006B3B3C">
            <w:pPr>
              <w:numPr>
                <w:ilvl w:val="0"/>
                <w:numId w:val="31"/>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multilinguistica</w:t>
            </w:r>
          </w:p>
        </w:tc>
      </w:tr>
      <w:tr w:rsidR="006B3B3C" w:rsidRPr="006B3B3C" w14:paraId="7E9FBC63" w14:textId="77777777" w:rsidTr="00E41F80">
        <w:tc>
          <w:tcPr>
            <w:tcW w:w="1242" w:type="dxa"/>
            <w:shd w:val="clear" w:color="auto" w:fill="BDD6EE"/>
          </w:tcPr>
          <w:p w14:paraId="0D2CBA57" w14:textId="77777777" w:rsidR="006B3B3C" w:rsidRPr="006B3B3C" w:rsidRDefault="006B3B3C" w:rsidP="006B3B3C">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 xml:space="preserve">Nuclei </w:t>
            </w:r>
            <w:r w:rsidRPr="006B3B3C">
              <w:rPr>
                <w:rFonts w:ascii="Times New Roman" w:eastAsia="Times New Roman" w:hAnsi="Times New Roman" w:cs="Times New Roman"/>
                <w:b/>
                <w:color w:val="000000"/>
                <w:sz w:val="16"/>
                <w:szCs w:val="16"/>
                <w:shd w:val="clear" w:color="auto" w:fill="BDD7EE"/>
              </w:rPr>
              <w:t>tematici</w:t>
            </w:r>
          </w:p>
        </w:tc>
        <w:tc>
          <w:tcPr>
            <w:tcW w:w="1560" w:type="dxa"/>
            <w:shd w:val="clear" w:color="auto" w:fill="BDD6EE"/>
          </w:tcPr>
          <w:p w14:paraId="07F54AE4" w14:textId="77777777" w:rsidR="006B3B3C" w:rsidRPr="006B3B3C" w:rsidRDefault="006B3B3C" w:rsidP="006B3B3C">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Traguardi per lo sviluppo delle competenze</w:t>
            </w:r>
          </w:p>
        </w:tc>
        <w:tc>
          <w:tcPr>
            <w:tcW w:w="1275" w:type="dxa"/>
            <w:shd w:val="clear" w:color="auto" w:fill="BDD6EE"/>
          </w:tcPr>
          <w:p w14:paraId="6846BD0B" w14:textId="77777777" w:rsidR="006B3B3C" w:rsidRPr="006B3B3C" w:rsidRDefault="006B3B3C" w:rsidP="006B3B3C">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Obiettivi di apprendimento</w:t>
            </w:r>
          </w:p>
        </w:tc>
        <w:tc>
          <w:tcPr>
            <w:tcW w:w="4678" w:type="dxa"/>
            <w:shd w:val="clear" w:color="auto" w:fill="BDD6EE"/>
          </w:tcPr>
          <w:p w14:paraId="7CCF37A1" w14:textId="77777777" w:rsidR="006B3B3C" w:rsidRPr="006B3B3C" w:rsidRDefault="006B3B3C" w:rsidP="006B3B3C">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Giudizio descrittivo</w:t>
            </w:r>
          </w:p>
        </w:tc>
        <w:tc>
          <w:tcPr>
            <w:tcW w:w="1559" w:type="dxa"/>
            <w:shd w:val="clear" w:color="auto" w:fill="BDD6EE"/>
          </w:tcPr>
          <w:p w14:paraId="349621E9" w14:textId="77777777" w:rsidR="006B3B3C" w:rsidRPr="006B3B3C" w:rsidRDefault="006B3B3C" w:rsidP="006B3B3C">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Livello raggiunto</w:t>
            </w:r>
          </w:p>
        </w:tc>
      </w:tr>
      <w:tr w:rsidR="006B3B3C" w:rsidRPr="006B3B3C" w14:paraId="6EB3B024" w14:textId="77777777" w:rsidTr="00E41F80">
        <w:trPr>
          <w:cantSplit/>
          <w:trHeight w:val="687"/>
        </w:trPr>
        <w:tc>
          <w:tcPr>
            <w:tcW w:w="1242" w:type="dxa"/>
            <w:vMerge w:val="restart"/>
            <w:shd w:val="clear" w:color="auto" w:fill="FFFFFF"/>
          </w:tcPr>
          <w:p w14:paraId="510B0C83" w14:textId="77777777" w:rsidR="006B3B3C" w:rsidRPr="006B3B3C" w:rsidRDefault="006B3B3C" w:rsidP="006B3B3C">
            <w:pPr>
              <w:pBdr>
                <w:top w:val="nil"/>
                <w:left w:val="nil"/>
                <w:bottom w:val="nil"/>
                <w:right w:val="nil"/>
                <w:between w:val="nil"/>
              </w:pBdr>
              <w:spacing w:line="259" w:lineRule="auto"/>
              <w:ind w:left="25" w:right="56"/>
              <w:jc w:val="both"/>
              <w:rPr>
                <w:rFonts w:ascii="Times New Roman" w:eastAsia="Times New Roman" w:hAnsi="Times New Roman" w:cs="Times New Roman"/>
                <w:color w:val="000000"/>
                <w:sz w:val="16"/>
                <w:szCs w:val="16"/>
              </w:rPr>
            </w:pPr>
          </w:p>
          <w:p w14:paraId="2FEBE2D2" w14:textId="77777777" w:rsidR="006B3B3C" w:rsidRPr="006B3B3C" w:rsidRDefault="006B3B3C" w:rsidP="006B3B3C">
            <w:pPr>
              <w:pBdr>
                <w:top w:val="nil"/>
                <w:left w:val="nil"/>
                <w:bottom w:val="nil"/>
                <w:right w:val="nil"/>
                <w:between w:val="nil"/>
              </w:pBdr>
              <w:spacing w:after="160" w:line="259" w:lineRule="auto"/>
              <w:ind w:left="25" w:right="56"/>
              <w:jc w:val="both"/>
              <w:rPr>
                <w:rFonts w:ascii="Times New Roman" w:eastAsia="Times New Roman" w:hAnsi="Times New Roman" w:cs="Times New Roman"/>
                <w:color w:val="000000"/>
                <w:sz w:val="16"/>
                <w:szCs w:val="16"/>
              </w:rPr>
            </w:pPr>
          </w:p>
          <w:p w14:paraId="076954FB" w14:textId="77777777" w:rsidR="006B3B3C" w:rsidRPr="006B3B3C" w:rsidRDefault="006B3B3C" w:rsidP="006B3B3C">
            <w:pPr>
              <w:pBdr>
                <w:top w:val="nil"/>
                <w:left w:val="nil"/>
                <w:bottom w:val="nil"/>
                <w:right w:val="nil"/>
                <w:between w:val="nil"/>
              </w:pBdr>
              <w:spacing w:after="160" w:line="259" w:lineRule="auto"/>
              <w:ind w:left="25" w:right="56"/>
              <w:jc w:val="both"/>
              <w:rPr>
                <w:rFonts w:ascii="Times New Roman" w:eastAsia="Times New Roman" w:hAnsi="Times New Roman" w:cs="Times New Roman"/>
                <w:color w:val="000000"/>
                <w:sz w:val="16"/>
                <w:szCs w:val="16"/>
              </w:rPr>
            </w:pPr>
          </w:p>
          <w:p w14:paraId="6EEDC79F" w14:textId="77777777" w:rsidR="006B3B3C" w:rsidRPr="006B3B3C" w:rsidRDefault="006B3B3C" w:rsidP="006B3B3C">
            <w:pPr>
              <w:pBdr>
                <w:top w:val="nil"/>
                <w:left w:val="nil"/>
                <w:bottom w:val="nil"/>
                <w:right w:val="nil"/>
                <w:between w:val="nil"/>
              </w:pBdr>
              <w:spacing w:after="160" w:line="259" w:lineRule="auto"/>
              <w:ind w:left="25" w:right="56"/>
              <w:jc w:val="both"/>
              <w:rPr>
                <w:rFonts w:ascii="Times New Roman" w:eastAsia="Times New Roman" w:hAnsi="Times New Roman" w:cs="Times New Roman"/>
                <w:color w:val="000000"/>
                <w:sz w:val="16"/>
                <w:szCs w:val="16"/>
              </w:rPr>
            </w:pPr>
          </w:p>
          <w:p w14:paraId="330FFF92" w14:textId="77777777" w:rsidR="006B3B3C" w:rsidRPr="006B3B3C" w:rsidRDefault="006B3B3C" w:rsidP="006B3B3C">
            <w:pPr>
              <w:pBdr>
                <w:top w:val="nil"/>
                <w:left w:val="nil"/>
                <w:bottom w:val="nil"/>
                <w:right w:val="nil"/>
                <w:between w:val="nil"/>
              </w:pBdr>
              <w:spacing w:after="160" w:line="259" w:lineRule="auto"/>
              <w:ind w:left="25" w:right="56"/>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Ascolto</w:t>
            </w:r>
          </w:p>
          <w:p w14:paraId="07CC5198" w14:textId="77777777" w:rsidR="006B3B3C" w:rsidRPr="006B3B3C" w:rsidRDefault="006B3B3C" w:rsidP="006B3B3C">
            <w:pPr>
              <w:pBdr>
                <w:top w:val="nil"/>
                <w:left w:val="nil"/>
                <w:bottom w:val="nil"/>
                <w:right w:val="nil"/>
                <w:between w:val="nil"/>
              </w:pBdr>
              <w:spacing w:after="160" w:line="259" w:lineRule="auto"/>
              <w:ind w:left="25" w:right="56"/>
              <w:jc w:val="both"/>
              <w:rPr>
                <w:rFonts w:ascii="Times New Roman" w:eastAsia="Times New Roman" w:hAnsi="Times New Roman" w:cs="Times New Roman"/>
                <w:color w:val="000000"/>
                <w:sz w:val="16"/>
                <w:szCs w:val="16"/>
              </w:rPr>
            </w:pPr>
          </w:p>
        </w:tc>
        <w:tc>
          <w:tcPr>
            <w:tcW w:w="1560" w:type="dxa"/>
            <w:vMerge w:val="restart"/>
          </w:tcPr>
          <w:p w14:paraId="4462E79F" w14:textId="77777777" w:rsidR="006B3B3C" w:rsidRPr="006B3B3C" w:rsidRDefault="006B3B3C" w:rsidP="006B3B3C">
            <w:pPr>
              <w:pBdr>
                <w:top w:val="nil"/>
                <w:left w:val="nil"/>
                <w:bottom w:val="nil"/>
                <w:right w:val="nil"/>
                <w:between w:val="nil"/>
              </w:pBdr>
              <w:spacing w:after="160" w:line="259" w:lineRule="auto"/>
              <w:ind w:right="56"/>
              <w:rPr>
                <w:rFonts w:ascii="Times New Roman" w:eastAsia="Times New Roman" w:hAnsi="Times New Roman" w:cs="Times New Roman"/>
                <w:color w:val="000000"/>
                <w:sz w:val="16"/>
                <w:szCs w:val="16"/>
              </w:rPr>
            </w:pPr>
          </w:p>
          <w:p w14:paraId="215C8978" w14:textId="77777777" w:rsidR="006B3B3C" w:rsidRPr="006B3B3C" w:rsidRDefault="006B3B3C" w:rsidP="006B3B3C">
            <w:pPr>
              <w:pBdr>
                <w:top w:val="nil"/>
                <w:left w:val="nil"/>
                <w:bottom w:val="nil"/>
                <w:right w:val="nil"/>
                <w:between w:val="nil"/>
              </w:pBdr>
              <w:spacing w:after="160" w:line="259" w:lineRule="auto"/>
              <w:ind w:right="56"/>
              <w:rPr>
                <w:rFonts w:ascii="Times New Roman" w:eastAsia="Times New Roman" w:hAnsi="Times New Roman" w:cs="Times New Roman"/>
                <w:color w:val="000000"/>
                <w:sz w:val="16"/>
                <w:szCs w:val="16"/>
              </w:rPr>
            </w:pPr>
          </w:p>
          <w:p w14:paraId="761277B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highlight w:val="green"/>
                <w:u w:val="single"/>
              </w:rPr>
            </w:pPr>
          </w:p>
          <w:p w14:paraId="3D8881E0" w14:textId="77777777" w:rsidR="006B3B3C" w:rsidRPr="006B3B3C" w:rsidRDefault="006B3B3C" w:rsidP="006B3B3C">
            <w:pPr>
              <w:pBdr>
                <w:top w:val="nil"/>
                <w:left w:val="nil"/>
                <w:bottom w:val="nil"/>
                <w:right w:val="nil"/>
                <w:between w:val="nil"/>
              </w:pBdr>
              <w:spacing w:after="160" w:line="259" w:lineRule="auto"/>
              <w:ind w:right="56"/>
              <w:rPr>
                <w:rFonts w:ascii="Times New Roman" w:eastAsia="Times New Roman" w:hAnsi="Times New Roman" w:cs="Times New Roman"/>
                <w:color w:val="000000"/>
                <w:sz w:val="16"/>
                <w:szCs w:val="16"/>
              </w:rPr>
            </w:pPr>
            <w:r w:rsidRPr="006B3B3C">
              <w:rPr>
                <w:color w:val="000000"/>
                <w:sz w:val="16"/>
                <w:szCs w:val="16"/>
                <w:u w:val="single"/>
              </w:rPr>
              <w:t>L’alunno comprende brevi messaggi orali e scritti relativi ad ambiti familiari</w:t>
            </w:r>
          </w:p>
        </w:tc>
        <w:tc>
          <w:tcPr>
            <w:tcW w:w="1275" w:type="dxa"/>
            <w:vMerge w:val="restart"/>
          </w:tcPr>
          <w:p w14:paraId="38EB3DBA" w14:textId="77777777" w:rsidR="006B3B3C" w:rsidRPr="006B3B3C" w:rsidRDefault="006B3B3C" w:rsidP="006B3B3C">
            <w:pPr>
              <w:pBdr>
                <w:top w:val="nil"/>
                <w:left w:val="nil"/>
                <w:bottom w:val="nil"/>
                <w:right w:val="nil"/>
                <w:between w:val="nil"/>
              </w:pBdr>
              <w:spacing w:before="1" w:after="160" w:line="259" w:lineRule="auto"/>
              <w:ind w:left="25" w:right="295"/>
              <w:rPr>
                <w:rFonts w:ascii="Times New Roman" w:eastAsia="Times New Roman" w:hAnsi="Times New Roman" w:cs="Times New Roman"/>
                <w:color w:val="000000"/>
                <w:sz w:val="16"/>
                <w:szCs w:val="16"/>
              </w:rPr>
            </w:pPr>
          </w:p>
          <w:p w14:paraId="33ABC9C2" w14:textId="77777777" w:rsidR="006B3B3C" w:rsidRPr="006B3B3C" w:rsidRDefault="006B3B3C" w:rsidP="006B3B3C">
            <w:pPr>
              <w:pBdr>
                <w:top w:val="nil"/>
                <w:left w:val="nil"/>
                <w:bottom w:val="nil"/>
                <w:right w:val="nil"/>
                <w:between w:val="nil"/>
              </w:pBdr>
              <w:spacing w:before="1" w:after="160" w:line="259" w:lineRule="auto"/>
              <w:ind w:right="295"/>
              <w:rPr>
                <w:rFonts w:ascii="Times New Roman" w:eastAsia="Times New Roman" w:hAnsi="Times New Roman" w:cs="Times New Roman"/>
                <w:color w:val="000000"/>
                <w:sz w:val="16"/>
                <w:szCs w:val="16"/>
              </w:rPr>
            </w:pPr>
          </w:p>
          <w:p w14:paraId="6067F25D" w14:textId="77777777" w:rsidR="006B3B3C" w:rsidRPr="006B3B3C" w:rsidRDefault="006B3B3C" w:rsidP="006B3B3C">
            <w:pPr>
              <w:pBdr>
                <w:top w:val="nil"/>
                <w:left w:val="nil"/>
                <w:bottom w:val="nil"/>
                <w:right w:val="nil"/>
                <w:between w:val="nil"/>
              </w:pBdr>
              <w:spacing w:before="1" w:line="259" w:lineRule="auto"/>
              <w:ind w:left="25" w:right="295"/>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Ascoltare e individuare il significato di parole di uso quotidiano.</w:t>
            </w:r>
          </w:p>
          <w:p w14:paraId="0EC9C04A"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tc>
        <w:tc>
          <w:tcPr>
            <w:tcW w:w="4678" w:type="dxa"/>
          </w:tcPr>
          <w:p w14:paraId="6CE29CF0"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lastRenderedPageBreak/>
              <w:t>Ascolta e individua in maniera sicura semplici parole e frasi di uso quotidiano i</w:t>
            </w:r>
            <w:r w:rsidRPr="006B3B3C">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559" w:type="dxa"/>
          </w:tcPr>
          <w:p w14:paraId="4CAB9D05"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6BF38564" w14:textId="77777777" w:rsidTr="00E41F80">
        <w:trPr>
          <w:cantSplit/>
        </w:trPr>
        <w:tc>
          <w:tcPr>
            <w:tcW w:w="1242" w:type="dxa"/>
            <w:vMerge/>
            <w:shd w:val="clear" w:color="auto" w:fill="FFFFFF"/>
          </w:tcPr>
          <w:p w14:paraId="7E79416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0CCFBF4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18E8CD3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3614D3ED"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s>
              <w:spacing w:after="160" w:line="184"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Ascolta e individua adeguatamente semplici parole e frasi di uso quotidiano </w:t>
            </w:r>
            <w:r w:rsidRPr="006B3B3C">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559" w:type="dxa"/>
          </w:tcPr>
          <w:p w14:paraId="5812FFFE"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09E837D2" w14:textId="77777777" w:rsidTr="00E41F80">
        <w:trPr>
          <w:cantSplit/>
        </w:trPr>
        <w:tc>
          <w:tcPr>
            <w:tcW w:w="1242" w:type="dxa"/>
            <w:vMerge/>
            <w:shd w:val="clear" w:color="auto" w:fill="FFFFFF"/>
          </w:tcPr>
          <w:p w14:paraId="7851508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628B26F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0F63403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6DA3D120"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 Ascolta e individua in maniera essenziale semplici parole e frasi di uso quotidiano </w:t>
            </w:r>
            <w:r w:rsidRPr="006B3B3C">
              <w:rPr>
                <w:rFonts w:ascii="Times New Roman" w:eastAsia="Times New Roman" w:hAnsi="Times New Roman" w:cs="Times New Roman"/>
                <w:color w:val="000000"/>
                <w:sz w:val="16"/>
                <w:szCs w:val="16"/>
              </w:rPr>
              <w:t>in situazioni note e utilizzando le risorse fornite dal docente, sia in modo autonomo ma discontinuo, sia in modo non autonomo, ma con continuità.</w:t>
            </w:r>
          </w:p>
        </w:tc>
        <w:tc>
          <w:tcPr>
            <w:tcW w:w="1559" w:type="dxa"/>
          </w:tcPr>
          <w:p w14:paraId="409AB395"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38763A56" w14:textId="77777777" w:rsidTr="00E41F80">
        <w:trPr>
          <w:cantSplit/>
          <w:trHeight w:val="626"/>
        </w:trPr>
        <w:tc>
          <w:tcPr>
            <w:tcW w:w="1242" w:type="dxa"/>
            <w:vMerge/>
            <w:shd w:val="clear" w:color="auto" w:fill="FFFFFF"/>
          </w:tcPr>
          <w:p w14:paraId="2CB21AD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47BCF37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36D3EC2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7B174D2F"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s>
              <w:spacing w:line="184"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Ascolta e individua semplici parole di uso quotidiano in situazioni note e unicamente con il supporto del docente e di risorse fornite appositamente.</w:t>
            </w:r>
          </w:p>
        </w:tc>
        <w:tc>
          <w:tcPr>
            <w:tcW w:w="1559" w:type="dxa"/>
          </w:tcPr>
          <w:p w14:paraId="47F90D0B"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6A5C581A" w14:textId="77777777" w:rsidTr="00E41F80">
        <w:tc>
          <w:tcPr>
            <w:tcW w:w="1242" w:type="dxa"/>
            <w:shd w:val="clear" w:color="auto" w:fill="BDD6EE"/>
          </w:tcPr>
          <w:p w14:paraId="2AA8B8D4"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60" w:type="dxa"/>
            <w:shd w:val="clear" w:color="auto" w:fill="BDD6EE"/>
          </w:tcPr>
          <w:p w14:paraId="25C770B6"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5" w:type="dxa"/>
            <w:shd w:val="clear" w:color="auto" w:fill="BDD6EE"/>
          </w:tcPr>
          <w:p w14:paraId="6F3BCBD5"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678" w:type="dxa"/>
            <w:shd w:val="clear" w:color="auto" w:fill="BDD6EE"/>
          </w:tcPr>
          <w:p w14:paraId="6407A2C9"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3300"/>
                <w:sz w:val="16"/>
                <w:szCs w:val="16"/>
              </w:rPr>
            </w:pPr>
          </w:p>
        </w:tc>
        <w:tc>
          <w:tcPr>
            <w:tcW w:w="1559" w:type="dxa"/>
            <w:shd w:val="clear" w:color="auto" w:fill="BDD6EE"/>
          </w:tcPr>
          <w:p w14:paraId="13FCF554"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r>
      <w:tr w:rsidR="006B3B3C" w:rsidRPr="006B3B3C" w14:paraId="1501A782" w14:textId="77777777" w:rsidTr="00E41F80">
        <w:trPr>
          <w:cantSplit/>
        </w:trPr>
        <w:tc>
          <w:tcPr>
            <w:tcW w:w="1242" w:type="dxa"/>
            <w:vMerge w:val="restart"/>
          </w:tcPr>
          <w:p w14:paraId="73ACCD4F"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74D572B"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7D15F60B"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4E8CF3A4"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106BA6EF"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Parlato</w:t>
            </w:r>
          </w:p>
          <w:p w14:paraId="0CEFD5D3"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560" w:type="dxa"/>
            <w:vMerge w:val="restart"/>
          </w:tcPr>
          <w:p w14:paraId="67EABF9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3C3F53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FA238A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D6384E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FF0000"/>
                <w:sz w:val="16"/>
                <w:szCs w:val="16"/>
              </w:rPr>
            </w:pPr>
          </w:p>
          <w:p w14:paraId="3DEE7B0B"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Descrive oralmente e per iscritto, in modo semplice, aspetti del proprio vissuto e del proprio ambiente ed elementi che si riferiscono a bisogni immediati.</w:t>
            </w:r>
          </w:p>
          <w:p w14:paraId="00F328C5" w14:textId="77777777" w:rsidR="006B3B3C" w:rsidRPr="006B3B3C" w:rsidRDefault="006B3B3C" w:rsidP="006B3B3C">
            <w:pPr>
              <w:pBdr>
                <w:top w:val="nil"/>
                <w:left w:val="nil"/>
                <w:bottom w:val="nil"/>
                <w:right w:val="nil"/>
                <w:between w:val="nil"/>
              </w:pBdr>
              <w:rPr>
                <w:color w:val="000000"/>
                <w:sz w:val="16"/>
                <w:szCs w:val="16"/>
                <w:u w:val="single"/>
              </w:rPr>
            </w:pPr>
          </w:p>
          <w:p w14:paraId="0B6FC3E5"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6B3B3C">
              <w:rPr>
                <w:color w:val="000000"/>
                <w:sz w:val="16"/>
                <w:szCs w:val="16"/>
                <w:u w:val="single"/>
              </w:rPr>
              <w:t xml:space="preserve"> Interagisce nel gioco; comunica in modo comprensibile, anche con espressioni e frasi memorizzate, in scambi di informazioni semplici e di routine</w:t>
            </w:r>
          </w:p>
        </w:tc>
        <w:tc>
          <w:tcPr>
            <w:tcW w:w="1275" w:type="dxa"/>
            <w:vMerge w:val="restart"/>
          </w:tcPr>
          <w:p w14:paraId="59BACFC1"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6EC100DB"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7D4ABCB4"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37363C01"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Interagire con i compagni per presentarsi e/o giocare.</w:t>
            </w:r>
          </w:p>
        </w:tc>
        <w:tc>
          <w:tcPr>
            <w:tcW w:w="4678" w:type="dxa"/>
          </w:tcPr>
          <w:p w14:paraId="36A8BA85"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Comunica in maniera sicura semplici parole e frasi di uso quotidiano in</w:t>
            </w:r>
            <w:r w:rsidRPr="006B3B3C">
              <w:rPr>
                <w:rFonts w:ascii="Times New Roman" w:eastAsia="Times New Roman" w:hAnsi="Times New Roman" w:cs="Times New Roman"/>
                <w:color w:val="000000"/>
                <w:sz w:val="16"/>
                <w:szCs w:val="16"/>
              </w:rPr>
              <w:t xml:space="preserve"> situazioni note e non note, mobilitando una varietà di risorse sia fornite dal docente sia reperite altrove, in modo autonomo e con continuità.</w:t>
            </w:r>
          </w:p>
        </w:tc>
        <w:tc>
          <w:tcPr>
            <w:tcW w:w="1559" w:type="dxa"/>
          </w:tcPr>
          <w:p w14:paraId="02085716"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086A1F9B" w14:textId="77777777" w:rsidTr="00E41F80">
        <w:trPr>
          <w:cantSplit/>
        </w:trPr>
        <w:tc>
          <w:tcPr>
            <w:tcW w:w="1242" w:type="dxa"/>
            <w:vMerge/>
          </w:tcPr>
          <w:p w14:paraId="7B83E8C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0E857D1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321BFBA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7692D10B"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Comunica adeguatamente semplici parole e frasi di uso quotidiano </w:t>
            </w:r>
            <w:r w:rsidRPr="006B3B3C">
              <w:rPr>
                <w:rFonts w:ascii="Times New Roman" w:eastAsia="Times New Roman" w:hAnsi="Times New Roman" w:cs="Times New Roman"/>
                <w:color w:val="000000"/>
                <w:sz w:val="16"/>
                <w:szCs w:val="16"/>
              </w:rPr>
              <w:t>in situazioni note in modo autonomo e/o continuo o in situazioni non note utilizzando le risorse fornite dal docente o reperite altrove, anche se in modo discontinuo e non del tutto autonomo.</w:t>
            </w:r>
          </w:p>
        </w:tc>
        <w:tc>
          <w:tcPr>
            <w:tcW w:w="1559" w:type="dxa"/>
          </w:tcPr>
          <w:p w14:paraId="796A91D9"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73FBD81B" w14:textId="77777777" w:rsidTr="00E41F80">
        <w:trPr>
          <w:cantSplit/>
        </w:trPr>
        <w:tc>
          <w:tcPr>
            <w:tcW w:w="1242" w:type="dxa"/>
            <w:vMerge/>
          </w:tcPr>
          <w:p w14:paraId="6A4B34D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623699B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63B395C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7B862279"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t xml:space="preserve">Comunica in maniera essenziale semplici parole e frasi uso quotidiano </w:t>
            </w:r>
            <w:r w:rsidRPr="006B3B3C">
              <w:rPr>
                <w:rFonts w:ascii="Times New Roman" w:eastAsia="Times New Roman" w:hAnsi="Times New Roman" w:cs="Times New Roman"/>
                <w:color w:val="000000"/>
                <w:sz w:val="16"/>
                <w:szCs w:val="16"/>
              </w:rPr>
              <w:t>in situazioni note e utilizzando le risorse fornite dal docente, sia in modo autonomo ma discontinuo, sia in modo non autonomo, ma con continuità.</w:t>
            </w:r>
          </w:p>
        </w:tc>
        <w:tc>
          <w:tcPr>
            <w:tcW w:w="1559" w:type="dxa"/>
          </w:tcPr>
          <w:p w14:paraId="63E56FB8"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517EA2B0" w14:textId="77777777" w:rsidTr="00E41F80">
        <w:trPr>
          <w:cantSplit/>
        </w:trPr>
        <w:tc>
          <w:tcPr>
            <w:tcW w:w="1242" w:type="dxa"/>
            <w:vMerge/>
          </w:tcPr>
          <w:p w14:paraId="1F9E841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1F3E18A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2C43D41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412D77DD"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s>
              <w:spacing w:line="184" w:lineRule="auto"/>
              <w:ind w:left="25"/>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Si avvia alla comunicazione di semplici parole di uso quotidiano in situazioni note e unicamente con il supporto del docente e di risorse fornite appositamente.</w:t>
            </w:r>
          </w:p>
        </w:tc>
        <w:tc>
          <w:tcPr>
            <w:tcW w:w="1559" w:type="dxa"/>
          </w:tcPr>
          <w:p w14:paraId="085C2185"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04547E8A" w14:textId="77777777" w:rsidTr="00E41F80">
        <w:tc>
          <w:tcPr>
            <w:tcW w:w="1242" w:type="dxa"/>
            <w:shd w:val="clear" w:color="auto" w:fill="BDD6EE"/>
          </w:tcPr>
          <w:p w14:paraId="02341CB2"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60" w:type="dxa"/>
            <w:shd w:val="clear" w:color="auto" w:fill="BDD6EE"/>
          </w:tcPr>
          <w:p w14:paraId="243D9B94"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5" w:type="dxa"/>
            <w:shd w:val="clear" w:color="auto" w:fill="BDD6EE"/>
          </w:tcPr>
          <w:p w14:paraId="6A86381C"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678" w:type="dxa"/>
            <w:shd w:val="clear" w:color="auto" w:fill="BDD6EE"/>
          </w:tcPr>
          <w:p w14:paraId="3A23759F"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p>
        </w:tc>
        <w:tc>
          <w:tcPr>
            <w:tcW w:w="1559" w:type="dxa"/>
            <w:shd w:val="clear" w:color="auto" w:fill="BDD6EE"/>
          </w:tcPr>
          <w:p w14:paraId="7D641A5E"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r>
      <w:tr w:rsidR="006B3B3C" w:rsidRPr="006B3B3C" w14:paraId="105FBE38" w14:textId="77777777" w:rsidTr="00E41F80">
        <w:trPr>
          <w:cantSplit/>
        </w:trPr>
        <w:tc>
          <w:tcPr>
            <w:tcW w:w="1242" w:type="dxa"/>
            <w:vMerge w:val="restart"/>
          </w:tcPr>
          <w:p w14:paraId="3887274F"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33FBDDDD"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607B2ACB"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7025A0D5"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Lettura</w:t>
            </w:r>
          </w:p>
          <w:p w14:paraId="6E980B94"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560" w:type="dxa"/>
            <w:vMerge w:val="restart"/>
          </w:tcPr>
          <w:p w14:paraId="5A0124E0" w14:textId="77777777" w:rsidR="006B3B3C" w:rsidRPr="006B3B3C" w:rsidRDefault="006B3B3C" w:rsidP="006B3B3C">
            <w:pPr>
              <w:pBdr>
                <w:top w:val="nil"/>
                <w:left w:val="nil"/>
                <w:bottom w:val="nil"/>
                <w:right w:val="nil"/>
                <w:between w:val="nil"/>
              </w:pBdr>
              <w:spacing w:after="160" w:line="226" w:lineRule="auto"/>
              <w:ind w:left="25"/>
              <w:rPr>
                <w:rFonts w:ascii="Times New Roman" w:eastAsia="Times New Roman" w:hAnsi="Times New Roman" w:cs="Times New Roman"/>
                <w:color w:val="000000"/>
                <w:sz w:val="16"/>
                <w:szCs w:val="16"/>
              </w:rPr>
            </w:pPr>
          </w:p>
          <w:p w14:paraId="78F085CE" w14:textId="77777777" w:rsidR="006B3B3C" w:rsidRPr="006B3B3C" w:rsidRDefault="006B3B3C" w:rsidP="006B3B3C">
            <w:pPr>
              <w:pBdr>
                <w:top w:val="nil"/>
                <w:left w:val="nil"/>
                <w:bottom w:val="nil"/>
                <w:right w:val="nil"/>
                <w:between w:val="nil"/>
              </w:pBdr>
              <w:spacing w:after="160" w:line="226" w:lineRule="auto"/>
              <w:ind w:left="25"/>
              <w:rPr>
                <w:rFonts w:ascii="Times New Roman" w:eastAsia="Times New Roman" w:hAnsi="Times New Roman" w:cs="Times New Roman"/>
                <w:color w:val="000000"/>
                <w:sz w:val="16"/>
                <w:szCs w:val="16"/>
              </w:rPr>
            </w:pPr>
          </w:p>
          <w:p w14:paraId="3E4A2746" w14:textId="77777777" w:rsidR="006B3B3C" w:rsidRPr="006B3B3C" w:rsidRDefault="006B3B3C" w:rsidP="006B3B3C">
            <w:pPr>
              <w:pBdr>
                <w:top w:val="nil"/>
                <w:left w:val="nil"/>
                <w:bottom w:val="nil"/>
                <w:right w:val="nil"/>
                <w:between w:val="nil"/>
              </w:pBdr>
              <w:spacing w:after="160" w:line="226" w:lineRule="auto"/>
              <w:ind w:left="25"/>
              <w:rPr>
                <w:rFonts w:ascii="Times New Roman" w:eastAsia="Times New Roman" w:hAnsi="Times New Roman" w:cs="Times New Roman"/>
                <w:color w:val="000000"/>
                <w:sz w:val="16"/>
                <w:szCs w:val="16"/>
              </w:rPr>
            </w:pPr>
          </w:p>
          <w:p w14:paraId="3DD17096" w14:textId="77777777" w:rsidR="006B3B3C" w:rsidRPr="006B3B3C" w:rsidRDefault="006B3B3C" w:rsidP="006B3B3C">
            <w:pPr>
              <w:pBdr>
                <w:top w:val="nil"/>
                <w:left w:val="nil"/>
                <w:bottom w:val="nil"/>
                <w:right w:val="nil"/>
                <w:between w:val="nil"/>
              </w:pBdr>
              <w:spacing w:after="160" w:line="226" w:lineRule="auto"/>
              <w:ind w:left="25"/>
              <w:rPr>
                <w:rFonts w:ascii="Times New Roman" w:eastAsia="Times New Roman" w:hAnsi="Times New Roman" w:cs="Times New Roman"/>
                <w:color w:val="000000"/>
                <w:sz w:val="16"/>
                <w:szCs w:val="16"/>
              </w:rPr>
            </w:pPr>
            <w:r w:rsidRPr="006B3B3C">
              <w:rPr>
                <w:color w:val="000000"/>
                <w:sz w:val="16"/>
                <w:szCs w:val="16"/>
              </w:rPr>
              <w:t>Svolge i compiti secondo le indicazioni date in lingua straniera dall’insegnante, chiedendo eventualmente spiegazioni</w:t>
            </w:r>
          </w:p>
        </w:tc>
        <w:tc>
          <w:tcPr>
            <w:tcW w:w="1275" w:type="dxa"/>
            <w:vMerge w:val="restart"/>
          </w:tcPr>
          <w:p w14:paraId="26D90143" w14:textId="77777777" w:rsidR="006B3B3C" w:rsidRPr="006B3B3C" w:rsidRDefault="006B3B3C" w:rsidP="006B3B3C">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p>
          <w:p w14:paraId="6E1227DA" w14:textId="77777777" w:rsidR="006B3B3C" w:rsidRPr="006B3B3C" w:rsidRDefault="006B3B3C" w:rsidP="006B3B3C">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p>
          <w:p w14:paraId="498FBF18" w14:textId="77777777" w:rsidR="006B3B3C" w:rsidRPr="006B3B3C" w:rsidRDefault="006B3B3C" w:rsidP="006B3B3C">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p>
          <w:p w14:paraId="2AA2E0F3" w14:textId="77777777" w:rsidR="006B3B3C" w:rsidRPr="006B3B3C" w:rsidRDefault="006B3B3C" w:rsidP="006B3B3C">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Leggere e individuare parole già acquisite a livello orale.</w:t>
            </w:r>
          </w:p>
        </w:tc>
        <w:tc>
          <w:tcPr>
            <w:tcW w:w="4678" w:type="dxa"/>
          </w:tcPr>
          <w:p w14:paraId="459C8CF7"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Legge e individua in modo corretto il significato del testo in situazioni note e non note, mobilitando una varietà di risorse sia fornite dal docente sia reperite altrove, in modo autonomo e con continuità.</w:t>
            </w:r>
          </w:p>
        </w:tc>
        <w:tc>
          <w:tcPr>
            <w:tcW w:w="1559" w:type="dxa"/>
          </w:tcPr>
          <w:p w14:paraId="21D8AC89"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2853EBC4" w14:textId="77777777" w:rsidTr="00E41F80">
        <w:trPr>
          <w:cantSplit/>
        </w:trPr>
        <w:tc>
          <w:tcPr>
            <w:tcW w:w="1242" w:type="dxa"/>
            <w:vMerge/>
          </w:tcPr>
          <w:p w14:paraId="4411118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5DDA682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1EDB2AB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59017F72"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Legge e individua il significato del testo in modo adeguato in situazioni note in modo autonomo e continuo e/o in situazioni non note utilizzando le risorse fornite dal docente o reperite altrove, anche se in modo discontinuo e non del tutto autonomo.</w:t>
            </w:r>
          </w:p>
        </w:tc>
        <w:tc>
          <w:tcPr>
            <w:tcW w:w="1559" w:type="dxa"/>
          </w:tcPr>
          <w:p w14:paraId="29832CA1"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736080AB" w14:textId="77777777" w:rsidTr="00E41F80">
        <w:trPr>
          <w:cantSplit/>
        </w:trPr>
        <w:tc>
          <w:tcPr>
            <w:tcW w:w="1242" w:type="dxa"/>
            <w:vMerge/>
          </w:tcPr>
          <w:p w14:paraId="3688786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2C80A63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5E767EA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02E59640" w14:textId="77777777" w:rsidR="006B3B3C" w:rsidRPr="006B3B3C" w:rsidRDefault="006B3B3C" w:rsidP="006B3B3C">
            <w:pPr>
              <w:pBdr>
                <w:top w:val="nil"/>
                <w:left w:val="nil"/>
                <w:bottom w:val="nil"/>
                <w:right w:val="nil"/>
                <w:between w:val="nil"/>
              </w:pBdr>
              <w:spacing w:line="239" w:lineRule="auto"/>
              <w:ind w:left="25" w:right="-72"/>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Legge e individua il significato del testo in modo essenziale solo in situazioni note e utilizzando le risorse fornite dal docente sia in modo autonomo ma discontinuo, sia in modo non autonomo, ma con continuità.</w:t>
            </w:r>
          </w:p>
        </w:tc>
        <w:tc>
          <w:tcPr>
            <w:tcW w:w="1559" w:type="dxa"/>
          </w:tcPr>
          <w:p w14:paraId="3CC1D6F6"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5F4D4D11" w14:textId="77777777" w:rsidTr="00E41F80">
        <w:trPr>
          <w:cantSplit/>
          <w:trHeight w:val="671"/>
        </w:trPr>
        <w:tc>
          <w:tcPr>
            <w:tcW w:w="1242" w:type="dxa"/>
            <w:vMerge/>
          </w:tcPr>
          <w:p w14:paraId="5835272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0A2B763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406298D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218E0B75" w14:textId="77777777" w:rsidR="006B3B3C" w:rsidRPr="006B3B3C" w:rsidRDefault="006B3B3C" w:rsidP="006B3B3C">
            <w:pPr>
              <w:pBdr>
                <w:top w:val="nil"/>
                <w:left w:val="nil"/>
                <w:bottom w:val="nil"/>
                <w:right w:val="nil"/>
                <w:between w:val="nil"/>
              </w:pBdr>
              <w:spacing w:line="239" w:lineRule="auto"/>
              <w:ind w:right="-72"/>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Si avvia alla lettura e individuazione di semplici parole del testo solo in situazioni note e unicamente con il supporto del docente e di risorse fornite appositamente.</w:t>
            </w:r>
          </w:p>
        </w:tc>
        <w:tc>
          <w:tcPr>
            <w:tcW w:w="1559" w:type="dxa"/>
          </w:tcPr>
          <w:p w14:paraId="615A4671"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3B68D23B" w14:textId="77777777" w:rsidTr="00E41F80">
        <w:tc>
          <w:tcPr>
            <w:tcW w:w="1242" w:type="dxa"/>
            <w:shd w:val="clear" w:color="auto" w:fill="BDD6EE"/>
          </w:tcPr>
          <w:p w14:paraId="33927438"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60" w:type="dxa"/>
            <w:shd w:val="clear" w:color="auto" w:fill="BDD6EE"/>
          </w:tcPr>
          <w:p w14:paraId="14816987"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5" w:type="dxa"/>
            <w:shd w:val="clear" w:color="auto" w:fill="BDD6EE"/>
          </w:tcPr>
          <w:p w14:paraId="43BA2A12"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678" w:type="dxa"/>
            <w:shd w:val="clear" w:color="auto" w:fill="BDD6EE"/>
          </w:tcPr>
          <w:p w14:paraId="57ECE00F"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BDD6EE"/>
          </w:tcPr>
          <w:p w14:paraId="355C9264" w14:textId="77777777" w:rsidR="006B3B3C" w:rsidRPr="006B3B3C" w:rsidRDefault="006B3B3C" w:rsidP="006B3B3C">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r>
      <w:tr w:rsidR="006B3B3C" w:rsidRPr="006B3B3C" w14:paraId="612B09E2" w14:textId="77777777" w:rsidTr="00E41F80">
        <w:trPr>
          <w:cantSplit/>
        </w:trPr>
        <w:tc>
          <w:tcPr>
            <w:tcW w:w="1242" w:type="dxa"/>
            <w:vMerge w:val="restart"/>
          </w:tcPr>
          <w:p w14:paraId="3F55FB59"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60985DF8"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5059EEBA"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Scrittura</w:t>
            </w:r>
          </w:p>
          <w:p w14:paraId="2528242C"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560" w:type="dxa"/>
            <w:vMerge w:val="restart"/>
          </w:tcPr>
          <w:p w14:paraId="10007438" w14:textId="77777777" w:rsidR="006B3B3C" w:rsidRPr="006B3B3C" w:rsidRDefault="006B3B3C" w:rsidP="006B3B3C">
            <w:pPr>
              <w:pBdr>
                <w:top w:val="nil"/>
                <w:left w:val="nil"/>
                <w:bottom w:val="nil"/>
                <w:right w:val="nil"/>
                <w:between w:val="nil"/>
              </w:pBdr>
              <w:spacing w:before="13" w:after="160" w:line="259" w:lineRule="auto"/>
              <w:ind w:left="25" w:right="8"/>
              <w:rPr>
                <w:rFonts w:ascii="Times New Roman" w:eastAsia="Times New Roman" w:hAnsi="Times New Roman" w:cs="Times New Roman"/>
                <w:color w:val="000000"/>
                <w:sz w:val="16"/>
                <w:szCs w:val="16"/>
              </w:rPr>
            </w:pPr>
          </w:p>
          <w:p w14:paraId="7C773FB6" w14:textId="77777777" w:rsidR="006B3B3C" w:rsidRPr="006B3B3C" w:rsidRDefault="006B3B3C" w:rsidP="006B3B3C">
            <w:pPr>
              <w:pBdr>
                <w:top w:val="nil"/>
                <w:left w:val="nil"/>
                <w:bottom w:val="nil"/>
                <w:right w:val="nil"/>
                <w:between w:val="nil"/>
              </w:pBdr>
              <w:spacing w:before="13"/>
              <w:rPr>
                <w:color w:val="000000"/>
                <w:sz w:val="16"/>
                <w:szCs w:val="16"/>
              </w:rPr>
            </w:pPr>
            <w:r w:rsidRPr="006B3B3C">
              <w:rPr>
                <w:color w:val="000000"/>
                <w:sz w:val="16"/>
                <w:szCs w:val="16"/>
              </w:rPr>
              <w:t xml:space="preserve">Svolge i compiti secondo le indicazioni date in lingua straniera dall’insegnante, chiedendo </w:t>
            </w:r>
            <w:r w:rsidRPr="006B3B3C">
              <w:rPr>
                <w:color w:val="000000"/>
                <w:sz w:val="16"/>
                <w:szCs w:val="16"/>
              </w:rPr>
              <w:lastRenderedPageBreak/>
              <w:t>eventualmente spiegazioni.</w:t>
            </w:r>
          </w:p>
          <w:p w14:paraId="05D4323D" w14:textId="77777777" w:rsidR="006B3B3C" w:rsidRPr="006B3B3C" w:rsidRDefault="006B3B3C" w:rsidP="006B3B3C">
            <w:pPr>
              <w:pBdr>
                <w:top w:val="nil"/>
                <w:left w:val="nil"/>
                <w:bottom w:val="nil"/>
                <w:right w:val="nil"/>
                <w:between w:val="nil"/>
              </w:pBdr>
              <w:spacing w:before="13"/>
              <w:rPr>
                <w:color w:val="000000"/>
                <w:sz w:val="16"/>
                <w:szCs w:val="16"/>
              </w:rPr>
            </w:pPr>
          </w:p>
          <w:p w14:paraId="38981139" w14:textId="77777777" w:rsidR="006B3B3C" w:rsidRPr="006B3B3C" w:rsidRDefault="006B3B3C" w:rsidP="006B3B3C">
            <w:pPr>
              <w:pBdr>
                <w:top w:val="nil"/>
                <w:left w:val="nil"/>
                <w:bottom w:val="nil"/>
                <w:right w:val="nil"/>
                <w:between w:val="nil"/>
              </w:pBdr>
              <w:spacing w:before="13"/>
              <w:rPr>
                <w:color w:val="000000"/>
                <w:sz w:val="16"/>
                <w:szCs w:val="16"/>
                <w:u w:val="single"/>
              </w:rPr>
            </w:pPr>
            <w:r w:rsidRPr="006B3B3C">
              <w:rPr>
                <w:color w:val="000000"/>
                <w:sz w:val="16"/>
                <w:szCs w:val="16"/>
                <w:u w:val="single"/>
              </w:rPr>
              <w:t>Individua alcuni elementi culturali e coglie rapporti tra forme linguistiche e usi della lingua straniera.</w:t>
            </w:r>
          </w:p>
          <w:p w14:paraId="3CD980FD" w14:textId="77777777" w:rsidR="006B3B3C" w:rsidRPr="006B3B3C" w:rsidRDefault="006B3B3C" w:rsidP="006B3B3C">
            <w:pPr>
              <w:pBdr>
                <w:top w:val="nil"/>
                <w:left w:val="nil"/>
                <w:bottom w:val="nil"/>
                <w:right w:val="nil"/>
                <w:between w:val="nil"/>
              </w:pBdr>
              <w:spacing w:before="13" w:after="160" w:line="259" w:lineRule="auto"/>
              <w:ind w:left="25" w:right="8"/>
              <w:rPr>
                <w:rFonts w:ascii="Times New Roman" w:eastAsia="Times New Roman" w:hAnsi="Times New Roman" w:cs="Times New Roman"/>
                <w:color w:val="000000"/>
                <w:sz w:val="16"/>
                <w:szCs w:val="16"/>
              </w:rPr>
            </w:pPr>
          </w:p>
          <w:p w14:paraId="7F36361C" w14:textId="77777777" w:rsidR="006B3B3C" w:rsidRPr="006B3B3C" w:rsidRDefault="006B3B3C" w:rsidP="006B3B3C">
            <w:pPr>
              <w:pBdr>
                <w:top w:val="nil"/>
                <w:left w:val="nil"/>
                <w:bottom w:val="nil"/>
                <w:right w:val="nil"/>
                <w:between w:val="nil"/>
              </w:pBdr>
              <w:spacing w:before="13" w:after="160" w:line="259" w:lineRule="auto"/>
              <w:ind w:left="25" w:right="8"/>
              <w:rPr>
                <w:rFonts w:ascii="Times New Roman" w:eastAsia="Times New Roman" w:hAnsi="Times New Roman" w:cs="Times New Roman"/>
                <w:color w:val="000000"/>
                <w:sz w:val="16"/>
                <w:szCs w:val="16"/>
              </w:rPr>
            </w:pPr>
          </w:p>
        </w:tc>
        <w:tc>
          <w:tcPr>
            <w:tcW w:w="1275" w:type="dxa"/>
            <w:vMerge w:val="restart"/>
          </w:tcPr>
          <w:p w14:paraId="5DC6C5F5" w14:textId="77777777" w:rsidR="006B3B3C" w:rsidRPr="006B3B3C" w:rsidRDefault="006B3B3C" w:rsidP="006B3B3C">
            <w:pPr>
              <w:pBdr>
                <w:top w:val="nil"/>
                <w:left w:val="nil"/>
                <w:bottom w:val="nil"/>
                <w:right w:val="nil"/>
                <w:between w:val="nil"/>
              </w:pBdr>
              <w:spacing w:after="160" w:line="259" w:lineRule="auto"/>
              <w:ind w:left="25"/>
              <w:rPr>
                <w:rFonts w:ascii="Times New Roman" w:eastAsia="Times New Roman" w:hAnsi="Times New Roman" w:cs="Times New Roman"/>
                <w:color w:val="000000"/>
                <w:sz w:val="16"/>
                <w:szCs w:val="16"/>
              </w:rPr>
            </w:pPr>
          </w:p>
          <w:p w14:paraId="2DA53686" w14:textId="77777777" w:rsidR="006B3B3C" w:rsidRPr="006B3B3C" w:rsidRDefault="006B3B3C" w:rsidP="006B3B3C">
            <w:pPr>
              <w:pBdr>
                <w:top w:val="nil"/>
                <w:left w:val="nil"/>
                <w:bottom w:val="nil"/>
                <w:right w:val="nil"/>
                <w:between w:val="nil"/>
              </w:pBdr>
              <w:spacing w:after="160" w:line="259" w:lineRule="auto"/>
              <w:ind w:left="25"/>
              <w:rPr>
                <w:rFonts w:ascii="Times New Roman" w:eastAsia="Times New Roman" w:hAnsi="Times New Roman" w:cs="Times New Roman"/>
                <w:color w:val="000000"/>
                <w:sz w:val="16"/>
                <w:szCs w:val="16"/>
              </w:rPr>
            </w:pPr>
          </w:p>
          <w:p w14:paraId="36298973" w14:textId="77777777" w:rsidR="006B3B3C" w:rsidRPr="006B3B3C" w:rsidRDefault="006B3B3C" w:rsidP="006B3B3C">
            <w:pPr>
              <w:pBdr>
                <w:top w:val="nil"/>
                <w:left w:val="nil"/>
                <w:bottom w:val="nil"/>
                <w:right w:val="nil"/>
                <w:between w:val="nil"/>
              </w:pBdr>
              <w:spacing w:after="160" w:line="259" w:lineRule="auto"/>
              <w:ind w:left="25"/>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Copiare e scrivere parole e frasi.</w:t>
            </w:r>
          </w:p>
        </w:tc>
        <w:tc>
          <w:tcPr>
            <w:tcW w:w="4678" w:type="dxa"/>
          </w:tcPr>
          <w:p w14:paraId="728AC14A" w14:textId="77777777" w:rsidR="006B3B3C" w:rsidRPr="006B3B3C" w:rsidRDefault="006B3B3C" w:rsidP="006B3B3C">
            <w:pPr>
              <w:pBdr>
                <w:top w:val="nil"/>
                <w:left w:val="nil"/>
                <w:bottom w:val="nil"/>
                <w:right w:val="nil"/>
                <w:between w:val="nil"/>
              </w:pBdr>
              <w:tabs>
                <w:tab w:val="left" w:pos="874"/>
              </w:tabs>
              <w:spacing w:line="209" w:lineRule="auto"/>
              <w:ind w:left="25"/>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Copia e scrive parole e frasi in modo corretto in situazioni note e non note, mobilitando una varietà di risorse sia fornite dal docente sia reperite altrove, in modo autonomo e con continuità.</w:t>
            </w:r>
          </w:p>
        </w:tc>
        <w:tc>
          <w:tcPr>
            <w:tcW w:w="1559" w:type="dxa"/>
          </w:tcPr>
          <w:p w14:paraId="50261CC8"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181D0A00" w14:textId="77777777" w:rsidTr="00E41F80">
        <w:trPr>
          <w:cantSplit/>
        </w:trPr>
        <w:tc>
          <w:tcPr>
            <w:tcW w:w="1242" w:type="dxa"/>
            <w:vMerge/>
          </w:tcPr>
          <w:p w14:paraId="4B270C2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340A00F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7ED40AE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27B30D78" w14:textId="77777777" w:rsidR="006B3B3C" w:rsidRPr="006B3B3C" w:rsidRDefault="006B3B3C" w:rsidP="006B3B3C">
            <w:pPr>
              <w:pBdr>
                <w:top w:val="nil"/>
                <w:left w:val="nil"/>
                <w:bottom w:val="nil"/>
                <w:right w:val="nil"/>
                <w:between w:val="nil"/>
              </w:pBdr>
              <w:spacing w:line="22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Copia e scrive parole e frasi in modo adeguato in situazioni note in modo autonomo e continuo e/o in situazioni non note utilizzando le risorse fornite dal docente o reperite altrove, anche se in modo discontinuo e non del tutto autonomo.</w:t>
            </w:r>
          </w:p>
        </w:tc>
        <w:tc>
          <w:tcPr>
            <w:tcW w:w="1559" w:type="dxa"/>
          </w:tcPr>
          <w:p w14:paraId="1B188E6F"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25681D97" w14:textId="77777777" w:rsidTr="00E41F80">
        <w:trPr>
          <w:cantSplit/>
        </w:trPr>
        <w:tc>
          <w:tcPr>
            <w:tcW w:w="1242" w:type="dxa"/>
            <w:vMerge/>
          </w:tcPr>
          <w:p w14:paraId="2D15550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266BBBC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0E0F405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7A2355C3" w14:textId="77777777" w:rsidR="006B3B3C" w:rsidRPr="006B3B3C" w:rsidRDefault="006B3B3C" w:rsidP="006B3B3C">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Copia e scrive parole e frasi in modo essenziale in situazioni note e utilizzando le risorse fornite dal docente, sia in modo autonomo ma discontinuo, sia in modo non autonomo, ma con continuità.</w:t>
            </w:r>
          </w:p>
        </w:tc>
        <w:tc>
          <w:tcPr>
            <w:tcW w:w="1559" w:type="dxa"/>
          </w:tcPr>
          <w:p w14:paraId="389E2116"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1C47F43D" w14:textId="77777777" w:rsidTr="00E41F80">
        <w:trPr>
          <w:cantSplit/>
          <w:trHeight w:val="619"/>
        </w:trPr>
        <w:tc>
          <w:tcPr>
            <w:tcW w:w="1242" w:type="dxa"/>
            <w:vMerge/>
          </w:tcPr>
          <w:p w14:paraId="2643E01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14F932C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371D639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78" w:type="dxa"/>
          </w:tcPr>
          <w:p w14:paraId="7D818DC2" w14:textId="77777777" w:rsidR="006B3B3C" w:rsidRPr="006B3B3C" w:rsidRDefault="006B3B3C" w:rsidP="006B3B3C">
            <w:pPr>
              <w:pBdr>
                <w:top w:val="nil"/>
                <w:left w:val="nil"/>
                <w:bottom w:val="nil"/>
                <w:right w:val="nil"/>
                <w:between w:val="nil"/>
              </w:pBdr>
              <w:ind w:right="-74"/>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Si avvia alla copiatura di parole e semplici frasi in situazioni note e unicamente con il supporto del docente e di risorse fornite appositamente.</w:t>
            </w:r>
          </w:p>
        </w:tc>
        <w:tc>
          <w:tcPr>
            <w:tcW w:w="1559" w:type="dxa"/>
          </w:tcPr>
          <w:p w14:paraId="6E2854BE" w14:textId="77777777" w:rsidR="006B3B3C" w:rsidRPr="006B3B3C" w:rsidRDefault="006B3B3C" w:rsidP="006B3B3C">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bl>
    <w:p w14:paraId="0F717B57"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0F956E68"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STORIA – CLASSE SECONDA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43"/>
        <w:gridCol w:w="1843"/>
        <w:gridCol w:w="4252"/>
        <w:gridCol w:w="1134"/>
      </w:tblGrid>
      <w:tr w:rsidR="006B3B3C" w:rsidRPr="006B3B3C" w14:paraId="3BF276BF" w14:textId="77777777" w:rsidTr="00E41F80">
        <w:tc>
          <w:tcPr>
            <w:tcW w:w="10314" w:type="dxa"/>
            <w:gridSpan w:val="5"/>
            <w:shd w:val="clear" w:color="auto" w:fill="BDD7EE"/>
          </w:tcPr>
          <w:p w14:paraId="72B94F4A"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CLASSE 2^ Storia</w:t>
            </w:r>
          </w:p>
          <w:p w14:paraId="4A23BCF9"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 xml:space="preserve">Competenza europea: </w:t>
            </w:r>
          </w:p>
          <w:p w14:paraId="5815764B" w14:textId="77777777" w:rsidR="006B3B3C" w:rsidRPr="006B3B3C" w:rsidRDefault="006B3B3C" w:rsidP="006B3B3C">
            <w:pPr>
              <w:numPr>
                <w:ilvl w:val="0"/>
                <w:numId w:val="32"/>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in materia di consapevolezza ed espressione culturale.</w:t>
            </w:r>
          </w:p>
          <w:p w14:paraId="4A681348" w14:textId="77777777" w:rsidR="006B3B3C" w:rsidRPr="006B3B3C" w:rsidRDefault="006B3B3C" w:rsidP="006B3B3C">
            <w:pPr>
              <w:numPr>
                <w:ilvl w:val="0"/>
                <w:numId w:val="32"/>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Comunicazione alfabetica funzionale.</w:t>
            </w:r>
          </w:p>
          <w:p w14:paraId="15B88A8C" w14:textId="77777777" w:rsidR="006B3B3C" w:rsidRPr="006B3B3C" w:rsidRDefault="006B3B3C" w:rsidP="006B3B3C">
            <w:pPr>
              <w:numPr>
                <w:ilvl w:val="0"/>
                <w:numId w:val="32"/>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personale, sociale e capacità di imparare ad imparare.</w:t>
            </w:r>
          </w:p>
          <w:p w14:paraId="63A7EB15" w14:textId="77777777" w:rsidR="006B3B3C" w:rsidRPr="006B3B3C" w:rsidRDefault="006B3B3C" w:rsidP="006B3B3C">
            <w:pPr>
              <w:numPr>
                <w:ilvl w:val="0"/>
                <w:numId w:val="32"/>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sociale e civica in materia di cittadinanza.</w:t>
            </w:r>
          </w:p>
        </w:tc>
      </w:tr>
      <w:tr w:rsidR="006B3B3C" w:rsidRPr="006B3B3C" w14:paraId="6DDAF402" w14:textId="77777777" w:rsidTr="00E41F80">
        <w:trPr>
          <w:trHeight w:val="913"/>
        </w:trPr>
        <w:tc>
          <w:tcPr>
            <w:tcW w:w="1242" w:type="dxa"/>
            <w:shd w:val="clear" w:color="auto" w:fill="BDD7EE"/>
          </w:tcPr>
          <w:p w14:paraId="5FC2495D"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Nuclei tematici</w:t>
            </w:r>
          </w:p>
        </w:tc>
        <w:tc>
          <w:tcPr>
            <w:tcW w:w="1843" w:type="dxa"/>
            <w:shd w:val="clear" w:color="auto" w:fill="BDD7EE"/>
          </w:tcPr>
          <w:p w14:paraId="3B8555AB"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Traguardi per lo sviluppo delle competenze</w:t>
            </w:r>
          </w:p>
        </w:tc>
        <w:tc>
          <w:tcPr>
            <w:tcW w:w="1843" w:type="dxa"/>
            <w:shd w:val="clear" w:color="auto" w:fill="BDD7EE"/>
          </w:tcPr>
          <w:p w14:paraId="053455A5"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Obiettivi di apprendimento</w:t>
            </w:r>
          </w:p>
        </w:tc>
        <w:tc>
          <w:tcPr>
            <w:tcW w:w="4252" w:type="dxa"/>
            <w:shd w:val="clear" w:color="auto" w:fill="BDD7EE"/>
          </w:tcPr>
          <w:p w14:paraId="43C64A39"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Giudizio descrittivo</w:t>
            </w:r>
          </w:p>
        </w:tc>
        <w:tc>
          <w:tcPr>
            <w:tcW w:w="1134" w:type="dxa"/>
            <w:shd w:val="clear" w:color="auto" w:fill="BDD7EE"/>
          </w:tcPr>
          <w:p w14:paraId="291A37C9"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Livello raggiunto</w:t>
            </w:r>
          </w:p>
        </w:tc>
      </w:tr>
      <w:tr w:rsidR="006B3B3C" w:rsidRPr="006B3B3C" w14:paraId="48B825C1" w14:textId="77777777" w:rsidTr="00E41F80">
        <w:trPr>
          <w:cantSplit/>
        </w:trPr>
        <w:tc>
          <w:tcPr>
            <w:tcW w:w="1242" w:type="dxa"/>
            <w:vMerge w:val="restart"/>
            <w:shd w:val="clear" w:color="auto" w:fill="FFFFFF"/>
          </w:tcPr>
          <w:p w14:paraId="03CFD05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678446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EE47F4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EF4980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879CD7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Uso delle fonti</w:t>
            </w:r>
          </w:p>
        </w:tc>
        <w:tc>
          <w:tcPr>
            <w:tcW w:w="1843" w:type="dxa"/>
            <w:vMerge w:val="restart"/>
          </w:tcPr>
          <w:p w14:paraId="43CD190A"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 xml:space="preserve">Riconosce elementi significativi del passato del suo ambiente di vita. </w:t>
            </w:r>
          </w:p>
          <w:p w14:paraId="2E466C4D" w14:textId="77777777" w:rsidR="006B3B3C" w:rsidRPr="006B3B3C" w:rsidRDefault="006B3B3C" w:rsidP="006B3B3C">
            <w:pPr>
              <w:pBdr>
                <w:top w:val="nil"/>
                <w:left w:val="nil"/>
                <w:bottom w:val="nil"/>
                <w:right w:val="nil"/>
                <w:between w:val="nil"/>
              </w:pBdr>
              <w:rPr>
                <w:color w:val="000000"/>
                <w:sz w:val="16"/>
                <w:szCs w:val="16"/>
                <w:u w:val="single"/>
              </w:rPr>
            </w:pPr>
          </w:p>
          <w:p w14:paraId="5EB58D6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color w:val="000000"/>
                <w:sz w:val="16"/>
                <w:szCs w:val="16"/>
                <w:u w:val="single"/>
              </w:rPr>
              <w:t xml:space="preserve">Riconosce </w:t>
            </w:r>
            <w:proofErr w:type="gramStart"/>
            <w:r w:rsidRPr="006B3B3C">
              <w:rPr>
                <w:color w:val="000000"/>
                <w:sz w:val="16"/>
                <w:szCs w:val="16"/>
                <w:u w:val="single"/>
              </w:rPr>
              <w:t>e</w:t>
            </w:r>
            <w:proofErr w:type="gramEnd"/>
            <w:r w:rsidRPr="006B3B3C">
              <w:rPr>
                <w:color w:val="000000"/>
                <w:sz w:val="16"/>
                <w:szCs w:val="16"/>
                <w:u w:val="single"/>
              </w:rPr>
              <w:t xml:space="preserve"> esplora in modo via via più approfondito le tracce storiche presenti nel territorio e comprende l’importanza del patrimonio artistico e culturale</w:t>
            </w:r>
            <w:r w:rsidRPr="006B3B3C">
              <w:rPr>
                <w:color w:val="000000"/>
                <w:sz w:val="16"/>
                <w:szCs w:val="16"/>
              </w:rPr>
              <w:t>.</w:t>
            </w:r>
          </w:p>
        </w:tc>
        <w:tc>
          <w:tcPr>
            <w:tcW w:w="1843" w:type="dxa"/>
            <w:vMerge w:val="restart"/>
          </w:tcPr>
          <w:p w14:paraId="75FDA00C" w14:textId="77777777" w:rsidR="006B3B3C" w:rsidRPr="006B3B3C" w:rsidRDefault="006B3B3C" w:rsidP="006B3B3C">
            <w:pPr>
              <w:pBdr>
                <w:top w:val="nil"/>
                <w:left w:val="nil"/>
                <w:bottom w:val="nil"/>
                <w:right w:val="nil"/>
                <w:between w:val="nil"/>
              </w:pBdr>
              <w:spacing w:before="1"/>
              <w:rPr>
                <w:color w:val="000000"/>
                <w:sz w:val="16"/>
                <w:szCs w:val="16"/>
              </w:rPr>
            </w:pPr>
          </w:p>
          <w:p w14:paraId="1DF1D616" w14:textId="77777777" w:rsidR="006B3B3C" w:rsidRPr="006B3B3C" w:rsidRDefault="006B3B3C" w:rsidP="006B3B3C">
            <w:pPr>
              <w:pBdr>
                <w:top w:val="nil"/>
                <w:left w:val="nil"/>
                <w:bottom w:val="nil"/>
                <w:right w:val="nil"/>
                <w:between w:val="nil"/>
              </w:pBdr>
              <w:spacing w:before="1"/>
              <w:rPr>
                <w:color w:val="000000"/>
                <w:sz w:val="16"/>
                <w:szCs w:val="16"/>
              </w:rPr>
            </w:pPr>
          </w:p>
          <w:p w14:paraId="61AEC8DB" w14:textId="77777777" w:rsidR="006B3B3C" w:rsidRPr="006B3B3C" w:rsidRDefault="006B3B3C" w:rsidP="006B3B3C">
            <w:pPr>
              <w:pBdr>
                <w:top w:val="nil"/>
                <w:left w:val="nil"/>
                <w:bottom w:val="nil"/>
                <w:right w:val="nil"/>
                <w:between w:val="nil"/>
              </w:pBdr>
              <w:spacing w:before="1"/>
              <w:rPr>
                <w:color w:val="000000"/>
                <w:sz w:val="16"/>
                <w:szCs w:val="16"/>
              </w:rPr>
            </w:pPr>
          </w:p>
          <w:p w14:paraId="095C629D"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r w:rsidRPr="006B3B3C">
              <w:rPr>
                <w:color w:val="000000"/>
                <w:sz w:val="16"/>
                <w:szCs w:val="16"/>
              </w:rPr>
              <w:t>Individuare e usare alcune tracce del proprio passato.</w:t>
            </w:r>
          </w:p>
        </w:tc>
        <w:tc>
          <w:tcPr>
            <w:tcW w:w="4252" w:type="dxa"/>
          </w:tcPr>
          <w:p w14:paraId="383FC779"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t>Individua e usa alcune tracce del proprio passato in situazioni note e non note, mobilitando una varietà di risorse sia fornite dal docente sia reperite altrove, in modo autonomo e con continuità.</w:t>
            </w:r>
          </w:p>
        </w:tc>
        <w:tc>
          <w:tcPr>
            <w:tcW w:w="1134" w:type="dxa"/>
          </w:tcPr>
          <w:p w14:paraId="01D44DC5"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4BC70845" w14:textId="77777777" w:rsidTr="00E41F80">
        <w:trPr>
          <w:cantSplit/>
        </w:trPr>
        <w:tc>
          <w:tcPr>
            <w:tcW w:w="1242" w:type="dxa"/>
            <w:vMerge/>
            <w:shd w:val="clear" w:color="auto" w:fill="FFFFFF"/>
          </w:tcPr>
          <w:p w14:paraId="5B8D36E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37F377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27EE4D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91E9A98"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t>Individua e usa alcune tracce del proprio passato</w:t>
            </w:r>
            <w:r w:rsidRPr="006B3B3C">
              <w:rPr>
                <w:rFonts w:ascii="Times New Roman" w:eastAsia="Times New Roman" w:hAnsi="Times New Roman" w:cs="Times New Roman"/>
                <w:color w:val="000000"/>
                <w:sz w:val="16"/>
                <w:szCs w:val="16"/>
              </w:rPr>
              <w:t xml:space="preserve"> in situazioni note in modo autonomo e continuo e/o in situazioni non note utilizzando le risorse fornite dal docente o reperite altrove, anche se in modo discontinuo e non del tutto autonomo.</w:t>
            </w:r>
          </w:p>
        </w:tc>
        <w:tc>
          <w:tcPr>
            <w:tcW w:w="1134" w:type="dxa"/>
          </w:tcPr>
          <w:p w14:paraId="561DAEC8"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75E6CC2E" w14:textId="77777777" w:rsidTr="00E41F80">
        <w:trPr>
          <w:cantSplit/>
        </w:trPr>
        <w:tc>
          <w:tcPr>
            <w:tcW w:w="1242" w:type="dxa"/>
            <w:vMerge/>
            <w:shd w:val="clear" w:color="auto" w:fill="FFFFFF"/>
          </w:tcPr>
          <w:p w14:paraId="2D95223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D4DBDE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A7BAD7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5BAD146"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t>Individua e usa alcune tracce del proprio passato</w:t>
            </w:r>
            <w:r w:rsidRPr="006B3B3C">
              <w:rPr>
                <w:rFonts w:ascii="Times New Roman" w:eastAsia="Times New Roman" w:hAnsi="Times New Roman" w:cs="Times New Roman"/>
                <w:color w:val="000000"/>
                <w:sz w:val="16"/>
                <w:szCs w:val="16"/>
              </w:rPr>
              <w:t xml:space="preserve"> in situazioni note e utilizzando le risorse fornite dal docente, sia in modo autonomo ma discontinuo, sia in modo non autonomo, ma con continuità.</w:t>
            </w:r>
          </w:p>
        </w:tc>
        <w:tc>
          <w:tcPr>
            <w:tcW w:w="1134" w:type="dxa"/>
          </w:tcPr>
          <w:p w14:paraId="5AFB4DDC"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18983F77" w14:textId="77777777" w:rsidTr="00E41F80">
        <w:trPr>
          <w:cantSplit/>
        </w:trPr>
        <w:tc>
          <w:tcPr>
            <w:tcW w:w="1242" w:type="dxa"/>
            <w:vMerge/>
            <w:shd w:val="clear" w:color="auto" w:fill="FFFFFF"/>
          </w:tcPr>
          <w:p w14:paraId="32340A0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17292F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37D5D2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2B6AB2CD"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t>Individua e usa alcune tracce del proprio passato</w:t>
            </w:r>
            <w:r w:rsidRPr="006B3B3C">
              <w:rPr>
                <w:rFonts w:ascii="Times New Roman" w:eastAsia="Times New Roman" w:hAnsi="Times New Roman" w:cs="Times New Roman"/>
                <w:color w:val="000000"/>
                <w:sz w:val="16"/>
                <w:szCs w:val="16"/>
              </w:rPr>
              <w:t xml:space="preserve"> in situazioni note e unicamente con il supporto del docente e di risorse fornite appositamente.</w:t>
            </w:r>
          </w:p>
        </w:tc>
        <w:tc>
          <w:tcPr>
            <w:tcW w:w="1134" w:type="dxa"/>
          </w:tcPr>
          <w:p w14:paraId="375A2708"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6F95B98C" w14:textId="77777777" w:rsidTr="00E41F80">
        <w:tc>
          <w:tcPr>
            <w:tcW w:w="1242" w:type="dxa"/>
            <w:shd w:val="clear" w:color="auto" w:fill="BDD7EE"/>
          </w:tcPr>
          <w:p w14:paraId="23C77EB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BDD7EE"/>
          </w:tcPr>
          <w:p w14:paraId="3755EF9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highlight w:val="green"/>
              </w:rPr>
            </w:pPr>
          </w:p>
        </w:tc>
        <w:tc>
          <w:tcPr>
            <w:tcW w:w="1843" w:type="dxa"/>
            <w:shd w:val="clear" w:color="auto" w:fill="BDD7EE"/>
          </w:tcPr>
          <w:p w14:paraId="76D4CF36"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tc>
        <w:tc>
          <w:tcPr>
            <w:tcW w:w="4252" w:type="dxa"/>
            <w:shd w:val="clear" w:color="auto" w:fill="BDD7EE"/>
          </w:tcPr>
          <w:p w14:paraId="5D1E51A3"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BDD7EE"/>
          </w:tcPr>
          <w:p w14:paraId="6F2EC057"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7FA1F966" w14:textId="77777777" w:rsidTr="00E41F80">
        <w:trPr>
          <w:cantSplit/>
        </w:trPr>
        <w:tc>
          <w:tcPr>
            <w:tcW w:w="1242" w:type="dxa"/>
            <w:vMerge w:val="restart"/>
            <w:shd w:val="clear" w:color="auto" w:fill="FFFFFF"/>
          </w:tcPr>
          <w:p w14:paraId="5DFC181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B34D0F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4409C4C"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DB8D4E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FF0000"/>
                <w:sz w:val="16"/>
                <w:szCs w:val="16"/>
              </w:rPr>
            </w:pPr>
          </w:p>
          <w:p w14:paraId="16CD15E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FF0000"/>
                <w:sz w:val="16"/>
                <w:szCs w:val="16"/>
              </w:rPr>
            </w:pPr>
          </w:p>
          <w:p w14:paraId="54CD692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b/>
                <w:color w:val="000000"/>
                <w:sz w:val="16"/>
                <w:szCs w:val="16"/>
              </w:rPr>
            </w:pPr>
            <w:r w:rsidRPr="006B3B3C">
              <w:rPr>
                <w:rFonts w:ascii="Times New Roman" w:eastAsia="Times New Roman" w:hAnsi="Times New Roman" w:cs="Times New Roman"/>
                <w:b/>
                <w:color w:val="000000"/>
                <w:sz w:val="16"/>
                <w:szCs w:val="16"/>
              </w:rPr>
              <w:t>Organizzazione delle informazioni</w:t>
            </w:r>
          </w:p>
          <w:p w14:paraId="6746CB49"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1F1A77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vMerge w:val="restart"/>
          </w:tcPr>
          <w:p w14:paraId="4EB2EC1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highlight w:val="green"/>
              </w:rPr>
            </w:pPr>
          </w:p>
          <w:p w14:paraId="41189A28"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 xml:space="preserve">Usa la linea del tempo per organizzare informazioni, conoscenze, periodi e individuare successioni, contemporaneità, durate, periodizzazioni. Individua le relazioni tra gruppi umani e contesti spaziali. </w:t>
            </w:r>
          </w:p>
          <w:p w14:paraId="67DEBBE8" w14:textId="77777777" w:rsidR="006B3B3C" w:rsidRPr="006B3B3C" w:rsidRDefault="006B3B3C" w:rsidP="006B3B3C">
            <w:pPr>
              <w:pBdr>
                <w:top w:val="nil"/>
                <w:left w:val="nil"/>
                <w:bottom w:val="nil"/>
                <w:right w:val="nil"/>
                <w:between w:val="nil"/>
              </w:pBdr>
              <w:rPr>
                <w:color w:val="000000"/>
                <w:sz w:val="16"/>
                <w:szCs w:val="16"/>
                <w:u w:val="single"/>
              </w:rPr>
            </w:pPr>
          </w:p>
          <w:p w14:paraId="66DBA924"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Organizza le informazioni e le conoscenze, tematizzando e usando le concettualizzazioni pertinenti.</w:t>
            </w:r>
          </w:p>
          <w:p w14:paraId="13F4BF92" w14:textId="77777777" w:rsidR="006B3B3C" w:rsidRPr="006B3B3C" w:rsidRDefault="006B3B3C" w:rsidP="006B3B3C">
            <w:pPr>
              <w:pBdr>
                <w:top w:val="nil"/>
                <w:left w:val="nil"/>
                <w:bottom w:val="nil"/>
                <w:right w:val="nil"/>
                <w:between w:val="nil"/>
              </w:pBdr>
              <w:rPr>
                <w:color w:val="000000"/>
                <w:sz w:val="16"/>
                <w:szCs w:val="16"/>
                <w:u w:val="single"/>
              </w:rPr>
            </w:pPr>
          </w:p>
          <w:p w14:paraId="2F65F05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highlight w:val="green"/>
                <w:u w:val="single"/>
              </w:rPr>
            </w:pPr>
            <w:r w:rsidRPr="006B3B3C">
              <w:rPr>
                <w:color w:val="000000"/>
                <w:sz w:val="16"/>
                <w:szCs w:val="16"/>
                <w:u w:val="single"/>
              </w:rPr>
              <w:t>Individua le relazioni tra gruppi umani e contesti spaziali</w:t>
            </w:r>
            <w:r w:rsidRPr="006B3B3C">
              <w:rPr>
                <w:color w:val="000000"/>
                <w:sz w:val="22"/>
                <w:szCs w:val="22"/>
              </w:rPr>
              <w:t>.</w:t>
            </w:r>
          </w:p>
        </w:tc>
        <w:tc>
          <w:tcPr>
            <w:tcW w:w="1843" w:type="dxa"/>
            <w:vMerge w:val="restart"/>
          </w:tcPr>
          <w:p w14:paraId="74C1610A"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39B4A203"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61B81DC9"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6F5B99E8"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282C5D15"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48FBB596"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7B7215DA"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 xml:space="preserve">Ordinare e collocare nel tempo fatti </w:t>
            </w:r>
            <w:proofErr w:type="gramStart"/>
            <w:r w:rsidRPr="006B3B3C">
              <w:rPr>
                <w:rFonts w:ascii="Times New Roman" w:eastAsia="Times New Roman" w:hAnsi="Times New Roman" w:cs="Times New Roman"/>
                <w:color w:val="000000"/>
                <w:sz w:val="16"/>
                <w:szCs w:val="16"/>
              </w:rPr>
              <w:t>e</w:t>
            </w:r>
            <w:proofErr w:type="gramEnd"/>
            <w:r w:rsidRPr="006B3B3C">
              <w:rPr>
                <w:rFonts w:ascii="Times New Roman" w:eastAsia="Times New Roman" w:hAnsi="Times New Roman" w:cs="Times New Roman"/>
                <w:color w:val="000000"/>
                <w:sz w:val="16"/>
                <w:szCs w:val="16"/>
              </w:rPr>
              <w:t xml:space="preserve"> eventi.</w:t>
            </w:r>
          </w:p>
          <w:p w14:paraId="62BD4EA5"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137EF2ED"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83A1F8E"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38D9399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0824540"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0A74600"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4C3525BF"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DF5FB20"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tc>
        <w:tc>
          <w:tcPr>
            <w:tcW w:w="4252" w:type="dxa"/>
          </w:tcPr>
          <w:p w14:paraId="50AFB79E"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Ordina con sicurezza fatti ed eventi e li colloca nel tempo ricordandone i particolari in situazioni note e non note, mobilitando una varietà di risorse sia fornite dal docente sia reperite altrove, in modo autonomo e con continuità.</w:t>
            </w:r>
          </w:p>
        </w:tc>
        <w:tc>
          <w:tcPr>
            <w:tcW w:w="1134" w:type="dxa"/>
          </w:tcPr>
          <w:p w14:paraId="0023FCB2"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29D27130" w14:textId="77777777" w:rsidTr="00E41F80">
        <w:trPr>
          <w:cantSplit/>
        </w:trPr>
        <w:tc>
          <w:tcPr>
            <w:tcW w:w="1242" w:type="dxa"/>
            <w:vMerge/>
            <w:shd w:val="clear" w:color="auto" w:fill="FFFFFF"/>
          </w:tcPr>
          <w:p w14:paraId="03E9BBD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8D8CE4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06D333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2853514D"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Ordina fatti ed eventi e li sa collocare nel tempo</w:t>
            </w:r>
            <w:r w:rsidRPr="006B3B3C">
              <w:rPr>
                <w:rFonts w:ascii="Times New Roman" w:eastAsia="Times New Roman" w:hAnsi="Times New Roman" w:cs="Times New Roman"/>
                <w:color w:val="000000"/>
                <w:sz w:val="16"/>
                <w:szCs w:val="16"/>
              </w:rPr>
              <w:t xml:space="preserve"> in situazioni note in modo autonomo e continuo e/o in situazioni non note utilizzando le risorse fornite dal docente o reperite altrove, anche se in modo discontinuo e non del tutto autonomo.</w:t>
            </w:r>
          </w:p>
        </w:tc>
        <w:tc>
          <w:tcPr>
            <w:tcW w:w="1134" w:type="dxa"/>
          </w:tcPr>
          <w:p w14:paraId="1F62BBFC"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0EBC1FBD" w14:textId="77777777" w:rsidTr="00E41F80">
        <w:trPr>
          <w:cantSplit/>
        </w:trPr>
        <w:tc>
          <w:tcPr>
            <w:tcW w:w="1242" w:type="dxa"/>
            <w:vMerge/>
            <w:shd w:val="clear" w:color="auto" w:fill="FFFFFF"/>
          </w:tcPr>
          <w:p w14:paraId="094D129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CCEB74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15A97E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B835DA7"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Ordina e colloca in maniera essenziale eventi sulla linea del tempo </w:t>
            </w:r>
            <w:r w:rsidRPr="006B3B3C">
              <w:rPr>
                <w:rFonts w:ascii="Times New Roman" w:eastAsia="Times New Roman" w:hAnsi="Times New Roman" w:cs="Times New Roman"/>
                <w:color w:val="000000"/>
                <w:sz w:val="16"/>
                <w:szCs w:val="16"/>
              </w:rPr>
              <w:t xml:space="preserve">in situazioni note e utilizzando le risorse fornite dal docente, </w:t>
            </w:r>
            <w:r w:rsidRPr="006B3B3C">
              <w:rPr>
                <w:rFonts w:ascii="Times New Roman" w:eastAsia="Times New Roman" w:hAnsi="Times New Roman" w:cs="Times New Roman"/>
                <w:color w:val="003300"/>
                <w:sz w:val="16"/>
                <w:szCs w:val="16"/>
              </w:rPr>
              <w:t>sia in modo autonomo ma discontinuo, sia in modo non autonomo, ma con continuità.</w:t>
            </w:r>
          </w:p>
        </w:tc>
        <w:tc>
          <w:tcPr>
            <w:tcW w:w="1134" w:type="dxa"/>
          </w:tcPr>
          <w:p w14:paraId="19ACA17E"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70DBEC4C" w14:textId="77777777" w:rsidTr="00E41F80">
        <w:trPr>
          <w:cantSplit/>
        </w:trPr>
        <w:tc>
          <w:tcPr>
            <w:tcW w:w="1242" w:type="dxa"/>
            <w:vMerge/>
            <w:shd w:val="clear" w:color="auto" w:fill="FFFFFF"/>
          </w:tcPr>
          <w:p w14:paraId="621A5BA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83A957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A83FB5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44E635D"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Ordina e colloca i fatti sulla linea del tempo </w:t>
            </w:r>
            <w:r w:rsidRPr="006B3B3C">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2E46E56A"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In via di prima acquisizione</w:t>
            </w:r>
          </w:p>
        </w:tc>
      </w:tr>
      <w:tr w:rsidR="006B3B3C" w:rsidRPr="006B3B3C" w14:paraId="6242E3A5" w14:textId="77777777" w:rsidTr="00E41F80">
        <w:tc>
          <w:tcPr>
            <w:tcW w:w="1242" w:type="dxa"/>
            <w:shd w:val="clear" w:color="auto" w:fill="BDD7EE"/>
          </w:tcPr>
          <w:p w14:paraId="400502D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BDD7EE"/>
          </w:tcPr>
          <w:p w14:paraId="1B49D249"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BDD7EE"/>
          </w:tcPr>
          <w:p w14:paraId="7A15037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4252" w:type="dxa"/>
            <w:shd w:val="clear" w:color="auto" w:fill="BDD7EE"/>
          </w:tcPr>
          <w:p w14:paraId="13341C32"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BDD7EE"/>
          </w:tcPr>
          <w:p w14:paraId="512A63C8"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62D5A2DD" w14:textId="77777777" w:rsidTr="00E41F80">
        <w:trPr>
          <w:cantSplit/>
        </w:trPr>
        <w:tc>
          <w:tcPr>
            <w:tcW w:w="1242" w:type="dxa"/>
            <w:vMerge w:val="restart"/>
          </w:tcPr>
          <w:p w14:paraId="3B2411A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1C6E06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59CB9D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892843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7E7D9D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lastRenderedPageBreak/>
              <w:t xml:space="preserve">Strumenti concettuali </w:t>
            </w:r>
          </w:p>
        </w:tc>
        <w:tc>
          <w:tcPr>
            <w:tcW w:w="1843" w:type="dxa"/>
            <w:vMerge w:val="restart"/>
          </w:tcPr>
          <w:p w14:paraId="249E255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620A5E1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42C8144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10BFFBE2"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FF0000"/>
                <w:sz w:val="16"/>
                <w:szCs w:val="16"/>
                <w:u w:val="single"/>
              </w:rPr>
            </w:pPr>
          </w:p>
          <w:p w14:paraId="302ED722" w14:textId="77777777" w:rsidR="006B3B3C" w:rsidRPr="006B3B3C" w:rsidRDefault="006B3B3C" w:rsidP="006B3B3C">
            <w:pPr>
              <w:pBdr>
                <w:top w:val="nil"/>
                <w:left w:val="nil"/>
                <w:bottom w:val="nil"/>
                <w:right w:val="nil"/>
                <w:between w:val="nil"/>
              </w:pBdr>
              <w:spacing w:after="160" w:line="259" w:lineRule="auto"/>
              <w:rPr>
                <w:color w:val="000000"/>
                <w:sz w:val="16"/>
                <w:szCs w:val="16"/>
                <w:u w:val="single"/>
              </w:rPr>
            </w:pPr>
            <w:r w:rsidRPr="006B3B3C">
              <w:rPr>
                <w:color w:val="000000"/>
                <w:sz w:val="16"/>
                <w:szCs w:val="16"/>
                <w:u w:val="single"/>
              </w:rPr>
              <w:t>Comprende i testi storici proposti e sa individuarne le caratteristiche.</w:t>
            </w:r>
          </w:p>
          <w:p w14:paraId="0FFFF883" w14:textId="77777777" w:rsidR="006B3B3C" w:rsidRPr="006B3B3C" w:rsidRDefault="006B3B3C" w:rsidP="006B3B3C">
            <w:pPr>
              <w:pBdr>
                <w:top w:val="nil"/>
                <w:left w:val="nil"/>
                <w:bottom w:val="nil"/>
                <w:right w:val="nil"/>
                <w:between w:val="nil"/>
              </w:pBdr>
              <w:spacing w:after="160" w:line="259" w:lineRule="auto"/>
              <w:rPr>
                <w:color w:val="000000"/>
                <w:sz w:val="16"/>
                <w:szCs w:val="16"/>
                <w:u w:val="single"/>
              </w:rPr>
            </w:pPr>
            <w:r w:rsidRPr="006B3B3C">
              <w:rPr>
                <w:color w:val="000000"/>
                <w:sz w:val="16"/>
                <w:szCs w:val="16"/>
                <w:u w:val="single"/>
              </w:rPr>
              <w:t xml:space="preserve"> Usa carte geo-storiche, anche con l’ausilio di strumenti informatici.</w:t>
            </w:r>
          </w:p>
          <w:p w14:paraId="69ED862A"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6"/>
                <w:szCs w:val="16"/>
                <w:u w:val="single"/>
              </w:rPr>
            </w:pPr>
            <w:r w:rsidRPr="006B3B3C">
              <w:rPr>
                <w:color w:val="000000"/>
                <w:sz w:val="16"/>
                <w:szCs w:val="16"/>
                <w:u w:val="single"/>
              </w:rPr>
              <w:t xml:space="preserve">Comprende avvenimenti, fatti e fenomeni delle società e civiltà che hanno caratterizzato la storia dell’umanità dal paleolitico alla fine del mondo antico con possibilità di apertura e di confronto con la contemporaneità. Comprende aspetti fondamentali del passato dell’Italia dal paleolitico alla fine dell’Impero </w:t>
            </w:r>
            <w:proofErr w:type="gramStart"/>
            <w:r w:rsidRPr="006B3B3C">
              <w:rPr>
                <w:color w:val="000000"/>
                <w:sz w:val="16"/>
                <w:szCs w:val="16"/>
                <w:u w:val="single"/>
              </w:rPr>
              <w:t>Romano</w:t>
            </w:r>
            <w:proofErr w:type="gramEnd"/>
            <w:r w:rsidRPr="006B3B3C">
              <w:rPr>
                <w:color w:val="000000"/>
                <w:sz w:val="16"/>
                <w:szCs w:val="16"/>
                <w:u w:val="single"/>
              </w:rPr>
              <w:t xml:space="preserve"> d’Occidente, con possibilità di apertura e di confronto con la contemporaneità.</w:t>
            </w:r>
          </w:p>
        </w:tc>
        <w:tc>
          <w:tcPr>
            <w:tcW w:w="1843" w:type="dxa"/>
            <w:vMerge w:val="restart"/>
          </w:tcPr>
          <w:p w14:paraId="5840EB8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D984D9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6E598D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126053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lastRenderedPageBreak/>
              <w:t>Individuare e organizza re elementi per la ricostruzione del vissuto personale.</w:t>
            </w:r>
          </w:p>
          <w:p w14:paraId="7AA1F76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29CF2A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A15A80A"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4252" w:type="dxa"/>
          </w:tcPr>
          <w:p w14:paraId="3BDC6A64"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lastRenderedPageBreak/>
              <w:t>Individua e organizza con sicurezza elementi per la ricostruzione del vissuto personale cogliendo aspetti peculiari i</w:t>
            </w:r>
            <w:r w:rsidRPr="006B3B3C">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134" w:type="dxa"/>
          </w:tcPr>
          <w:p w14:paraId="11EA413E"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669473C2" w14:textId="77777777" w:rsidTr="00E41F80">
        <w:trPr>
          <w:cantSplit/>
        </w:trPr>
        <w:tc>
          <w:tcPr>
            <w:tcW w:w="1242" w:type="dxa"/>
            <w:vMerge/>
          </w:tcPr>
          <w:p w14:paraId="38D5F31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2DBAE6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0BE27E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5A0D2F72"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Individua e organizza elementi per la ricostruzione del vissuto personale in situazioni note in modo autonomo e continuo e/o in situazioni non note utilizzando le risorse fornite dal docente o reperite altrove, anche se in modo discontinuo e non del tutto autonomo.</w:t>
            </w:r>
          </w:p>
        </w:tc>
        <w:tc>
          <w:tcPr>
            <w:tcW w:w="1134" w:type="dxa"/>
          </w:tcPr>
          <w:p w14:paraId="46E1FC2F"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32B6B4F8" w14:textId="77777777" w:rsidTr="00E41F80">
        <w:trPr>
          <w:cantSplit/>
        </w:trPr>
        <w:tc>
          <w:tcPr>
            <w:tcW w:w="1242" w:type="dxa"/>
            <w:vMerge/>
          </w:tcPr>
          <w:p w14:paraId="6829CDC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6C7AE7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57C27E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7129BC3" w14:textId="77777777" w:rsidR="006B3B3C" w:rsidRPr="006B3B3C" w:rsidRDefault="006B3B3C" w:rsidP="006B3B3C">
            <w:pPr>
              <w:pBdr>
                <w:top w:val="nil"/>
                <w:left w:val="nil"/>
                <w:bottom w:val="nil"/>
                <w:right w:val="nil"/>
                <w:between w:val="nil"/>
              </w:pBdr>
              <w:spacing w:line="207"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Individua e organizza elementi essenziali del suo vissuto in situazioni note e utilizzando le risorse fornite dal docente, sia in modo autonomo ma discontinuo, sia in modo non autonomo, ma con continuità.</w:t>
            </w:r>
          </w:p>
        </w:tc>
        <w:tc>
          <w:tcPr>
            <w:tcW w:w="1134" w:type="dxa"/>
          </w:tcPr>
          <w:p w14:paraId="3FEE4415"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0C731235" w14:textId="77777777" w:rsidTr="00E41F80">
        <w:trPr>
          <w:cantSplit/>
        </w:trPr>
        <w:tc>
          <w:tcPr>
            <w:tcW w:w="1242" w:type="dxa"/>
            <w:vMerge/>
          </w:tcPr>
          <w:p w14:paraId="264951A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5CF53E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DD2C0F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7942EF0B"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Individua e organizza alcuni elementi del suo vissuto in situazioni note e unicamente con il supporto del docente e di risorse fornite appositamente.</w:t>
            </w:r>
          </w:p>
        </w:tc>
        <w:tc>
          <w:tcPr>
            <w:tcW w:w="1134" w:type="dxa"/>
          </w:tcPr>
          <w:p w14:paraId="17D9753B"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1B988EFA" w14:textId="77777777" w:rsidTr="00E41F80">
        <w:tc>
          <w:tcPr>
            <w:tcW w:w="1242" w:type="dxa"/>
            <w:shd w:val="clear" w:color="auto" w:fill="BDD7EE"/>
          </w:tcPr>
          <w:p w14:paraId="358E307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tc>
        <w:tc>
          <w:tcPr>
            <w:tcW w:w="1843" w:type="dxa"/>
            <w:shd w:val="clear" w:color="auto" w:fill="BDD7EE"/>
          </w:tcPr>
          <w:p w14:paraId="2AE5AAA2"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rPr>
            </w:pPr>
          </w:p>
        </w:tc>
        <w:tc>
          <w:tcPr>
            <w:tcW w:w="1843" w:type="dxa"/>
            <w:shd w:val="clear" w:color="auto" w:fill="BDD7EE"/>
          </w:tcPr>
          <w:p w14:paraId="47CFD02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tc>
        <w:tc>
          <w:tcPr>
            <w:tcW w:w="4252" w:type="dxa"/>
            <w:shd w:val="clear" w:color="auto" w:fill="BDD7EE"/>
          </w:tcPr>
          <w:p w14:paraId="0A7271EB"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highlight w:val="green"/>
              </w:rPr>
            </w:pPr>
          </w:p>
        </w:tc>
        <w:tc>
          <w:tcPr>
            <w:tcW w:w="1134" w:type="dxa"/>
            <w:shd w:val="clear" w:color="auto" w:fill="BDD7EE"/>
          </w:tcPr>
          <w:p w14:paraId="63890BDA"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45118FEE" w14:textId="77777777" w:rsidTr="00E41F80">
        <w:trPr>
          <w:cantSplit/>
        </w:trPr>
        <w:tc>
          <w:tcPr>
            <w:tcW w:w="1242" w:type="dxa"/>
            <w:vMerge w:val="restart"/>
          </w:tcPr>
          <w:p w14:paraId="46B1CC0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DEE40F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83F956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A528CE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Produzione scritta e orale</w:t>
            </w:r>
          </w:p>
        </w:tc>
        <w:tc>
          <w:tcPr>
            <w:tcW w:w="1843" w:type="dxa"/>
            <w:vMerge w:val="restart"/>
          </w:tcPr>
          <w:p w14:paraId="3BF4F5AD"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p w14:paraId="3F81D3AD"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p w14:paraId="72A267E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color w:val="000000"/>
                <w:sz w:val="16"/>
                <w:szCs w:val="16"/>
              </w:rPr>
              <w:t>Racconta i fatti studiati e sa produrre semplici testi storici, anche con risorse digitali.</w:t>
            </w:r>
          </w:p>
        </w:tc>
        <w:tc>
          <w:tcPr>
            <w:tcW w:w="1843" w:type="dxa"/>
            <w:vMerge w:val="restart"/>
          </w:tcPr>
          <w:p w14:paraId="5B79749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D79C28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329A04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0EF74DD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Riferire e rappresentare le conoscenze apprese.</w:t>
            </w:r>
          </w:p>
          <w:p w14:paraId="4072F15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14A1C9E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 xml:space="preserve"> </w:t>
            </w:r>
          </w:p>
        </w:tc>
        <w:tc>
          <w:tcPr>
            <w:tcW w:w="4252" w:type="dxa"/>
          </w:tcPr>
          <w:p w14:paraId="1DCBBCAC"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Riferisce e rappresenta le conoscenze</w:t>
            </w:r>
            <w:r w:rsidRPr="006B3B3C">
              <w:rPr>
                <w:rFonts w:ascii="Times New Roman" w:eastAsia="Times New Roman" w:hAnsi="Times New Roman" w:cs="Times New Roman"/>
                <w:color w:val="003300"/>
                <w:sz w:val="16"/>
                <w:szCs w:val="16"/>
              </w:rPr>
              <w:t xml:space="preserve"> i</w:t>
            </w:r>
            <w:r w:rsidRPr="006B3B3C">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134" w:type="dxa"/>
          </w:tcPr>
          <w:p w14:paraId="2C11E1D6"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67439C0E" w14:textId="77777777" w:rsidTr="00E41F80">
        <w:trPr>
          <w:cantSplit/>
        </w:trPr>
        <w:tc>
          <w:tcPr>
            <w:tcW w:w="1242" w:type="dxa"/>
            <w:vMerge/>
          </w:tcPr>
          <w:p w14:paraId="4DCB785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1D4D4D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CF5DBC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EFE1AF1"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Riferisce e rappresenta le conoscenze in situazioni note in modo autonomo e continuo e/o in situazioni non note utilizzando le risorse fornite dal docente o reperite altrove, anche se in modo discontinuo e non del tutto autonomo.</w:t>
            </w:r>
          </w:p>
        </w:tc>
        <w:tc>
          <w:tcPr>
            <w:tcW w:w="1134" w:type="dxa"/>
          </w:tcPr>
          <w:p w14:paraId="255C76BB"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5105AB13" w14:textId="77777777" w:rsidTr="00E41F80">
        <w:trPr>
          <w:cantSplit/>
        </w:trPr>
        <w:tc>
          <w:tcPr>
            <w:tcW w:w="1242" w:type="dxa"/>
            <w:vMerge/>
          </w:tcPr>
          <w:p w14:paraId="27C6A0C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A13988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CCFA53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502534D"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Riferisce e rappresenta le conoscenze in situazioni note e utilizzando le risorse fornite dal docente, sia in modo autonomo ma discontinuo, sia in modo non autonomo, ma con continuità.</w:t>
            </w:r>
          </w:p>
        </w:tc>
        <w:tc>
          <w:tcPr>
            <w:tcW w:w="1134" w:type="dxa"/>
          </w:tcPr>
          <w:p w14:paraId="35427169"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1379C38A" w14:textId="77777777" w:rsidTr="00E41F80">
        <w:trPr>
          <w:cantSplit/>
        </w:trPr>
        <w:tc>
          <w:tcPr>
            <w:tcW w:w="1242" w:type="dxa"/>
            <w:vMerge/>
          </w:tcPr>
          <w:p w14:paraId="6180E14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84E3CE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C84206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53DC9E48"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Riferisce e rappresenta le conoscenze in situazioni note e unicamente con il supporto del docente e di risorse fornite appositamente.</w:t>
            </w:r>
          </w:p>
        </w:tc>
        <w:tc>
          <w:tcPr>
            <w:tcW w:w="1134" w:type="dxa"/>
          </w:tcPr>
          <w:p w14:paraId="51B12232"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bl>
    <w:p w14:paraId="414F43C6"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p w14:paraId="18E7D714"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GEOGRAFIA-CLASSE SECONDA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43"/>
        <w:gridCol w:w="1843"/>
        <w:gridCol w:w="4252"/>
        <w:gridCol w:w="1134"/>
      </w:tblGrid>
      <w:tr w:rsidR="006B3B3C" w:rsidRPr="006B3B3C" w14:paraId="1A0B9BB0" w14:textId="77777777" w:rsidTr="00E41F80">
        <w:tc>
          <w:tcPr>
            <w:tcW w:w="10314" w:type="dxa"/>
            <w:gridSpan w:val="5"/>
            <w:shd w:val="clear" w:color="auto" w:fill="BDD7EE"/>
          </w:tcPr>
          <w:p w14:paraId="1132CD12"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CLASSE 2^ Geografia</w:t>
            </w:r>
          </w:p>
          <w:p w14:paraId="64F1E4DB"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 xml:space="preserve">Competenza europea: </w:t>
            </w:r>
          </w:p>
          <w:p w14:paraId="2EE5A40A" w14:textId="77777777" w:rsidR="006B3B3C" w:rsidRPr="006B3B3C" w:rsidRDefault="006B3B3C" w:rsidP="006B3B3C">
            <w:pPr>
              <w:numPr>
                <w:ilvl w:val="0"/>
                <w:numId w:val="36"/>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in materia di consapevolezza ed espressione culturale.</w:t>
            </w:r>
          </w:p>
          <w:p w14:paraId="3AD2DE7D" w14:textId="77777777" w:rsidR="006B3B3C" w:rsidRPr="006B3B3C" w:rsidRDefault="006B3B3C" w:rsidP="006B3B3C">
            <w:pPr>
              <w:numPr>
                <w:ilvl w:val="0"/>
                <w:numId w:val="36"/>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Comunicazione alfabetica funzionale.</w:t>
            </w:r>
          </w:p>
          <w:p w14:paraId="46AE267E" w14:textId="77777777" w:rsidR="006B3B3C" w:rsidRPr="006B3B3C" w:rsidRDefault="006B3B3C" w:rsidP="006B3B3C">
            <w:pPr>
              <w:numPr>
                <w:ilvl w:val="0"/>
                <w:numId w:val="36"/>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personale, sociale e capacità di imparare ad imparare.</w:t>
            </w:r>
          </w:p>
          <w:p w14:paraId="22079BBF" w14:textId="77777777" w:rsidR="006B3B3C" w:rsidRPr="006B3B3C" w:rsidRDefault="006B3B3C" w:rsidP="006B3B3C">
            <w:pPr>
              <w:numPr>
                <w:ilvl w:val="0"/>
                <w:numId w:val="36"/>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sociale e civica in materia di cittadinanza.</w:t>
            </w:r>
          </w:p>
          <w:p w14:paraId="18EEBE6A" w14:textId="77777777" w:rsidR="006B3B3C" w:rsidRPr="006B3B3C" w:rsidRDefault="006B3B3C" w:rsidP="006B3B3C">
            <w:pPr>
              <w:numPr>
                <w:ilvl w:val="0"/>
                <w:numId w:val="36"/>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matematica e competenza di base in scienze e tecnologia</w:t>
            </w:r>
          </w:p>
        </w:tc>
      </w:tr>
      <w:tr w:rsidR="006B3B3C" w:rsidRPr="006B3B3C" w14:paraId="134B033D" w14:textId="77777777" w:rsidTr="00E41F80">
        <w:tc>
          <w:tcPr>
            <w:tcW w:w="1242" w:type="dxa"/>
            <w:shd w:val="clear" w:color="auto" w:fill="BDD7EE"/>
          </w:tcPr>
          <w:p w14:paraId="4A6064BC"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Nuclei tematici</w:t>
            </w:r>
          </w:p>
        </w:tc>
        <w:tc>
          <w:tcPr>
            <w:tcW w:w="1843" w:type="dxa"/>
            <w:shd w:val="clear" w:color="auto" w:fill="BDD7EE"/>
          </w:tcPr>
          <w:p w14:paraId="6F056A2B"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Traguardi per lo sviluppo delle competenze</w:t>
            </w:r>
          </w:p>
        </w:tc>
        <w:tc>
          <w:tcPr>
            <w:tcW w:w="1843" w:type="dxa"/>
            <w:shd w:val="clear" w:color="auto" w:fill="BDD7EE"/>
          </w:tcPr>
          <w:p w14:paraId="3DC6E6B6"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Obiettivi di apprendimento</w:t>
            </w:r>
          </w:p>
        </w:tc>
        <w:tc>
          <w:tcPr>
            <w:tcW w:w="4252" w:type="dxa"/>
            <w:shd w:val="clear" w:color="auto" w:fill="BDD7EE"/>
          </w:tcPr>
          <w:p w14:paraId="128DADF6"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Giudizio descrittivo</w:t>
            </w:r>
          </w:p>
        </w:tc>
        <w:tc>
          <w:tcPr>
            <w:tcW w:w="1134" w:type="dxa"/>
            <w:shd w:val="clear" w:color="auto" w:fill="BDD7EE"/>
          </w:tcPr>
          <w:p w14:paraId="605761AD"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Livello raggiunto</w:t>
            </w:r>
          </w:p>
        </w:tc>
      </w:tr>
      <w:tr w:rsidR="006B3B3C" w:rsidRPr="006B3B3C" w14:paraId="4C1D8696" w14:textId="77777777" w:rsidTr="00E41F80">
        <w:trPr>
          <w:cantSplit/>
        </w:trPr>
        <w:tc>
          <w:tcPr>
            <w:tcW w:w="1242" w:type="dxa"/>
            <w:vMerge w:val="restart"/>
            <w:shd w:val="clear" w:color="auto" w:fill="FFFFFF"/>
          </w:tcPr>
          <w:p w14:paraId="3FC8096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81CE6B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7CBECD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549155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FC3CD3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5A5B74A"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Orientamento</w:t>
            </w:r>
          </w:p>
        </w:tc>
        <w:tc>
          <w:tcPr>
            <w:tcW w:w="1843" w:type="dxa"/>
            <w:vMerge w:val="restart"/>
          </w:tcPr>
          <w:p w14:paraId="61755DB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E98E20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A255C9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65D487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3B11D8C"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FF0000"/>
                <w:sz w:val="16"/>
                <w:szCs w:val="16"/>
              </w:rPr>
            </w:pPr>
            <w:r w:rsidRPr="006B3B3C">
              <w:rPr>
                <w:rFonts w:ascii="Times New Roman" w:eastAsia="Times New Roman" w:hAnsi="Times New Roman" w:cs="Times New Roman"/>
                <w:color w:val="FF0000"/>
                <w:sz w:val="16"/>
                <w:szCs w:val="16"/>
              </w:rPr>
              <w:t xml:space="preserve">. </w:t>
            </w:r>
          </w:p>
          <w:p w14:paraId="7CC75F6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color w:val="000000"/>
                <w:sz w:val="16"/>
                <w:szCs w:val="16"/>
                <w:u w:val="single"/>
              </w:rPr>
              <w:t>Si orienta nello spazio circostante e sulle carte geografiche, utilizzando riferimenti topologici e punti cardinali</w:t>
            </w:r>
            <w:r w:rsidRPr="006B3B3C">
              <w:rPr>
                <w:color w:val="000000"/>
                <w:sz w:val="22"/>
                <w:szCs w:val="22"/>
              </w:rPr>
              <w:t>.</w:t>
            </w:r>
          </w:p>
        </w:tc>
        <w:tc>
          <w:tcPr>
            <w:tcW w:w="1843" w:type="dxa"/>
            <w:vMerge w:val="restart"/>
          </w:tcPr>
          <w:p w14:paraId="07A48ABA"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4E6AC8FA"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71ACFCA1"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14649637"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71E37AD8"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3EEC9985"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Muoversi e orientarsi nello spazio.</w:t>
            </w:r>
          </w:p>
          <w:p w14:paraId="15CA5045"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D762F73"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A071417"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4C9A6A81"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tc>
        <w:tc>
          <w:tcPr>
            <w:tcW w:w="4252" w:type="dxa"/>
          </w:tcPr>
          <w:p w14:paraId="5AF4C0E3"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Utilizza gli indicatori spaziali e compie percorsi seguendo indicazioni date con sicurezza in situazioni note e non note, mobilitando una varietà di risorse sia fornite dal docente sia reperite altrove, in modo autonomo e con continuità.</w:t>
            </w:r>
          </w:p>
        </w:tc>
        <w:tc>
          <w:tcPr>
            <w:tcW w:w="1134" w:type="dxa"/>
          </w:tcPr>
          <w:p w14:paraId="7A989F20"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2861ECF1" w14:textId="77777777" w:rsidTr="00E41F80">
        <w:trPr>
          <w:cantSplit/>
        </w:trPr>
        <w:tc>
          <w:tcPr>
            <w:tcW w:w="1242" w:type="dxa"/>
            <w:vMerge/>
            <w:shd w:val="clear" w:color="auto" w:fill="FFFFFF"/>
          </w:tcPr>
          <w:p w14:paraId="23C0FAF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D69953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68E995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779CFB63"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Utilizza gli indicatori spaziali e compie percorsi seguendo indicazioni date in situazioni note in modo autonomo e continuo e/o in situazioni non note utilizzando le risorse fornite dal docente o reperite altrove, anche se in modo discontinuo e non del tutto autonomo.</w:t>
            </w:r>
          </w:p>
        </w:tc>
        <w:tc>
          <w:tcPr>
            <w:tcW w:w="1134" w:type="dxa"/>
          </w:tcPr>
          <w:p w14:paraId="5C64F6EE"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58C447B2" w14:textId="77777777" w:rsidTr="00E41F80">
        <w:trPr>
          <w:cantSplit/>
        </w:trPr>
        <w:tc>
          <w:tcPr>
            <w:tcW w:w="1242" w:type="dxa"/>
            <w:vMerge/>
            <w:shd w:val="clear" w:color="auto" w:fill="FFFFFF"/>
          </w:tcPr>
          <w:p w14:paraId="4FCBA34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243D0C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EAE4BE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FA280F5"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 xml:space="preserve">Utilizza adeguatamente gli indicatori spaziali e compie percorsi in maniera essenziale seguendo indicazioni date in situazioni note e utilizzando le risorse fornite dal docente, </w:t>
            </w:r>
            <w:r w:rsidRPr="006B3B3C">
              <w:rPr>
                <w:rFonts w:ascii="Times New Roman" w:eastAsia="Times New Roman" w:hAnsi="Times New Roman" w:cs="Times New Roman"/>
                <w:color w:val="003300"/>
                <w:sz w:val="16"/>
                <w:szCs w:val="16"/>
              </w:rPr>
              <w:t>sia in modo autonomo ma discontinuo, sia in modo non autonomo, ma con continuità.</w:t>
            </w:r>
          </w:p>
        </w:tc>
        <w:tc>
          <w:tcPr>
            <w:tcW w:w="1134" w:type="dxa"/>
          </w:tcPr>
          <w:p w14:paraId="283A1F02"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720BAA11" w14:textId="77777777" w:rsidTr="00E41F80">
        <w:trPr>
          <w:cantSplit/>
        </w:trPr>
        <w:tc>
          <w:tcPr>
            <w:tcW w:w="1242" w:type="dxa"/>
            <w:vMerge/>
            <w:shd w:val="clear" w:color="auto" w:fill="FFFFFF"/>
          </w:tcPr>
          <w:p w14:paraId="7CFF6BC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DD7862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041F7D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7DCE723C"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Si orienta nello spazio vissuto compie percorsi essenziali in situazioni note e unicamente con il supporto del docente e di risorse fornite appositamente.</w:t>
            </w:r>
          </w:p>
        </w:tc>
        <w:tc>
          <w:tcPr>
            <w:tcW w:w="1134" w:type="dxa"/>
          </w:tcPr>
          <w:p w14:paraId="7401544B"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4EA5266E" w14:textId="77777777" w:rsidTr="00E41F80">
        <w:tc>
          <w:tcPr>
            <w:tcW w:w="1242" w:type="dxa"/>
            <w:shd w:val="clear" w:color="auto" w:fill="BDD7EE"/>
          </w:tcPr>
          <w:p w14:paraId="448852E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BDD7EE"/>
          </w:tcPr>
          <w:p w14:paraId="3CE0293A"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BDD7EE"/>
          </w:tcPr>
          <w:p w14:paraId="7E9A655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4252" w:type="dxa"/>
            <w:shd w:val="clear" w:color="auto" w:fill="BDD7EE"/>
          </w:tcPr>
          <w:p w14:paraId="042EC18E"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BDD7EE"/>
          </w:tcPr>
          <w:p w14:paraId="10C41D4F"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2A668836" w14:textId="77777777" w:rsidTr="00E41F80">
        <w:trPr>
          <w:cantSplit/>
        </w:trPr>
        <w:tc>
          <w:tcPr>
            <w:tcW w:w="1242" w:type="dxa"/>
            <w:vMerge w:val="restart"/>
          </w:tcPr>
          <w:p w14:paraId="30C035C9"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8DC221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015479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B68474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A82ECA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BBC5F5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4A23C5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EF17DC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 xml:space="preserve">Linguaggio della </w:t>
            </w:r>
          </w:p>
          <w:p w14:paraId="5172AFD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geo-</w:t>
            </w:r>
            <w:proofErr w:type="spellStart"/>
            <w:r w:rsidRPr="006B3B3C">
              <w:rPr>
                <w:rFonts w:ascii="Times New Roman" w:eastAsia="Times New Roman" w:hAnsi="Times New Roman" w:cs="Times New Roman"/>
                <w:b/>
                <w:color w:val="000000"/>
                <w:sz w:val="16"/>
                <w:szCs w:val="16"/>
              </w:rPr>
              <w:t>graficità</w:t>
            </w:r>
            <w:proofErr w:type="spellEnd"/>
          </w:p>
        </w:tc>
        <w:tc>
          <w:tcPr>
            <w:tcW w:w="1843" w:type="dxa"/>
            <w:vMerge w:val="restart"/>
          </w:tcPr>
          <w:p w14:paraId="37D039D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4A49026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FF0000"/>
                <w:sz w:val="16"/>
                <w:szCs w:val="16"/>
                <w:u w:val="single"/>
              </w:rPr>
            </w:pPr>
          </w:p>
          <w:p w14:paraId="6DEDA31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r w:rsidRPr="006B3B3C">
              <w:rPr>
                <w:color w:val="000000"/>
                <w:sz w:val="16"/>
                <w:szCs w:val="16"/>
                <w:u w:val="single"/>
              </w:rPr>
              <w:t>Utilizza il linguaggio della geo-</w:t>
            </w:r>
            <w:proofErr w:type="spellStart"/>
            <w:r w:rsidRPr="006B3B3C">
              <w:rPr>
                <w:color w:val="000000"/>
                <w:sz w:val="16"/>
                <w:szCs w:val="16"/>
                <w:u w:val="single"/>
              </w:rPr>
              <w:t>graficità</w:t>
            </w:r>
            <w:proofErr w:type="spellEnd"/>
            <w:r w:rsidRPr="006B3B3C">
              <w:rPr>
                <w:color w:val="000000"/>
                <w:sz w:val="16"/>
                <w:szCs w:val="16"/>
                <w:u w:val="single"/>
              </w:rPr>
              <w:t xml:space="preserve"> per interpretare carte geografiche e globo terrestre, realizzare semplici schizzi cartografici e carte tematiche, progettare percorsi e itinerari di viaggio. Ricava informazioni geografiche da una pluralità di fonti (cartografiche e satellitari, tecnologie digitali, fotografiche, artistico-letterarie)</w:t>
            </w:r>
          </w:p>
        </w:tc>
        <w:tc>
          <w:tcPr>
            <w:tcW w:w="1843" w:type="dxa"/>
            <w:vMerge w:val="restart"/>
          </w:tcPr>
          <w:p w14:paraId="5097D29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B76240C"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E51C79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263913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0C6301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E2F9EA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3E70EC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22F413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Leggere dati, mappe e carte.</w:t>
            </w:r>
          </w:p>
          <w:p w14:paraId="19E588B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5B99A49"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4252" w:type="dxa"/>
          </w:tcPr>
          <w:p w14:paraId="0C60ADE7"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Legge, individua dati e rappresenta gli elementi di un ambiente in situazioni note e non note, mobilitando una varietà di risorse sia fornite dal docente sia reperite altrove, in modo autonomo e con continuità.</w:t>
            </w:r>
          </w:p>
        </w:tc>
        <w:tc>
          <w:tcPr>
            <w:tcW w:w="1134" w:type="dxa"/>
          </w:tcPr>
          <w:p w14:paraId="73FC200D"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197AD77E" w14:textId="77777777" w:rsidTr="00E41F80">
        <w:trPr>
          <w:cantSplit/>
        </w:trPr>
        <w:tc>
          <w:tcPr>
            <w:tcW w:w="1242" w:type="dxa"/>
            <w:vMerge/>
          </w:tcPr>
          <w:p w14:paraId="3A84524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154BB9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AAD753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5B774F6B"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Legge, individua dati e rappresenta gli elementi di un ambiente in situazioni note in modo autonomo e continuo e/o in situazioni non note utilizzando le risorse fornite dal docente o reperite altrove, anche se in modo discontinuo e non del tutto autonomo.</w:t>
            </w:r>
          </w:p>
        </w:tc>
        <w:tc>
          <w:tcPr>
            <w:tcW w:w="1134" w:type="dxa"/>
          </w:tcPr>
          <w:p w14:paraId="0B2EB24C"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7F5C3193" w14:textId="77777777" w:rsidTr="00E41F80">
        <w:trPr>
          <w:cantSplit/>
        </w:trPr>
        <w:tc>
          <w:tcPr>
            <w:tcW w:w="1242" w:type="dxa"/>
            <w:vMerge/>
          </w:tcPr>
          <w:p w14:paraId="18A9B40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16B127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3AFDDA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CD756FD"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Legge, individua dati e rappresenta gli elementi di un ambiente in situazioni note e utilizzando le risorse fornite dal docente, sia in modo autonomo ma discontinuo, sia in modo non autonomo, ma con continuità.</w:t>
            </w:r>
          </w:p>
        </w:tc>
        <w:tc>
          <w:tcPr>
            <w:tcW w:w="1134" w:type="dxa"/>
          </w:tcPr>
          <w:p w14:paraId="7C310365"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437945D5" w14:textId="77777777" w:rsidTr="00E41F80">
        <w:trPr>
          <w:cantSplit/>
        </w:trPr>
        <w:tc>
          <w:tcPr>
            <w:tcW w:w="1242" w:type="dxa"/>
            <w:vMerge/>
          </w:tcPr>
          <w:p w14:paraId="0EE6C63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64F28E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5E05E6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B93BD96"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Legge, individua dati e rappresenta gli elementi di un ambiente in situazioni note e unicamente con il supporto del docente e di risorse fornite appositamente.</w:t>
            </w:r>
          </w:p>
        </w:tc>
        <w:tc>
          <w:tcPr>
            <w:tcW w:w="1134" w:type="dxa"/>
          </w:tcPr>
          <w:p w14:paraId="1DDD0799"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7221BAD7" w14:textId="77777777" w:rsidTr="00E41F80">
        <w:tc>
          <w:tcPr>
            <w:tcW w:w="1242" w:type="dxa"/>
            <w:shd w:val="clear" w:color="auto" w:fill="BDD7EE"/>
          </w:tcPr>
          <w:p w14:paraId="1E78E0A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BDD7EE"/>
          </w:tcPr>
          <w:p w14:paraId="1E4E820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BDD7EE"/>
          </w:tcPr>
          <w:p w14:paraId="44DF95A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4252" w:type="dxa"/>
            <w:shd w:val="clear" w:color="auto" w:fill="BDD7EE"/>
          </w:tcPr>
          <w:p w14:paraId="507CB6E1"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BDD7EE"/>
          </w:tcPr>
          <w:p w14:paraId="5B80AAB5"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330AE47F" w14:textId="77777777" w:rsidTr="00E41F80">
        <w:trPr>
          <w:cantSplit/>
        </w:trPr>
        <w:tc>
          <w:tcPr>
            <w:tcW w:w="1242" w:type="dxa"/>
            <w:vMerge w:val="restart"/>
          </w:tcPr>
          <w:p w14:paraId="1309C93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977EC4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8B1838C"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D10344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1B1636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D3F2C5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Paesaggio</w:t>
            </w:r>
          </w:p>
        </w:tc>
        <w:tc>
          <w:tcPr>
            <w:tcW w:w="1843" w:type="dxa"/>
            <w:vMerge w:val="restart"/>
          </w:tcPr>
          <w:p w14:paraId="5B94580C"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Riconosce nel proprio ambiente le funzioni degli spazi e gli interventi umani che lo modificano in situazioni note e unicamente con il supporto del docente e di risorse fornite appositamente.</w:t>
            </w:r>
          </w:p>
          <w:p w14:paraId="6502B3C7"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FF0000"/>
                <w:sz w:val="16"/>
                <w:szCs w:val="16"/>
                <w:u w:val="single"/>
              </w:rPr>
            </w:pPr>
          </w:p>
        </w:tc>
        <w:tc>
          <w:tcPr>
            <w:tcW w:w="1843" w:type="dxa"/>
            <w:vMerge w:val="restart"/>
          </w:tcPr>
          <w:p w14:paraId="33B7B6F4"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29F28A6E"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58B564FE"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 xml:space="preserve">Osservare e descrivere gli elementi fisici e antropici che caratterizzano l'ambiente di appartenenza. </w:t>
            </w:r>
          </w:p>
          <w:p w14:paraId="41F0459B"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39AB2346"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757517B5"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tc>
        <w:tc>
          <w:tcPr>
            <w:tcW w:w="4252" w:type="dxa"/>
          </w:tcPr>
          <w:p w14:paraId="281B6E72"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t>Osserva, individua e descrive gli elementi fisici e antropici che caratterizzano i paesaggi i</w:t>
            </w:r>
            <w:r w:rsidRPr="006B3B3C">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134" w:type="dxa"/>
          </w:tcPr>
          <w:p w14:paraId="3F68D046"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4AEB5229" w14:textId="77777777" w:rsidTr="00E41F80">
        <w:trPr>
          <w:cantSplit/>
        </w:trPr>
        <w:tc>
          <w:tcPr>
            <w:tcW w:w="1242" w:type="dxa"/>
            <w:vMerge/>
          </w:tcPr>
          <w:p w14:paraId="43ECB88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B6FC51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9E9107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D28C074"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Individua gli elementi fisici e antropici che caratterizzano i paesaggi in situazioni note in modo autonomo e continuo e/o in situazioni non note utilizzando le risorse fornite dal docente o reperite altrove, anche se in modo discontinuo e non del tutto autonomo.</w:t>
            </w:r>
          </w:p>
        </w:tc>
        <w:tc>
          <w:tcPr>
            <w:tcW w:w="1134" w:type="dxa"/>
          </w:tcPr>
          <w:p w14:paraId="5F6BF037"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0500F4B9" w14:textId="77777777" w:rsidTr="00E41F80">
        <w:trPr>
          <w:cantSplit/>
        </w:trPr>
        <w:tc>
          <w:tcPr>
            <w:tcW w:w="1242" w:type="dxa"/>
            <w:vMerge/>
          </w:tcPr>
          <w:p w14:paraId="40BBC31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E390FA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E1AEEA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A438838" w14:textId="77777777" w:rsidR="006B3B3C" w:rsidRPr="006B3B3C" w:rsidRDefault="006B3B3C" w:rsidP="006B3B3C">
            <w:pPr>
              <w:pBdr>
                <w:top w:val="nil"/>
                <w:left w:val="nil"/>
                <w:bottom w:val="nil"/>
                <w:right w:val="nil"/>
                <w:between w:val="nil"/>
              </w:pBdr>
              <w:spacing w:line="239"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Individua gli elementi fisici e antropici in situazioni note e utilizzando le risorse fornite dal docente, sia in modo autonomo ma discontinuo, sia in modo non autonomo, ma con continuità.</w:t>
            </w:r>
          </w:p>
        </w:tc>
        <w:tc>
          <w:tcPr>
            <w:tcW w:w="1134" w:type="dxa"/>
          </w:tcPr>
          <w:p w14:paraId="2BCD7B53"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4F90F03F" w14:textId="77777777" w:rsidTr="00E41F80">
        <w:trPr>
          <w:cantSplit/>
        </w:trPr>
        <w:tc>
          <w:tcPr>
            <w:tcW w:w="1242" w:type="dxa"/>
            <w:vMerge/>
          </w:tcPr>
          <w:p w14:paraId="10B9215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93FFE8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714AD0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0F3DD409"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Individua alcuni elementi fisici e antropici che caratterizzano i paesaggi in situazioni note e unicamente con il supporto del docente e di risorse fornite appositamente.</w:t>
            </w:r>
          </w:p>
        </w:tc>
        <w:tc>
          <w:tcPr>
            <w:tcW w:w="1134" w:type="dxa"/>
          </w:tcPr>
          <w:p w14:paraId="51FC1A7C"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22B690F7" w14:textId="77777777" w:rsidTr="00E41F80">
        <w:trPr>
          <w:cantSplit/>
        </w:trPr>
        <w:tc>
          <w:tcPr>
            <w:tcW w:w="1242" w:type="dxa"/>
            <w:vMerge w:val="restart"/>
          </w:tcPr>
          <w:p w14:paraId="065D7BA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Regione e sistema territoriale</w:t>
            </w:r>
          </w:p>
        </w:tc>
        <w:tc>
          <w:tcPr>
            <w:tcW w:w="1843" w:type="dxa"/>
            <w:vMerge w:val="restart"/>
          </w:tcPr>
          <w:p w14:paraId="4B5C81B1"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u w:val="single"/>
              </w:rPr>
            </w:pPr>
          </w:p>
          <w:p w14:paraId="36E8319A"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u w:val="single"/>
              </w:rPr>
            </w:pPr>
          </w:p>
          <w:p w14:paraId="04C3B3A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r w:rsidRPr="006B3B3C">
              <w:rPr>
                <w:color w:val="000000"/>
                <w:sz w:val="16"/>
                <w:szCs w:val="16"/>
                <w:u w:val="single"/>
              </w:rPr>
              <w:t>Si rende conto che lo spazio geografico è un sistema territoriale, costituito da elementi fisici e antropici legati da rapporti di connessione e/o di interdipendenza</w:t>
            </w:r>
          </w:p>
        </w:tc>
        <w:tc>
          <w:tcPr>
            <w:tcW w:w="1843" w:type="dxa"/>
            <w:vMerge w:val="restart"/>
          </w:tcPr>
          <w:p w14:paraId="62D06EF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Riconoscere nel proprio ambiente le funzioni degli spazi e gli interventi umani che lo modificano.</w:t>
            </w:r>
          </w:p>
          <w:p w14:paraId="713E4E1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7E46264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FF0000"/>
                <w:sz w:val="16"/>
                <w:szCs w:val="16"/>
              </w:rPr>
            </w:pPr>
          </w:p>
        </w:tc>
        <w:tc>
          <w:tcPr>
            <w:tcW w:w="4252" w:type="dxa"/>
          </w:tcPr>
          <w:p w14:paraId="6436BFD0"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Riconosce nel proprio ambiente le funzioni degli spazi e gli interventi umani che lo modificano</w:t>
            </w:r>
            <w:r w:rsidRPr="006B3B3C">
              <w:rPr>
                <w:rFonts w:ascii="Times New Roman" w:eastAsia="Times New Roman" w:hAnsi="Times New Roman" w:cs="Times New Roman"/>
                <w:color w:val="003300"/>
                <w:sz w:val="16"/>
                <w:szCs w:val="16"/>
              </w:rPr>
              <w:t xml:space="preserve"> i</w:t>
            </w:r>
            <w:r w:rsidRPr="006B3B3C">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134" w:type="dxa"/>
          </w:tcPr>
          <w:p w14:paraId="236988EC"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3BE0AF7C" w14:textId="77777777" w:rsidTr="00E41F80">
        <w:trPr>
          <w:cantSplit/>
        </w:trPr>
        <w:tc>
          <w:tcPr>
            <w:tcW w:w="1242" w:type="dxa"/>
            <w:vMerge/>
          </w:tcPr>
          <w:p w14:paraId="50E4154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911B59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77119E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8FCADC1"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Riconosce nel proprio ambiente le funzioni degli spazi e gli interventi umani che lo modificano in situazioni note in modo autonomo e continuo e/o in situazioni non note utilizzando le risorse fornite dal docente o reperite altrove, anche se in modo discontinuo e non del tutto autonomo.</w:t>
            </w:r>
          </w:p>
        </w:tc>
        <w:tc>
          <w:tcPr>
            <w:tcW w:w="1134" w:type="dxa"/>
          </w:tcPr>
          <w:p w14:paraId="40A2AD57"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301634BC" w14:textId="77777777" w:rsidTr="00E41F80">
        <w:trPr>
          <w:cantSplit/>
        </w:trPr>
        <w:tc>
          <w:tcPr>
            <w:tcW w:w="1242" w:type="dxa"/>
            <w:vMerge/>
          </w:tcPr>
          <w:p w14:paraId="35B8E97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1E11D4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42DC6C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B2E7AEE"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Riconosce nel proprio ambiente le funzioni degli spazi e gli interventi umani che lo modificano in situazioni note e utilizzando le risorse fornite dal docente, sia in modo autonomo ma discontinuo, sia in modo non autonomo, ma con continuità.</w:t>
            </w:r>
          </w:p>
        </w:tc>
        <w:tc>
          <w:tcPr>
            <w:tcW w:w="1134" w:type="dxa"/>
          </w:tcPr>
          <w:p w14:paraId="712EEBBA"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1FAE21AF" w14:textId="77777777" w:rsidTr="00E41F80">
        <w:trPr>
          <w:cantSplit/>
        </w:trPr>
        <w:tc>
          <w:tcPr>
            <w:tcW w:w="1242" w:type="dxa"/>
            <w:vMerge/>
          </w:tcPr>
          <w:p w14:paraId="5EF1D50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E8576D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12D943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2C9ACD2E"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Riconosce nel proprio ambiente le funzioni degli spazi e gli interventi umani che lo modificano in situazioni note e unicamente con il supporto del docente e di risorse fornite appositamente.</w:t>
            </w:r>
          </w:p>
        </w:tc>
        <w:tc>
          <w:tcPr>
            <w:tcW w:w="1134" w:type="dxa"/>
          </w:tcPr>
          <w:p w14:paraId="49BE2C16"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bl>
    <w:p w14:paraId="764EFA4E"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4EE58A5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b/>
          <w:color w:val="000000"/>
          <w:sz w:val="16"/>
          <w:szCs w:val="16"/>
        </w:rPr>
      </w:pPr>
      <w:r w:rsidRPr="006B3B3C">
        <w:rPr>
          <w:rFonts w:ascii="Times New Roman" w:eastAsia="Times New Roman" w:hAnsi="Times New Roman" w:cs="Times New Roman"/>
          <w:b/>
          <w:color w:val="000000"/>
          <w:sz w:val="16"/>
          <w:szCs w:val="16"/>
        </w:rPr>
        <w:t>MATEMATICA – CLASSE SECONDA</w:t>
      </w:r>
    </w:p>
    <w:p w14:paraId="56F8AC6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43"/>
        <w:gridCol w:w="1843"/>
        <w:gridCol w:w="4252"/>
        <w:gridCol w:w="1134"/>
      </w:tblGrid>
      <w:tr w:rsidR="006B3B3C" w:rsidRPr="006B3B3C" w14:paraId="7B4D552F" w14:textId="77777777" w:rsidTr="00E41F80">
        <w:tc>
          <w:tcPr>
            <w:tcW w:w="10314" w:type="dxa"/>
            <w:gridSpan w:val="5"/>
            <w:shd w:val="clear" w:color="auto" w:fill="BDD7EE"/>
          </w:tcPr>
          <w:p w14:paraId="1CFBD1BA"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CLASSE 2^ Matematica</w:t>
            </w:r>
          </w:p>
          <w:p w14:paraId="03A99747"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 xml:space="preserve">Competenza europea: </w:t>
            </w:r>
          </w:p>
          <w:p w14:paraId="1C1D35F1"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Comunicazione alfabetica funzionale.</w:t>
            </w:r>
          </w:p>
          <w:p w14:paraId="27AB2C67"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Competenza in matematica e competenza di base in scienze e tecnologia.</w:t>
            </w:r>
          </w:p>
          <w:p w14:paraId="6CD33AB1"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Competenza personale, sociale e capacità di imparare ad imparare.</w:t>
            </w:r>
          </w:p>
          <w:p w14:paraId="7E7F78E1"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Competenza sociale e civica in materia di cittadinanza.</w:t>
            </w:r>
          </w:p>
        </w:tc>
      </w:tr>
      <w:tr w:rsidR="006B3B3C" w:rsidRPr="006B3B3C" w14:paraId="123C4BDF" w14:textId="77777777" w:rsidTr="00E41F80">
        <w:tc>
          <w:tcPr>
            <w:tcW w:w="1242" w:type="dxa"/>
            <w:shd w:val="clear" w:color="auto" w:fill="BDD7EE"/>
          </w:tcPr>
          <w:p w14:paraId="60C9D93E"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Nuclei tematici</w:t>
            </w:r>
          </w:p>
        </w:tc>
        <w:tc>
          <w:tcPr>
            <w:tcW w:w="1843" w:type="dxa"/>
            <w:shd w:val="clear" w:color="auto" w:fill="BDD7EE"/>
          </w:tcPr>
          <w:p w14:paraId="3AA01264"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Traguardi per lo sviluppo delle competenze</w:t>
            </w:r>
          </w:p>
        </w:tc>
        <w:tc>
          <w:tcPr>
            <w:tcW w:w="1843" w:type="dxa"/>
            <w:shd w:val="clear" w:color="auto" w:fill="BDD7EE"/>
          </w:tcPr>
          <w:p w14:paraId="29EE4B44"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Obiettivi di apprendimento</w:t>
            </w:r>
          </w:p>
        </w:tc>
        <w:tc>
          <w:tcPr>
            <w:tcW w:w="4252" w:type="dxa"/>
            <w:shd w:val="clear" w:color="auto" w:fill="BDD7EE"/>
          </w:tcPr>
          <w:p w14:paraId="35CA2760"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Giudizio descrittivo</w:t>
            </w:r>
          </w:p>
        </w:tc>
        <w:tc>
          <w:tcPr>
            <w:tcW w:w="1134" w:type="dxa"/>
            <w:shd w:val="clear" w:color="auto" w:fill="BDD7EE"/>
          </w:tcPr>
          <w:p w14:paraId="27556624"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Livello raggiunto</w:t>
            </w:r>
          </w:p>
        </w:tc>
      </w:tr>
      <w:tr w:rsidR="006B3B3C" w:rsidRPr="006B3B3C" w14:paraId="146189D9" w14:textId="77777777" w:rsidTr="00E41F80">
        <w:trPr>
          <w:cantSplit/>
        </w:trPr>
        <w:tc>
          <w:tcPr>
            <w:tcW w:w="1242" w:type="dxa"/>
            <w:vMerge w:val="restart"/>
            <w:shd w:val="clear" w:color="auto" w:fill="FFFFFF"/>
          </w:tcPr>
          <w:p w14:paraId="2E3766DB"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p w14:paraId="1E71A5EB"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p w14:paraId="08F6F15B"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p w14:paraId="0495E064"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 xml:space="preserve">Numeri </w:t>
            </w:r>
          </w:p>
        </w:tc>
        <w:tc>
          <w:tcPr>
            <w:tcW w:w="1843" w:type="dxa"/>
            <w:vMerge w:val="restart"/>
          </w:tcPr>
          <w:p w14:paraId="04CE15E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highlight w:val="green"/>
                <w:u w:val="single"/>
              </w:rPr>
            </w:pPr>
          </w:p>
          <w:p w14:paraId="7129F90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highlight w:val="green"/>
                <w:u w:val="single"/>
              </w:rPr>
            </w:pPr>
          </w:p>
          <w:p w14:paraId="72438CC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r w:rsidRPr="006B3B3C">
              <w:rPr>
                <w:rFonts w:ascii="Times New Roman" w:eastAsia="Times New Roman" w:hAnsi="Times New Roman" w:cs="Times New Roman"/>
                <w:color w:val="000000"/>
                <w:sz w:val="16"/>
                <w:szCs w:val="16"/>
                <w:u w:val="single"/>
              </w:rPr>
              <w:t>Rappresentazione del numero.</w:t>
            </w:r>
          </w:p>
          <w:p w14:paraId="247BDB3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r w:rsidRPr="006B3B3C">
              <w:rPr>
                <w:rFonts w:ascii="Times New Roman" w:eastAsia="Times New Roman" w:hAnsi="Times New Roman" w:cs="Times New Roman"/>
                <w:color w:val="000000"/>
                <w:sz w:val="16"/>
                <w:szCs w:val="16"/>
                <w:u w:val="single"/>
              </w:rPr>
              <w:t>Capacità di calcolo.</w:t>
            </w:r>
          </w:p>
          <w:p w14:paraId="3E94FC9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74AABDC9"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553FCA2B"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lastRenderedPageBreak/>
              <w:t xml:space="preserve">Riconosce e utilizza rappresentazioni diverse di oggetti matematici (numeri decimali, frazioni, percentuali, scale di riduzione…). </w:t>
            </w:r>
          </w:p>
          <w:p w14:paraId="0B3BC118" w14:textId="77777777" w:rsidR="006B3B3C" w:rsidRPr="006B3B3C" w:rsidRDefault="006B3B3C" w:rsidP="006B3B3C">
            <w:pPr>
              <w:pBdr>
                <w:top w:val="nil"/>
                <w:left w:val="nil"/>
                <w:bottom w:val="nil"/>
                <w:right w:val="nil"/>
                <w:between w:val="nil"/>
              </w:pBdr>
              <w:rPr>
                <w:color w:val="000000"/>
                <w:sz w:val="16"/>
                <w:szCs w:val="16"/>
                <w:u w:val="single"/>
              </w:rPr>
            </w:pPr>
          </w:p>
          <w:p w14:paraId="0E6B77A9"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r w:rsidRPr="006B3B3C">
              <w:rPr>
                <w:color w:val="000000"/>
                <w:sz w:val="16"/>
                <w:szCs w:val="16"/>
                <w:u w:val="single"/>
              </w:rPr>
              <w:t>Sviluppa un atteggiamento positivo rispetto alla matematica, attraverso esperienze significative, che gli hanno fatto intuire come gli strumenti matematici che ha imparato ad utilizzare siano utili per operare nella realtà.</w:t>
            </w:r>
          </w:p>
          <w:p w14:paraId="4BDA3BE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highlight w:val="green"/>
                <w:u w:val="single"/>
              </w:rPr>
            </w:pPr>
          </w:p>
        </w:tc>
        <w:tc>
          <w:tcPr>
            <w:tcW w:w="1843" w:type="dxa"/>
            <w:vMerge w:val="restart"/>
          </w:tcPr>
          <w:p w14:paraId="0E37E408"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1133D0B7"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BDAACBD"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Contare, leggere, scrivere, rappresentare, ordinare e operare con i numeri naturali.</w:t>
            </w:r>
          </w:p>
          <w:p w14:paraId="5F21813C"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2367CBF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4252" w:type="dxa"/>
          </w:tcPr>
          <w:p w14:paraId="60079AAA"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lastRenderedPageBreak/>
              <w:t>Conta, legge, scrive, rappresenta, ordina e opera con i numeri naturali i</w:t>
            </w:r>
            <w:r w:rsidRPr="006B3B3C">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134" w:type="dxa"/>
          </w:tcPr>
          <w:p w14:paraId="1EC55BDA"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14DB7237" w14:textId="77777777" w:rsidTr="00E41F80">
        <w:trPr>
          <w:cantSplit/>
        </w:trPr>
        <w:tc>
          <w:tcPr>
            <w:tcW w:w="1242" w:type="dxa"/>
            <w:vMerge/>
            <w:shd w:val="clear" w:color="auto" w:fill="FFFFFF"/>
          </w:tcPr>
          <w:p w14:paraId="7CF2008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B0B2BC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69C8C4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5EBE3ECE"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Conta, legge, scrive, rappresenta, ordina e opera con i numeri naturali </w:t>
            </w:r>
            <w:r w:rsidRPr="006B3B3C">
              <w:rPr>
                <w:rFonts w:ascii="Times New Roman" w:eastAsia="Times New Roman" w:hAnsi="Times New Roman" w:cs="Times New Roman"/>
                <w:color w:val="000000"/>
                <w:sz w:val="16"/>
                <w:szCs w:val="16"/>
              </w:rPr>
              <w:t>in modo autonomo e continuo; risolve compiti in situazioni non note utilizzando le risorse fornite dal docente o reperite altrove, anche se in modo discontinuo e non del tutto autonomo.</w:t>
            </w:r>
          </w:p>
        </w:tc>
        <w:tc>
          <w:tcPr>
            <w:tcW w:w="1134" w:type="dxa"/>
          </w:tcPr>
          <w:p w14:paraId="437C5BD2"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56F25EDA" w14:textId="77777777" w:rsidTr="00E41F80">
        <w:trPr>
          <w:cantSplit/>
        </w:trPr>
        <w:tc>
          <w:tcPr>
            <w:tcW w:w="1242" w:type="dxa"/>
            <w:vMerge/>
            <w:shd w:val="clear" w:color="auto" w:fill="FFFFFF"/>
          </w:tcPr>
          <w:p w14:paraId="41B9632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01E7BD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C82577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F62B1C6"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Conta, legge, scrive, rappresenta, ordina e opera con i numeri naturali,</w:t>
            </w:r>
            <w:r w:rsidRPr="006B3B3C">
              <w:rPr>
                <w:rFonts w:ascii="Times New Roman" w:eastAsia="Times New Roman" w:hAnsi="Times New Roman" w:cs="Times New Roman"/>
                <w:color w:val="003300"/>
                <w:sz w:val="16"/>
                <w:szCs w:val="16"/>
                <w:highlight w:val="white"/>
              </w:rPr>
              <w:t xml:space="preserve"> </w:t>
            </w:r>
            <w:r w:rsidRPr="006B3B3C">
              <w:rPr>
                <w:rFonts w:ascii="Times New Roman" w:eastAsia="Times New Roman" w:hAnsi="Times New Roman" w:cs="Times New Roman"/>
                <w:color w:val="000000"/>
                <w:sz w:val="16"/>
                <w:szCs w:val="16"/>
              </w:rPr>
              <w:t>in situazioni note e utilizzando le risorse fornite dal docente, sia in modo autonomo ma discontinuo, sia in modo non autonomo, ma con continuità.</w:t>
            </w:r>
          </w:p>
        </w:tc>
        <w:tc>
          <w:tcPr>
            <w:tcW w:w="1134" w:type="dxa"/>
          </w:tcPr>
          <w:p w14:paraId="284AC19D"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0998932E" w14:textId="77777777" w:rsidTr="00E41F80">
        <w:trPr>
          <w:cantSplit/>
        </w:trPr>
        <w:tc>
          <w:tcPr>
            <w:tcW w:w="1242" w:type="dxa"/>
            <w:vMerge/>
            <w:shd w:val="clear" w:color="auto" w:fill="FFFFFF"/>
          </w:tcPr>
          <w:p w14:paraId="2B2DC19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568830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576FD0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20D5E7D0"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Conta, legge, scrive, rappresenta, ordina e opera con i numeri naturali </w:t>
            </w:r>
            <w:r w:rsidRPr="006B3B3C">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492ACA1D"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18432A97" w14:textId="77777777" w:rsidTr="00E41F80">
        <w:trPr>
          <w:cantSplit/>
        </w:trPr>
        <w:tc>
          <w:tcPr>
            <w:tcW w:w="1242" w:type="dxa"/>
            <w:vMerge w:val="restart"/>
            <w:shd w:val="clear" w:color="auto" w:fill="FFFFFF"/>
          </w:tcPr>
          <w:p w14:paraId="3D52FA9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r w:rsidRPr="006B3B3C">
              <w:rPr>
                <w:rFonts w:ascii="Times New Roman" w:eastAsia="Times New Roman" w:hAnsi="Times New Roman" w:cs="Times New Roman"/>
                <w:b/>
                <w:color w:val="000000"/>
                <w:sz w:val="16"/>
                <w:szCs w:val="16"/>
              </w:rPr>
              <w:t>Numeri</w:t>
            </w:r>
          </w:p>
        </w:tc>
        <w:tc>
          <w:tcPr>
            <w:tcW w:w="1843" w:type="dxa"/>
            <w:vMerge w:val="restart"/>
          </w:tcPr>
          <w:p w14:paraId="33654E0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r w:rsidRPr="006B3B3C">
              <w:rPr>
                <w:color w:val="000000"/>
                <w:sz w:val="16"/>
                <w:szCs w:val="16"/>
                <w:u w:val="single"/>
              </w:rPr>
              <w:t>L’alunno si muove con sicurezza nel calcolo scritto e mentale con i numeri naturali e sa valutare l’opportunità di ricorrere a una calcolatrice.</w:t>
            </w:r>
          </w:p>
        </w:tc>
        <w:tc>
          <w:tcPr>
            <w:tcW w:w="1843" w:type="dxa"/>
            <w:vMerge w:val="restart"/>
          </w:tcPr>
          <w:p w14:paraId="506E1E3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Eseguire semplici operazioni e applicare procedure di calcolo.</w:t>
            </w:r>
          </w:p>
          <w:p w14:paraId="2B8A9B2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7F6FA35F"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Esegue semplici operazioni e applica procedure di calcolo in situazioni note e non note, mobilitando una varietà di risorse sia fornite dal docente sia reperite altrove, in modo autonomo e con continuità</w:t>
            </w:r>
          </w:p>
        </w:tc>
        <w:tc>
          <w:tcPr>
            <w:tcW w:w="1134" w:type="dxa"/>
          </w:tcPr>
          <w:p w14:paraId="78DB8325"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513E4DA3" w14:textId="77777777" w:rsidTr="00E41F80">
        <w:trPr>
          <w:cantSplit/>
        </w:trPr>
        <w:tc>
          <w:tcPr>
            <w:tcW w:w="1242" w:type="dxa"/>
            <w:vMerge/>
            <w:shd w:val="clear" w:color="auto" w:fill="FFFFFF"/>
          </w:tcPr>
          <w:p w14:paraId="63C597F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E6449B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86C703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531977B8"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t xml:space="preserve">Esegue semplici operazioni e applica procedure di calcolo </w:t>
            </w:r>
            <w:r w:rsidRPr="006B3B3C">
              <w:rPr>
                <w:rFonts w:ascii="Times New Roman" w:eastAsia="Times New Roman" w:hAnsi="Times New Roman" w:cs="Times New Roman"/>
                <w:color w:val="000000"/>
                <w:sz w:val="16"/>
                <w:szCs w:val="16"/>
              </w:rPr>
              <w:t>in situazioni note in modo autonomo e continuo; risolve compiti in situazioni non note utilizzando le risorse fornite dal docente o reperite altrove, anche se in modo discontinuo e non del tutto autonomo.</w:t>
            </w:r>
          </w:p>
        </w:tc>
        <w:tc>
          <w:tcPr>
            <w:tcW w:w="1134" w:type="dxa"/>
          </w:tcPr>
          <w:p w14:paraId="1312BF37"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1BF109B1" w14:textId="77777777" w:rsidTr="00E41F80">
        <w:trPr>
          <w:cantSplit/>
        </w:trPr>
        <w:tc>
          <w:tcPr>
            <w:tcW w:w="1242" w:type="dxa"/>
            <w:vMerge/>
            <w:shd w:val="clear" w:color="auto" w:fill="FFFFFF"/>
          </w:tcPr>
          <w:p w14:paraId="5E3549F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D6299B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AAEC77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E25C6A3"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t xml:space="preserve">Esegue semplici operazioni e applica procedure di calcolo </w:t>
            </w:r>
            <w:r w:rsidRPr="006B3B3C">
              <w:rPr>
                <w:rFonts w:ascii="Times New Roman" w:eastAsia="Times New Roman" w:hAnsi="Times New Roman" w:cs="Times New Roman"/>
                <w:color w:val="000000"/>
                <w:sz w:val="16"/>
                <w:szCs w:val="16"/>
              </w:rPr>
              <w:t>in situazioni note e utilizzando le risorse fornite dal docente, sia in modo autonomo ma discontinuo, sia in modo non autonomo, ma con continuità</w:t>
            </w:r>
          </w:p>
        </w:tc>
        <w:tc>
          <w:tcPr>
            <w:tcW w:w="1134" w:type="dxa"/>
          </w:tcPr>
          <w:p w14:paraId="3A4248D6"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7D2C99C7" w14:textId="77777777" w:rsidTr="00E41F80">
        <w:trPr>
          <w:cantSplit/>
        </w:trPr>
        <w:tc>
          <w:tcPr>
            <w:tcW w:w="1242" w:type="dxa"/>
            <w:vMerge/>
            <w:shd w:val="clear" w:color="auto" w:fill="FFFFFF"/>
          </w:tcPr>
          <w:p w14:paraId="090D9DE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A6E544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5A4AAB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93731A3"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t xml:space="preserve">Esegue semplici operazioni e applica procedure di calcolo </w:t>
            </w:r>
            <w:r w:rsidRPr="006B3B3C">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1578024C"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p w14:paraId="37FCED69"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62F94A83" w14:textId="77777777" w:rsidTr="00E41F80">
        <w:tc>
          <w:tcPr>
            <w:tcW w:w="1242" w:type="dxa"/>
            <w:shd w:val="clear" w:color="auto" w:fill="BDD7EE"/>
          </w:tcPr>
          <w:p w14:paraId="33144FD2"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BDD7EE"/>
          </w:tcPr>
          <w:p w14:paraId="2D46EDC0"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BDD7EE"/>
          </w:tcPr>
          <w:p w14:paraId="151BBD03"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4252" w:type="dxa"/>
            <w:shd w:val="clear" w:color="auto" w:fill="BDD7EE"/>
          </w:tcPr>
          <w:p w14:paraId="642EE2E5"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BDD7EE"/>
          </w:tcPr>
          <w:p w14:paraId="75C35DFB"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28380B13" w14:textId="77777777" w:rsidTr="00E41F80">
        <w:trPr>
          <w:cantSplit/>
        </w:trPr>
        <w:tc>
          <w:tcPr>
            <w:tcW w:w="1242" w:type="dxa"/>
            <w:vMerge w:val="restart"/>
          </w:tcPr>
          <w:p w14:paraId="10AC65D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0CB082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80471F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D96157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1C210D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D0C816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3CE792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 xml:space="preserve">Numeri </w:t>
            </w:r>
          </w:p>
        </w:tc>
        <w:tc>
          <w:tcPr>
            <w:tcW w:w="1843" w:type="dxa"/>
            <w:vMerge w:val="restart"/>
          </w:tcPr>
          <w:p w14:paraId="030ADAD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527AEFE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515263C9"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60CAF1F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64B118F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7917E18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2434909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0F9B33A4"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 xml:space="preserve">Legge e comprende testi che coinvolgono aspetti logici e matematici. Riesce a risolvere facili problemi in tutti gli ambiti di contenuto, mantenendo il controllo sia sul processo risolutivo, sia sui risultati. </w:t>
            </w:r>
          </w:p>
          <w:p w14:paraId="5018E50E" w14:textId="77777777" w:rsidR="006B3B3C" w:rsidRPr="006B3B3C" w:rsidRDefault="006B3B3C" w:rsidP="006B3B3C">
            <w:pPr>
              <w:pBdr>
                <w:top w:val="nil"/>
                <w:left w:val="nil"/>
                <w:bottom w:val="nil"/>
                <w:right w:val="nil"/>
                <w:between w:val="nil"/>
              </w:pBdr>
              <w:rPr>
                <w:color w:val="000000"/>
                <w:sz w:val="16"/>
                <w:szCs w:val="16"/>
                <w:u w:val="single"/>
              </w:rPr>
            </w:pPr>
          </w:p>
          <w:p w14:paraId="6618390E"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 xml:space="preserve">Descrive il procedimento seguito e riconosce strategie di soluzione diverse dalla propria. </w:t>
            </w:r>
          </w:p>
          <w:p w14:paraId="4A51A84D" w14:textId="77777777" w:rsidR="006B3B3C" w:rsidRPr="006B3B3C" w:rsidRDefault="006B3B3C" w:rsidP="006B3B3C">
            <w:pPr>
              <w:pBdr>
                <w:top w:val="nil"/>
                <w:left w:val="nil"/>
                <w:bottom w:val="nil"/>
                <w:right w:val="nil"/>
                <w:between w:val="nil"/>
              </w:pBdr>
              <w:rPr>
                <w:color w:val="000000"/>
                <w:sz w:val="16"/>
                <w:szCs w:val="16"/>
                <w:u w:val="single"/>
              </w:rPr>
            </w:pPr>
          </w:p>
          <w:p w14:paraId="39B2602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r w:rsidRPr="006B3B3C">
              <w:rPr>
                <w:color w:val="000000"/>
                <w:sz w:val="16"/>
                <w:szCs w:val="16"/>
                <w:u w:val="single"/>
              </w:rPr>
              <w:t>Costruisce ragionamenti formulando ipotesi, sostenendo le proprie idee e confrontandosi con il punto di vista di altri</w:t>
            </w:r>
          </w:p>
        </w:tc>
        <w:tc>
          <w:tcPr>
            <w:tcW w:w="1843" w:type="dxa"/>
            <w:vMerge w:val="restart"/>
          </w:tcPr>
          <w:p w14:paraId="0B1E706A"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9CB3C3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4D2F70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C5BC5F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7C5BF3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846575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Riconoscere, rappresentare e risolvere semplici problemi.</w:t>
            </w:r>
          </w:p>
          <w:p w14:paraId="0D913F5C"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83859F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4252" w:type="dxa"/>
          </w:tcPr>
          <w:p w14:paraId="44E0B671"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Riconosce, rappresenta graficamente e risolve semplici problemi con sicurezza in situazioni note e non note, mobilitando una varietà di risorse sia fornite dal docente sia reperite altrove, in modo autonomo e con continuità.</w:t>
            </w:r>
          </w:p>
        </w:tc>
        <w:tc>
          <w:tcPr>
            <w:tcW w:w="1134" w:type="dxa"/>
          </w:tcPr>
          <w:p w14:paraId="7BC3F918"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61D04B38" w14:textId="77777777" w:rsidTr="00E41F80">
        <w:trPr>
          <w:cantSplit/>
        </w:trPr>
        <w:tc>
          <w:tcPr>
            <w:tcW w:w="1242" w:type="dxa"/>
            <w:vMerge/>
          </w:tcPr>
          <w:p w14:paraId="090DAD6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CC1DF3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49C636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5E9DF8A0"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Riconosce, rappresenta graficamente e risolve adeguatamente semplici problemi in situazioni note in modo autonomo e continuo; risolve compiti in situazioni non note utilizzando le risorse fornite dal docente o reperite altrove, anche se in modo discontinuo e non del tutto autonomo.</w:t>
            </w:r>
          </w:p>
        </w:tc>
        <w:tc>
          <w:tcPr>
            <w:tcW w:w="1134" w:type="dxa"/>
          </w:tcPr>
          <w:p w14:paraId="6D57F148"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1836FA1E" w14:textId="77777777" w:rsidTr="00E41F80">
        <w:trPr>
          <w:cantSplit/>
        </w:trPr>
        <w:tc>
          <w:tcPr>
            <w:tcW w:w="1242" w:type="dxa"/>
            <w:vMerge/>
          </w:tcPr>
          <w:p w14:paraId="0EE28B1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3FFEDB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C4E797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5995AB3B"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Riconosce, rappresenta graficamente e risolve semplici problemi con qualche incertezza in situazioni note e utilizzando le risorse fornite dal docente, sia in modo autonomo ma discontinuo, sia in modo non autonomo, ma con continuità.</w:t>
            </w:r>
          </w:p>
        </w:tc>
        <w:tc>
          <w:tcPr>
            <w:tcW w:w="1134" w:type="dxa"/>
          </w:tcPr>
          <w:p w14:paraId="5DD6E5B3"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0B580D29" w14:textId="77777777" w:rsidTr="00E41F80">
        <w:trPr>
          <w:cantSplit/>
        </w:trPr>
        <w:tc>
          <w:tcPr>
            <w:tcW w:w="1242" w:type="dxa"/>
            <w:vMerge/>
          </w:tcPr>
          <w:p w14:paraId="10260E9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F0996F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DF11D6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600ED0D"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Rappresenta graficamente e risolve semplici problemi in situazioni note e unicamente con il supporto del docente e di risorse fornite appositamente.</w:t>
            </w:r>
          </w:p>
        </w:tc>
        <w:tc>
          <w:tcPr>
            <w:tcW w:w="1134" w:type="dxa"/>
          </w:tcPr>
          <w:p w14:paraId="5C92EB41"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677BC85F" w14:textId="77777777" w:rsidTr="00E41F80">
        <w:tc>
          <w:tcPr>
            <w:tcW w:w="1242" w:type="dxa"/>
            <w:shd w:val="clear" w:color="auto" w:fill="BDD7EE"/>
          </w:tcPr>
          <w:p w14:paraId="4BFD8AA0"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BDD7EE"/>
          </w:tcPr>
          <w:p w14:paraId="58BC06D2"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BDD7EE"/>
          </w:tcPr>
          <w:p w14:paraId="405E994E"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4252" w:type="dxa"/>
            <w:shd w:val="clear" w:color="auto" w:fill="BDD7EE"/>
          </w:tcPr>
          <w:p w14:paraId="082C1836"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BDD7EE"/>
          </w:tcPr>
          <w:p w14:paraId="1EA97F0D"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2401FE23" w14:textId="77777777" w:rsidTr="00E41F80">
        <w:trPr>
          <w:cantSplit/>
        </w:trPr>
        <w:tc>
          <w:tcPr>
            <w:tcW w:w="1242" w:type="dxa"/>
            <w:vMerge w:val="restart"/>
          </w:tcPr>
          <w:p w14:paraId="12C2DCA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896A01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5898F5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94DD54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9FBCD4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Spazio e figure</w:t>
            </w:r>
          </w:p>
        </w:tc>
        <w:tc>
          <w:tcPr>
            <w:tcW w:w="1843" w:type="dxa"/>
            <w:vMerge w:val="restart"/>
          </w:tcPr>
          <w:p w14:paraId="3BFDDC87"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highlight w:val="green"/>
                <w:u w:val="single"/>
              </w:rPr>
            </w:pPr>
          </w:p>
          <w:p w14:paraId="1501FD70"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highlight w:val="green"/>
                <w:u w:val="single"/>
              </w:rPr>
            </w:pPr>
          </w:p>
          <w:p w14:paraId="086475BA"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highlight w:val="green"/>
                <w:u w:val="single"/>
              </w:rPr>
            </w:pPr>
          </w:p>
          <w:p w14:paraId="1105115A"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highlight w:val="green"/>
                <w:u w:val="single"/>
              </w:rPr>
            </w:pPr>
          </w:p>
          <w:p w14:paraId="0A7766B1"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highlight w:val="green"/>
                <w:u w:val="single"/>
              </w:rPr>
            </w:pPr>
          </w:p>
          <w:p w14:paraId="21AB423C" w14:textId="77777777" w:rsidR="006B3B3C" w:rsidRPr="006B3B3C" w:rsidRDefault="006B3B3C" w:rsidP="006B3B3C">
            <w:pPr>
              <w:pBdr>
                <w:top w:val="nil"/>
                <w:left w:val="nil"/>
                <w:bottom w:val="nil"/>
                <w:right w:val="nil"/>
                <w:between w:val="nil"/>
              </w:pBdr>
              <w:spacing w:line="226" w:lineRule="auto"/>
              <w:rPr>
                <w:color w:val="000000"/>
                <w:sz w:val="16"/>
                <w:szCs w:val="16"/>
                <w:u w:val="single"/>
              </w:rPr>
            </w:pPr>
            <w:r w:rsidRPr="006B3B3C">
              <w:rPr>
                <w:color w:val="000000"/>
                <w:sz w:val="16"/>
                <w:szCs w:val="16"/>
                <w:u w:val="single"/>
              </w:rPr>
              <w:lastRenderedPageBreak/>
              <w:t>Riconosce e rappresenta forme del piano e dello spazio, relazioni e strutture che si trovano in natura o che sono state create dall’uomo. Descrive, denomina e classifica figure in base a caratteristiche geometriche, ne determina misure, progetta e costruisce modelli concreti di vario tipo.</w:t>
            </w:r>
          </w:p>
          <w:p w14:paraId="4218B889" w14:textId="77777777" w:rsidR="006B3B3C" w:rsidRPr="006B3B3C" w:rsidRDefault="006B3B3C" w:rsidP="006B3B3C">
            <w:pPr>
              <w:pBdr>
                <w:top w:val="nil"/>
                <w:left w:val="nil"/>
                <w:bottom w:val="nil"/>
                <w:right w:val="nil"/>
                <w:between w:val="nil"/>
              </w:pBdr>
              <w:spacing w:line="226" w:lineRule="auto"/>
              <w:rPr>
                <w:color w:val="000000"/>
                <w:sz w:val="16"/>
                <w:szCs w:val="16"/>
                <w:u w:val="single"/>
              </w:rPr>
            </w:pPr>
          </w:p>
          <w:p w14:paraId="496C3736"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r w:rsidRPr="006B3B3C">
              <w:rPr>
                <w:color w:val="000000"/>
                <w:sz w:val="16"/>
                <w:szCs w:val="16"/>
                <w:u w:val="single"/>
              </w:rPr>
              <w:t xml:space="preserve"> Utilizza strumenti per il disegno geometrico (riga, compasso, squadra) e i più comuni strumenti di misura (metro, goniometro…)</w:t>
            </w:r>
          </w:p>
          <w:p w14:paraId="578EEB7B"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highlight w:val="green"/>
                <w:u w:val="single"/>
              </w:rPr>
            </w:pPr>
          </w:p>
          <w:p w14:paraId="20ECB7DC"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highlight w:val="green"/>
                <w:u w:val="single"/>
              </w:rPr>
            </w:pPr>
          </w:p>
          <w:p w14:paraId="34563529"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highlight w:val="green"/>
                <w:u w:val="single"/>
              </w:rPr>
            </w:pPr>
          </w:p>
        </w:tc>
        <w:tc>
          <w:tcPr>
            <w:tcW w:w="1843" w:type="dxa"/>
            <w:vMerge w:val="restart"/>
          </w:tcPr>
          <w:p w14:paraId="6A422F3F"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81B7D6D"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21A7638A"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2DA26DAA"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4B55E601"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 xml:space="preserve">Orientarsi nello spazio fisico.  </w:t>
            </w:r>
          </w:p>
          <w:p w14:paraId="396586A3"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tc>
        <w:tc>
          <w:tcPr>
            <w:tcW w:w="4252" w:type="dxa"/>
          </w:tcPr>
          <w:p w14:paraId="06EADFA1" w14:textId="77777777" w:rsidR="006B3B3C" w:rsidRPr="006B3B3C" w:rsidRDefault="006B3B3C" w:rsidP="006B3B3C">
            <w:pPr>
              <w:pBdr>
                <w:top w:val="nil"/>
                <w:left w:val="nil"/>
                <w:bottom w:val="nil"/>
                <w:right w:val="nil"/>
                <w:between w:val="nil"/>
              </w:pBdr>
              <w:spacing w:line="22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lastRenderedPageBreak/>
              <w:t>Si orienta nello spazio in situazioni note e non note, mobilitando una varietà di risorse sia fornite dal docente sia reperite altrove, in modo autonomo e con continuità.</w:t>
            </w:r>
          </w:p>
        </w:tc>
        <w:tc>
          <w:tcPr>
            <w:tcW w:w="1134" w:type="dxa"/>
          </w:tcPr>
          <w:p w14:paraId="7B91D0BE"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01AC9B1C" w14:textId="77777777" w:rsidTr="00E41F80">
        <w:trPr>
          <w:cantSplit/>
        </w:trPr>
        <w:tc>
          <w:tcPr>
            <w:tcW w:w="1242" w:type="dxa"/>
            <w:vMerge/>
          </w:tcPr>
          <w:p w14:paraId="7B7F5AF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FD1457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A62C5C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A49BA62" w14:textId="77777777" w:rsidR="006B3B3C" w:rsidRPr="006B3B3C" w:rsidRDefault="006B3B3C" w:rsidP="006B3B3C">
            <w:pPr>
              <w:pBdr>
                <w:top w:val="nil"/>
                <w:left w:val="nil"/>
                <w:bottom w:val="nil"/>
                <w:right w:val="nil"/>
                <w:between w:val="nil"/>
              </w:pBdr>
              <w:spacing w:line="22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Si orienta nello spazio in situazioni note in modo autonomo e continuo; risolve compiti in situazioni non note utilizzando le risorse fornite dal docente o reperite altrove, anche se in modo discontinuo e non del tutto autonomo.</w:t>
            </w:r>
          </w:p>
        </w:tc>
        <w:tc>
          <w:tcPr>
            <w:tcW w:w="1134" w:type="dxa"/>
          </w:tcPr>
          <w:p w14:paraId="398014D9"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128B09B2" w14:textId="77777777" w:rsidTr="00E41F80">
        <w:trPr>
          <w:cantSplit/>
        </w:trPr>
        <w:tc>
          <w:tcPr>
            <w:tcW w:w="1242" w:type="dxa"/>
            <w:vMerge/>
          </w:tcPr>
          <w:p w14:paraId="55C71F3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3057AF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44B3B7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2535D126" w14:textId="77777777" w:rsidR="006B3B3C" w:rsidRPr="006B3B3C" w:rsidRDefault="006B3B3C" w:rsidP="006B3B3C">
            <w:pPr>
              <w:pBdr>
                <w:top w:val="nil"/>
                <w:left w:val="nil"/>
                <w:bottom w:val="nil"/>
                <w:right w:val="nil"/>
                <w:between w:val="nil"/>
              </w:pBdr>
              <w:spacing w:line="22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Si orienta nello spazio in situazioni note e utilizzando le risorse fornite dal docente, sia in modo autonomo ma discontinuo, sia in modo non autonomo, ma con continuità.</w:t>
            </w:r>
          </w:p>
        </w:tc>
        <w:tc>
          <w:tcPr>
            <w:tcW w:w="1134" w:type="dxa"/>
          </w:tcPr>
          <w:p w14:paraId="1CA57520"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3EA98EC2" w14:textId="77777777" w:rsidTr="00E41F80">
        <w:trPr>
          <w:cantSplit/>
        </w:trPr>
        <w:tc>
          <w:tcPr>
            <w:tcW w:w="1242" w:type="dxa"/>
            <w:vMerge/>
          </w:tcPr>
          <w:p w14:paraId="7AFFA68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CA5C54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E8EA62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01886908" w14:textId="77777777" w:rsidR="006B3B3C" w:rsidRPr="006B3B3C" w:rsidRDefault="006B3B3C" w:rsidP="006B3B3C">
            <w:pPr>
              <w:pBdr>
                <w:top w:val="nil"/>
                <w:left w:val="nil"/>
                <w:bottom w:val="nil"/>
                <w:right w:val="nil"/>
                <w:between w:val="nil"/>
              </w:pBdr>
              <w:spacing w:line="239"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Si orienta nello spazio in situazioni note e unicamente con il supporto del docente e di risorse fornite appositamente.</w:t>
            </w:r>
          </w:p>
        </w:tc>
        <w:tc>
          <w:tcPr>
            <w:tcW w:w="1134" w:type="dxa"/>
          </w:tcPr>
          <w:p w14:paraId="693202FD"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0A184059" w14:textId="77777777" w:rsidTr="00E41F80">
        <w:trPr>
          <w:cantSplit/>
        </w:trPr>
        <w:tc>
          <w:tcPr>
            <w:tcW w:w="1242" w:type="dxa"/>
            <w:vMerge w:val="restart"/>
          </w:tcPr>
          <w:p w14:paraId="09D68E8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Spazio e figure</w:t>
            </w:r>
          </w:p>
        </w:tc>
        <w:tc>
          <w:tcPr>
            <w:tcW w:w="1843" w:type="dxa"/>
            <w:vMerge/>
          </w:tcPr>
          <w:p w14:paraId="0726BA0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val="restart"/>
          </w:tcPr>
          <w:p w14:paraId="73BB17A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6B87203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9EC6B0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DD38FB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783C351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8CDB19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Riconoscere le principali figure geometriche.</w:t>
            </w:r>
          </w:p>
          <w:p w14:paraId="46238A0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C7439D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71DCBA02" w14:textId="77777777" w:rsidR="006B3B3C" w:rsidRPr="006B3B3C" w:rsidRDefault="006B3B3C" w:rsidP="006B3B3C">
            <w:pPr>
              <w:pBdr>
                <w:top w:val="nil"/>
                <w:left w:val="nil"/>
                <w:bottom w:val="nil"/>
                <w:right w:val="nil"/>
                <w:between w:val="nil"/>
              </w:pBdr>
              <w:spacing w:line="23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Riconosce e denomina le principali figure geometriche in situazioni note e non note, mobilitando una varietà di risorse sia fornite dal docente sia reperite altrove, in modo autonomo e con continuità.</w:t>
            </w:r>
          </w:p>
        </w:tc>
        <w:tc>
          <w:tcPr>
            <w:tcW w:w="1134" w:type="dxa"/>
          </w:tcPr>
          <w:p w14:paraId="3BD8E00E"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209A8B16" w14:textId="77777777" w:rsidTr="00E41F80">
        <w:trPr>
          <w:cantSplit/>
        </w:trPr>
        <w:tc>
          <w:tcPr>
            <w:tcW w:w="1242" w:type="dxa"/>
            <w:vMerge/>
          </w:tcPr>
          <w:p w14:paraId="5F693FD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3C30D1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CD94FF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7DCB9AD" w14:textId="77777777" w:rsidR="006B3B3C" w:rsidRPr="006B3B3C" w:rsidRDefault="006B3B3C" w:rsidP="006B3B3C">
            <w:pPr>
              <w:pBdr>
                <w:top w:val="nil"/>
                <w:left w:val="nil"/>
                <w:bottom w:val="nil"/>
                <w:right w:val="nil"/>
                <w:between w:val="nil"/>
              </w:pBdr>
              <w:spacing w:line="23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Riconosce e denomina le principali figure geometriche in situazioni note in modo autonomo e continuo; risolve compiti in situazioni non note utilizzando le risorse fornite dal docente o reperite altrove, anche se in modo discontinuo e non del tutto autonomo.</w:t>
            </w:r>
          </w:p>
        </w:tc>
        <w:tc>
          <w:tcPr>
            <w:tcW w:w="1134" w:type="dxa"/>
          </w:tcPr>
          <w:p w14:paraId="79CBF59D"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5AC7AEFA" w14:textId="77777777" w:rsidTr="00E41F80">
        <w:trPr>
          <w:cantSplit/>
        </w:trPr>
        <w:tc>
          <w:tcPr>
            <w:tcW w:w="1242" w:type="dxa"/>
            <w:vMerge/>
          </w:tcPr>
          <w:p w14:paraId="63D698F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AB8257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582DE6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89A5BB9" w14:textId="77777777" w:rsidR="006B3B3C" w:rsidRPr="006B3B3C" w:rsidRDefault="006B3B3C" w:rsidP="006B3B3C">
            <w:pPr>
              <w:pBdr>
                <w:top w:val="nil"/>
                <w:left w:val="nil"/>
                <w:bottom w:val="nil"/>
                <w:right w:val="nil"/>
                <w:between w:val="nil"/>
              </w:pBdr>
              <w:spacing w:line="23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Riconosce e denomina le principali figure geometriche in situazioni note e utilizzando le risorse fornite dal docente, sia in modo autonomo ma discontinuo, sia in modo non autonomo, ma con continuità.</w:t>
            </w:r>
          </w:p>
        </w:tc>
        <w:tc>
          <w:tcPr>
            <w:tcW w:w="1134" w:type="dxa"/>
          </w:tcPr>
          <w:p w14:paraId="64BDA74A"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090FDEE7" w14:textId="77777777" w:rsidTr="00E41F80">
        <w:trPr>
          <w:cantSplit/>
        </w:trPr>
        <w:tc>
          <w:tcPr>
            <w:tcW w:w="1242" w:type="dxa"/>
            <w:vMerge/>
          </w:tcPr>
          <w:p w14:paraId="399098A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B3CB40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2D3525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00A15A3" w14:textId="77777777" w:rsidR="006B3B3C" w:rsidRPr="006B3B3C" w:rsidRDefault="006B3B3C" w:rsidP="006B3B3C">
            <w:pPr>
              <w:pBdr>
                <w:top w:val="nil"/>
                <w:left w:val="nil"/>
                <w:bottom w:val="nil"/>
                <w:right w:val="nil"/>
                <w:between w:val="nil"/>
              </w:pBdr>
              <w:spacing w:line="23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Riconosce le principali figure geometriche in situazioni note e unicamente con il supporto del docente e di risorse fornite appositamente.</w:t>
            </w:r>
          </w:p>
        </w:tc>
        <w:tc>
          <w:tcPr>
            <w:tcW w:w="1134" w:type="dxa"/>
          </w:tcPr>
          <w:p w14:paraId="7DED0619"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59361384" w14:textId="77777777" w:rsidTr="00E41F80">
        <w:trPr>
          <w:trHeight w:val="298"/>
        </w:trPr>
        <w:tc>
          <w:tcPr>
            <w:tcW w:w="1242" w:type="dxa"/>
            <w:shd w:val="clear" w:color="auto" w:fill="BDD7EE"/>
          </w:tcPr>
          <w:p w14:paraId="40E6F419"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BDD7EE"/>
          </w:tcPr>
          <w:p w14:paraId="772F350D"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BDD7EE"/>
          </w:tcPr>
          <w:p w14:paraId="691328FC"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4252" w:type="dxa"/>
            <w:shd w:val="clear" w:color="auto" w:fill="BDD7EE"/>
          </w:tcPr>
          <w:p w14:paraId="1F182FBA"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134" w:type="dxa"/>
            <w:shd w:val="clear" w:color="auto" w:fill="BDD7EE"/>
          </w:tcPr>
          <w:p w14:paraId="7DEBC6C9"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22131E04" w14:textId="77777777" w:rsidTr="00E41F80">
        <w:trPr>
          <w:cantSplit/>
        </w:trPr>
        <w:tc>
          <w:tcPr>
            <w:tcW w:w="1242" w:type="dxa"/>
            <w:vMerge w:val="restart"/>
          </w:tcPr>
          <w:p w14:paraId="0A978A9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2ACA25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3DBC0A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07A048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40BBA2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0F15C9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Relazioni, dati e previsioni</w:t>
            </w:r>
          </w:p>
        </w:tc>
        <w:tc>
          <w:tcPr>
            <w:tcW w:w="1843" w:type="dxa"/>
            <w:vMerge w:val="restart"/>
          </w:tcPr>
          <w:p w14:paraId="3679B372" w14:textId="77777777" w:rsidR="006B3B3C" w:rsidRPr="006B3B3C" w:rsidRDefault="006B3B3C" w:rsidP="006B3B3C">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75E5E4CB" w14:textId="77777777" w:rsidR="006B3B3C" w:rsidRPr="006B3B3C" w:rsidRDefault="006B3B3C" w:rsidP="006B3B3C">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0F872B6C" w14:textId="77777777" w:rsidR="006B3B3C" w:rsidRPr="006B3B3C" w:rsidRDefault="006B3B3C" w:rsidP="006B3B3C">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4F998275" w14:textId="77777777" w:rsidR="006B3B3C" w:rsidRPr="006B3B3C" w:rsidRDefault="006B3B3C" w:rsidP="006B3B3C">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4F2EB37F" w14:textId="77777777" w:rsidR="006B3B3C" w:rsidRPr="006B3B3C" w:rsidRDefault="006B3B3C" w:rsidP="006B3B3C">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4DA8E5AE" w14:textId="77777777" w:rsidR="006B3B3C" w:rsidRPr="006B3B3C" w:rsidRDefault="006B3B3C" w:rsidP="006B3B3C">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6380162E" w14:textId="77777777" w:rsidR="006B3B3C" w:rsidRPr="006B3B3C" w:rsidRDefault="006B3B3C" w:rsidP="006B3B3C">
            <w:pPr>
              <w:pBdr>
                <w:top w:val="nil"/>
                <w:left w:val="nil"/>
                <w:bottom w:val="nil"/>
                <w:right w:val="nil"/>
                <w:between w:val="nil"/>
              </w:pBdr>
              <w:spacing w:before="13"/>
              <w:rPr>
                <w:color w:val="000000"/>
                <w:sz w:val="16"/>
                <w:szCs w:val="16"/>
                <w:u w:val="single"/>
              </w:rPr>
            </w:pPr>
            <w:r w:rsidRPr="006B3B3C">
              <w:rPr>
                <w:color w:val="000000"/>
                <w:sz w:val="16"/>
                <w:szCs w:val="16"/>
                <w:u w:val="single"/>
              </w:rPr>
              <w:t xml:space="preserve">Ricerca dati per ricavare informazioni e costruisce rappresentazioni (tabelle e grafici). Ricava informazioni anche da dati rappresentati in tabelle e grafici. </w:t>
            </w:r>
          </w:p>
          <w:p w14:paraId="43DFD7F9" w14:textId="77777777" w:rsidR="006B3B3C" w:rsidRPr="006B3B3C" w:rsidRDefault="006B3B3C" w:rsidP="006B3B3C">
            <w:pPr>
              <w:pBdr>
                <w:top w:val="nil"/>
                <w:left w:val="nil"/>
                <w:bottom w:val="nil"/>
                <w:right w:val="nil"/>
                <w:between w:val="nil"/>
              </w:pBdr>
              <w:spacing w:before="13"/>
              <w:rPr>
                <w:color w:val="000000"/>
                <w:sz w:val="16"/>
                <w:szCs w:val="16"/>
                <w:u w:val="single"/>
              </w:rPr>
            </w:pPr>
          </w:p>
          <w:p w14:paraId="7D6D4F8F" w14:textId="77777777" w:rsidR="006B3B3C" w:rsidRPr="006B3B3C" w:rsidRDefault="006B3B3C" w:rsidP="006B3B3C">
            <w:pPr>
              <w:pBdr>
                <w:top w:val="nil"/>
                <w:left w:val="nil"/>
                <w:bottom w:val="nil"/>
                <w:right w:val="nil"/>
                <w:between w:val="nil"/>
              </w:pBdr>
              <w:spacing w:before="13"/>
              <w:rPr>
                <w:rFonts w:ascii="Times New Roman" w:eastAsia="Times New Roman" w:hAnsi="Times New Roman" w:cs="Times New Roman"/>
                <w:color w:val="000000"/>
                <w:sz w:val="16"/>
                <w:szCs w:val="16"/>
                <w:u w:val="single"/>
              </w:rPr>
            </w:pPr>
            <w:r w:rsidRPr="006B3B3C">
              <w:rPr>
                <w:color w:val="000000"/>
                <w:sz w:val="16"/>
                <w:szCs w:val="16"/>
                <w:u w:val="single"/>
              </w:rPr>
              <w:t>Riconosce e quantifica, in casi semplici, situazioni di incertezza</w:t>
            </w:r>
          </w:p>
        </w:tc>
        <w:tc>
          <w:tcPr>
            <w:tcW w:w="1843" w:type="dxa"/>
            <w:vMerge w:val="restart"/>
          </w:tcPr>
          <w:p w14:paraId="65921490" w14:textId="77777777" w:rsidR="006B3B3C" w:rsidRPr="006B3B3C" w:rsidRDefault="006B3B3C" w:rsidP="006B3B3C">
            <w:pPr>
              <w:pBdr>
                <w:top w:val="nil"/>
                <w:left w:val="nil"/>
                <w:bottom w:val="nil"/>
                <w:right w:val="nil"/>
                <w:between w:val="nil"/>
              </w:pBdr>
              <w:spacing w:before="135"/>
              <w:rPr>
                <w:rFonts w:ascii="Times New Roman" w:eastAsia="Times New Roman" w:hAnsi="Times New Roman" w:cs="Times New Roman"/>
                <w:color w:val="000000"/>
                <w:sz w:val="16"/>
                <w:szCs w:val="16"/>
              </w:rPr>
            </w:pPr>
          </w:p>
          <w:p w14:paraId="302BBCA5" w14:textId="77777777" w:rsidR="006B3B3C" w:rsidRPr="006B3B3C" w:rsidRDefault="006B3B3C" w:rsidP="006B3B3C">
            <w:pPr>
              <w:pBdr>
                <w:top w:val="nil"/>
                <w:left w:val="nil"/>
                <w:bottom w:val="nil"/>
                <w:right w:val="nil"/>
                <w:between w:val="nil"/>
              </w:pBdr>
              <w:spacing w:before="135"/>
              <w:rPr>
                <w:rFonts w:ascii="Times New Roman" w:eastAsia="Times New Roman" w:hAnsi="Times New Roman" w:cs="Times New Roman"/>
                <w:color w:val="000000"/>
                <w:sz w:val="16"/>
                <w:szCs w:val="16"/>
              </w:rPr>
            </w:pPr>
          </w:p>
          <w:p w14:paraId="18F0C1BD" w14:textId="77777777" w:rsidR="006B3B3C" w:rsidRPr="006B3B3C" w:rsidRDefault="006B3B3C" w:rsidP="006B3B3C">
            <w:pPr>
              <w:pBdr>
                <w:top w:val="nil"/>
                <w:left w:val="nil"/>
                <w:bottom w:val="nil"/>
                <w:right w:val="nil"/>
                <w:between w:val="nil"/>
              </w:pBdr>
              <w:spacing w:before="135"/>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 xml:space="preserve">Classificare e mettere in relazione. </w:t>
            </w:r>
          </w:p>
          <w:p w14:paraId="6745213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4252" w:type="dxa"/>
          </w:tcPr>
          <w:p w14:paraId="62170ABF" w14:textId="77777777" w:rsidR="006B3B3C" w:rsidRPr="006B3B3C" w:rsidRDefault="006B3B3C" w:rsidP="006B3B3C">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Classifica e mette in relazione in situazioni note e non note, mobilitando una varietà di risorse sia fornite dal docente sia reperite altrove, in modo autonomo e con continuità.</w:t>
            </w:r>
          </w:p>
        </w:tc>
        <w:tc>
          <w:tcPr>
            <w:tcW w:w="1134" w:type="dxa"/>
          </w:tcPr>
          <w:p w14:paraId="29043933"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2B2B8068" w14:textId="77777777" w:rsidTr="00E41F80">
        <w:trPr>
          <w:cantSplit/>
        </w:trPr>
        <w:tc>
          <w:tcPr>
            <w:tcW w:w="1242" w:type="dxa"/>
            <w:vMerge/>
          </w:tcPr>
          <w:p w14:paraId="527333A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89264D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33362A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55C4C47" w14:textId="77777777" w:rsidR="006B3B3C" w:rsidRPr="006B3B3C" w:rsidRDefault="006B3B3C" w:rsidP="006B3B3C">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Classifica e mette in relazione in situazioni note in modo autonomo e continuo; risolve compiti in situazioni non note utilizzando le risorse fornite dal docente o reperite altrove, anche se in modo discontinuo e non del tutto autonomo.</w:t>
            </w:r>
          </w:p>
        </w:tc>
        <w:tc>
          <w:tcPr>
            <w:tcW w:w="1134" w:type="dxa"/>
          </w:tcPr>
          <w:p w14:paraId="30E70EB2"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21DDA6ED" w14:textId="77777777" w:rsidTr="00E41F80">
        <w:trPr>
          <w:cantSplit/>
        </w:trPr>
        <w:tc>
          <w:tcPr>
            <w:tcW w:w="1242" w:type="dxa"/>
            <w:vMerge/>
          </w:tcPr>
          <w:p w14:paraId="3EE9E30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DB78E2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5D5961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DEB7FA5" w14:textId="77777777" w:rsidR="006B3B3C" w:rsidRPr="006B3B3C" w:rsidRDefault="006B3B3C" w:rsidP="006B3B3C">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Classifica e mette in relazione in situazioni note e utilizzando le risorse fornite dal docente, sia in modo autonomo ma discontinuo, sia in modo non autonomo, ma con continuità</w:t>
            </w:r>
          </w:p>
        </w:tc>
        <w:tc>
          <w:tcPr>
            <w:tcW w:w="1134" w:type="dxa"/>
          </w:tcPr>
          <w:p w14:paraId="6E8C9283"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6B0C7AD7" w14:textId="77777777" w:rsidTr="00E41F80">
        <w:trPr>
          <w:cantSplit/>
        </w:trPr>
        <w:tc>
          <w:tcPr>
            <w:tcW w:w="1242" w:type="dxa"/>
            <w:vMerge/>
          </w:tcPr>
          <w:p w14:paraId="4F5984F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84F2B1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035A52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50E2DDA" w14:textId="77777777" w:rsidR="006B3B3C" w:rsidRPr="006B3B3C" w:rsidRDefault="006B3B3C" w:rsidP="006B3B3C">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Classifica e mette in relazione in situazioni note e unicamente con il supporto del docente e di risorse fornite appositamente.</w:t>
            </w:r>
          </w:p>
        </w:tc>
        <w:tc>
          <w:tcPr>
            <w:tcW w:w="1134" w:type="dxa"/>
          </w:tcPr>
          <w:p w14:paraId="7C01C5C1"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01BF07A1" w14:textId="77777777" w:rsidTr="00E41F80">
        <w:trPr>
          <w:cantSplit/>
        </w:trPr>
        <w:tc>
          <w:tcPr>
            <w:tcW w:w="1242" w:type="dxa"/>
            <w:vMerge w:val="restart"/>
          </w:tcPr>
          <w:p w14:paraId="58D1828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Relazioni, dati e previsioni</w:t>
            </w:r>
          </w:p>
        </w:tc>
        <w:tc>
          <w:tcPr>
            <w:tcW w:w="1843" w:type="dxa"/>
            <w:vMerge/>
          </w:tcPr>
          <w:p w14:paraId="7888D7E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val="restart"/>
          </w:tcPr>
          <w:p w14:paraId="34CF532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10B57C1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1D6693C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033F810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6458D3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Raccogliere dati e rappresentarli graficamente.</w:t>
            </w:r>
          </w:p>
          <w:p w14:paraId="254715C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31B56E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AE09236" w14:textId="77777777" w:rsidR="006B3B3C" w:rsidRPr="006B3B3C" w:rsidRDefault="006B3B3C" w:rsidP="006B3B3C">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Raccoglie dati e li rappresenta graficamente in situazioni note e non note, mobilitando una varietà di risorse sia fornite dal docente sia reperite altrove, in modo autonomo e con continuità.</w:t>
            </w:r>
          </w:p>
        </w:tc>
        <w:tc>
          <w:tcPr>
            <w:tcW w:w="1134" w:type="dxa"/>
          </w:tcPr>
          <w:p w14:paraId="5455FC5B"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3E573255" w14:textId="77777777" w:rsidTr="00E41F80">
        <w:trPr>
          <w:cantSplit/>
        </w:trPr>
        <w:tc>
          <w:tcPr>
            <w:tcW w:w="1242" w:type="dxa"/>
            <w:vMerge/>
          </w:tcPr>
          <w:p w14:paraId="1894536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D514F5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35CDBA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C63477F" w14:textId="77777777" w:rsidR="006B3B3C" w:rsidRPr="006B3B3C" w:rsidRDefault="006B3B3C" w:rsidP="006B3B3C">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Raccoglie dati e li rappresenta graficamente in situazioni note in modo autonomo e continuo; risolve compiti in situazioni non note utilizzando le risorse fornite dal docente o reperite altrove, anche se in modo discontinuo e non del tutto autonomo.</w:t>
            </w:r>
          </w:p>
        </w:tc>
        <w:tc>
          <w:tcPr>
            <w:tcW w:w="1134" w:type="dxa"/>
          </w:tcPr>
          <w:p w14:paraId="27BAA4F6"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5F171D03" w14:textId="77777777" w:rsidTr="00E41F80">
        <w:trPr>
          <w:cantSplit/>
        </w:trPr>
        <w:tc>
          <w:tcPr>
            <w:tcW w:w="1242" w:type="dxa"/>
            <w:vMerge/>
          </w:tcPr>
          <w:p w14:paraId="3232ACD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D1E66C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25A185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0563B977" w14:textId="77777777" w:rsidR="006B3B3C" w:rsidRPr="006B3B3C" w:rsidRDefault="006B3B3C" w:rsidP="006B3B3C">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Raccoglie dati e li rappresenta graficamente in situazioni note e utilizzando le risorse fornite dal docente, sia in modo autonomo ma discontinuo, sia in modo non autonomo, ma con continuità</w:t>
            </w:r>
          </w:p>
        </w:tc>
        <w:tc>
          <w:tcPr>
            <w:tcW w:w="1134" w:type="dxa"/>
          </w:tcPr>
          <w:p w14:paraId="5DCEBC35"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52B715CA" w14:textId="77777777" w:rsidTr="00E41F80">
        <w:trPr>
          <w:cantSplit/>
        </w:trPr>
        <w:tc>
          <w:tcPr>
            <w:tcW w:w="1242" w:type="dxa"/>
            <w:vMerge/>
          </w:tcPr>
          <w:p w14:paraId="14C0DB2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5A5141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9002F1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71B4771" w14:textId="77777777" w:rsidR="006B3B3C" w:rsidRPr="006B3B3C" w:rsidRDefault="006B3B3C" w:rsidP="006B3B3C">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Raccoglie dati e li rappresenta graficamente in situazioni note e unicamente con il supporto del docente e di risorse fornite appositamente.</w:t>
            </w:r>
          </w:p>
        </w:tc>
        <w:tc>
          <w:tcPr>
            <w:tcW w:w="1134" w:type="dxa"/>
          </w:tcPr>
          <w:p w14:paraId="7C909BD4"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bl>
    <w:p w14:paraId="54CBD74C"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2B0F748C"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b/>
          <w:color w:val="000000"/>
          <w:sz w:val="16"/>
          <w:szCs w:val="16"/>
        </w:rPr>
      </w:pPr>
      <w:r w:rsidRPr="006B3B3C">
        <w:rPr>
          <w:rFonts w:ascii="Times New Roman" w:eastAsia="Times New Roman" w:hAnsi="Times New Roman" w:cs="Times New Roman"/>
          <w:b/>
          <w:color w:val="000000"/>
          <w:sz w:val="16"/>
          <w:szCs w:val="16"/>
        </w:rPr>
        <w:t>SCIENZE – CLASSE SECONDA</w:t>
      </w:r>
    </w:p>
    <w:p w14:paraId="0AF6F4F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43"/>
        <w:gridCol w:w="1701"/>
        <w:gridCol w:w="4394"/>
        <w:gridCol w:w="1134"/>
      </w:tblGrid>
      <w:tr w:rsidR="006B3B3C" w:rsidRPr="006B3B3C" w14:paraId="3C631C4F" w14:textId="77777777" w:rsidTr="00E41F80">
        <w:tc>
          <w:tcPr>
            <w:tcW w:w="10314" w:type="dxa"/>
            <w:gridSpan w:val="5"/>
            <w:shd w:val="clear" w:color="auto" w:fill="BDD7EE"/>
          </w:tcPr>
          <w:p w14:paraId="3F20032A"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CLASSE 2^ Scienze</w:t>
            </w:r>
          </w:p>
          <w:p w14:paraId="4A2649E2"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 xml:space="preserve">Competenza europea: </w:t>
            </w:r>
          </w:p>
          <w:p w14:paraId="39ED44F5" w14:textId="77777777" w:rsidR="006B3B3C" w:rsidRPr="006B3B3C" w:rsidRDefault="006B3B3C" w:rsidP="006B3B3C">
            <w:pPr>
              <w:numPr>
                <w:ilvl w:val="0"/>
                <w:numId w:val="39"/>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Comunicazione alfabetica funzionale.</w:t>
            </w:r>
          </w:p>
          <w:p w14:paraId="5E7B4D62" w14:textId="77777777" w:rsidR="006B3B3C" w:rsidRPr="006B3B3C" w:rsidRDefault="006B3B3C" w:rsidP="006B3B3C">
            <w:pPr>
              <w:numPr>
                <w:ilvl w:val="0"/>
                <w:numId w:val="39"/>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matematica e competenza di base in scienze e tecnologia.</w:t>
            </w:r>
          </w:p>
          <w:p w14:paraId="3B549566" w14:textId="77777777" w:rsidR="006B3B3C" w:rsidRPr="006B3B3C" w:rsidRDefault="006B3B3C" w:rsidP="006B3B3C">
            <w:pPr>
              <w:numPr>
                <w:ilvl w:val="0"/>
                <w:numId w:val="39"/>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digitale.</w:t>
            </w:r>
          </w:p>
          <w:p w14:paraId="36F43A01" w14:textId="77777777" w:rsidR="006B3B3C" w:rsidRPr="006B3B3C" w:rsidRDefault="006B3B3C" w:rsidP="006B3B3C">
            <w:pPr>
              <w:numPr>
                <w:ilvl w:val="0"/>
                <w:numId w:val="39"/>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in materia di consapevolezza ed espressione culturale.</w:t>
            </w:r>
          </w:p>
          <w:p w14:paraId="52620AEF" w14:textId="77777777" w:rsidR="006B3B3C" w:rsidRPr="006B3B3C" w:rsidRDefault="006B3B3C" w:rsidP="006B3B3C">
            <w:pPr>
              <w:numPr>
                <w:ilvl w:val="0"/>
                <w:numId w:val="39"/>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personale, sociale e capacità di imparare ad imparare.</w:t>
            </w:r>
          </w:p>
          <w:p w14:paraId="164A531C" w14:textId="77777777" w:rsidR="006B3B3C" w:rsidRPr="006B3B3C" w:rsidRDefault="006B3B3C" w:rsidP="006B3B3C">
            <w:pPr>
              <w:numPr>
                <w:ilvl w:val="0"/>
                <w:numId w:val="39"/>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sociale e civica in materia di cittadinanza.</w:t>
            </w:r>
          </w:p>
        </w:tc>
      </w:tr>
      <w:tr w:rsidR="006B3B3C" w:rsidRPr="006B3B3C" w14:paraId="61F504BC" w14:textId="77777777" w:rsidTr="00E41F80">
        <w:tc>
          <w:tcPr>
            <w:tcW w:w="1242" w:type="dxa"/>
            <w:shd w:val="clear" w:color="auto" w:fill="BDD7EE"/>
          </w:tcPr>
          <w:p w14:paraId="4141D2F3"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Nuclei tematici</w:t>
            </w:r>
          </w:p>
        </w:tc>
        <w:tc>
          <w:tcPr>
            <w:tcW w:w="1843" w:type="dxa"/>
            <w:shd w:val="clear" w:color="auto" w:fill="BDD7EE"/>
          </w:tcPr>
          <w:p w14:paraId="15467C5C"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Traguardi per lo sviluppo delle competenze</w:t>
            </w:r>
          </w:p>
        </w:tc>
        <w:tc>
          <w:tcPr>
            <w:tcW w:w="1701" w:type="dxa"/>
            <w:shd w:val="clear" w:color="auto" w:fill="BDD7EE"/>
          </w:tcPr>
          <w:p w14:paraId="4C1DA538"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Obiettivi di apprendimento</w:t>
            </w:r>
          </w:p>
        </w:tc>
        <w:tc>
          <w:tcPr>
            <w:tcW w:w="4394" w:type="dxa"/>
            <w:shd w:val="clear" w:color="auto" w:fill="BDD7EE"/>
          </w:tcPr>
          <w:p w14:paraId="28584058"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Giudizio descrittivo</w:t>
            </w:r>
          </w:p>
        </w:tc>
        <w:tc>
          <w:tcPr>
            <w:tcW w:w="1134" w:type="dxa"/>
            <w:shd w:val="clear" w:color="auto" w:fill="BDD7EE"/>
          </w:tcPr>
          <w:p w14:paraId="5CA93221"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Livello raggiunto</w:t>
            </w:r>
          </w:p>
        </w:tc>
      </w:tr>
      <w:tr w:rsidR="006B3B3C" w:rsidRPr="006B3B3C" w14:paraId="68436B63" w14:textId="77777777" w:rsidTr="00E41F80">
        <w:trPr>
          <w:cantSplit/>
        </w:trPr>
        <w:tc>
          <w:tcPr>
            <w:tcW w:w="1242" w:type="dxa"/>
            <w:vMerge w:val="restart"/>
            <w:shd w:val="clear" w:color="auto" w:fill="FFFFFF"/>
          </w:tcPr>
          <w:p w14:paraId="0FC39DF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E8F649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E12011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3C0B73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3413CA7" w14:textId="77777777" w:rsidR="006B3B3C" w:rsidRPr="006B3B3C" w:rsidRDefault="006B3B3C" w:rsidP="006B3B3C">
            <w:pPr>
              <w:pBdr>
                <w:top w:val="nil"/>
                <w:left w:val="nil"/>
                <w:bottom w:val="nil"/>
                <w:right w:val="nil"/>
                <w:between w:val="nil"/>
              </w:pBdr>
              <w:rPr>
                <w:color w:val="000000"/>
                <w:sz w:val="16"/>
                <w:szCs w:val="16"/>
              </w:rPr>
            </w:pPr>
            <w:r w:rsidRPr="006B3B3C">
              <w:rPr>
                <w:b/>
                <w:color w:val="000000"/>
                <w:sz w:val="16"/>
                <w:szCs w:val="16"/>
              </w:rPr>
              <w:t>Esplorare e descrivere oggetti e materiali</w:t>
            </w:r>
          </w:p>
          <w:p w14:paraId="18C0A8B0" w14:textId="77777777" w:rsidR="006B3B3C" w:rsidRPr="006B3B3C" w:rsidRDefault="006B3B3C" w:rsidP="006B3B3C">
            <w:pPr>
              <w:pBdr>
                <w:top w:val="nil"/>
                <w:left w:val="nil"/>
                <w:bottom w:val="nil"/>
                <w:right w:val="nil"/>
                <w:between w:val="nil"/>
              </w:pBdr>
              <w:rPr>
                <w:color w:val="000000"/>
                <w:sz w:val="16"/>
                <w:szCs w:val="16"/>
              </w:rPr>
            </w:pPr>
          </w:p>
          <w:p w14:paraId="32142F7F" w14:textId="77777777" w:rsidR="006B3B3C" w:rsidRPr="006B3B3C" w:rsidRDefault="006B3B3C" w:rsidP="006B3B3C">
            <w:pPr>
              <w:pBdr>
                <w:top w:val="nil"/>
                <w:left w:val="nil"/>
                <w:bottom w:val="nil"/>
                <w:right w:val="nil"/>
                <w:between w:val="nil"/>
              </w:pBdr>
              <w:rPr>
                <w:color w:val="000000"/>
                <w:sz w:val="16"/>
                <w:szCs w:val="16"/>
                <w:u w:val="single"/>
              </w:rPr>
            </w:pPr>
          </w:p>
          <w:p w14:paraId="4B6EE085" w14:textId="77777777" w:rsidR="006B3B3C" w:rsidRPr="006B3B3C" w:rsidRDefault="006B3B3C" w:rsidP="006B3B3C">
            <w:pPr>
              <w:pBdr>
                <w:top w:val="nil"/>
                <w:left w:val="nil"/>
                <w:bottom w:val="nil"/>
                <w:right w:val="nil"/>
                <w:between w:val="nil"/>
              </w:pBdr>
              <w:rPr>
                <w:color w:val="000000"/>
                <w:sz w:val="16"/>
                <w:szCs w:val="16"/>
                <w:u w:val="single"/>
              </w:rPr>
            </w:pPr>
          </w:p>
          <w:p w14:paraId="77A82FCC"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tc>
        <w:tc>
          <w:tcPr>
            <w:tcW w:w="1843" w:type="dxa"/>
            <w:vMerge w:val="restart"/>
          </w:tcPr>
          <w:p w14:paraId="0A3E8B0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C67CD2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535391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5DAFEF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D752A7E"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 xml:space="preserve">Sviluppa atteggiamenti di curiosità e modi di guardare il mondo che lo stimolano a cercare </w:t>
            </w:r>
            <w:r w:rsidRPr="006B3B3C">
              <w:rPr>
                <w:color w:val="000000"/>
                <w:sz w:val="16"/>
                <w:szCs w:val="16"/>
                <w:u w:val="single"/>
              </w:rPr>
              <w:lastRenderedPageBreak/>
              <w:t>spiegazioni di quello che vede succedere.</w:t>
            </w:r>
          </w:p>
          <w:p w14:paraId="42EC03E8"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Esplora i fenomeni con un approccio scientifico: con l’aiuto dell’insegnante, dei compagni, in modo autonomo.</w:t>
            </w:r>
          </w:p>
          <w:p w14:paraId="735EB6EA" w14:textId="77777777" w:rsidR="006B3B3C" w:rsidRPr="006B3B3C" w:rsidRDefault="006B3B3C" w:rsidP="006B3B3C">
            <w:pPr>
              <w:pBdr>
                <w:top w:val="nil"/>
                <w:left w:val="nil"/>
                <w:bottom w:val="nil"/>
                <w:right w:val="nil"/>
                <w:between w:val="nil"/>
              </w:pBdr>
              <w:rPr>
                <w:color w:val="000000"/>
                <w:sz w:val="16"/>
                <w:szCs w:val="16"/>
                <w:u w:val="single"/>
              </w:rPr>
            </w:pPr>
          </w:p>
          <w:p w14:paraId="139C34D5" w14:textId="77777777" w:rsidR="006B3B3C" w:rsidRPr="006B3B3C" w:rsidRDefault="006B3B3C" w:rsidP="006B3B3C">
            <w:pPr>
              <w:pBdr>
                <w:top w:val="nil"/>
                <w:left w:val="nil"/>
                <w:bottom w:val="nil"/>
                <w:right w:val="nil"/>
                <w:between w:val="nil"/>
              </w:pBdr>
              <w:rPr>
                <w:color w:val="000000"/>
                <w:sz w:val="16"/>
                <w:szCs w:val="16"/>
                <w:u w:val="single"/>
              </w:rPr>
            </w:pPr>
          </w:p>
          <w:p w14:paraId="6AA392B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r w:rsidRPr="006B3B3C">
              <w:rPr>
                <w:color w:val="000000"/>
                <w:sz w:val="16"/>
                <w:szCs w:val="16"/>
                <w:u w:val="single"/>
              </w:rPr>
              <w:t>Espone in forma chiara ciò che ha sperimentato, utilizzando un linguaggio appropriato. Trova da varie fonti (libri, internet, discorsi degli adulti, ecc.) informazioni e spiegazioni sui problemi che lo interessano</w:t>
            </w:r>
          </w:p>
          <w:p w14:paraId="204141D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0286AAA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034D4CD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tc>
        <w:tc>
          <w:tcPr>
            <w:tcW w:w="1701" w:type="dxa"/>
            <w:vMerge w:val="restart"/>
          </w:tcPr>
          <w:p w14:paraId="478A9AB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B5E6CE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0852AA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FC2BDE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Individuare e descrivere elementi della realtà attraverso i sensi.</w:t>
            </w:r>
          </w:p>
          <w:p w14:paraId="1CFC5AA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82F802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4394" w:type="dxa"/>
          </w:tcPr>
          <w:p w14:paraId="71553CAD"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lastRenderedPageBreak/>
              <w:t>Individua e descrive elementi della realtà i</w:t>
            </w:r>
            <w:r w:rsidRPr="006B3B3C">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r w:rsidRPr="006B3B3C">
              <w:rPr>
                <w:rFonts w:ascii="Times New Roman" w:eastAsia="Times New Roman" w:hAnsi="Times New Roman" w:cs="Times New Roman"/>
                <w:color w:val="003300"/>
                <w:sz w:val="16"/>
                <w:szCs w:val="16"/>
              </w:rPr>
              <w:t>.</w:t>
            </w:r>
          </w:p>
        </w:tc>
        <w:tc>
          <w:tcPr>
            <w:tcW w:w="1134" w:type="dxa"/>
          </w:tcPr>
          <w:p w14:paraId="6E059C20"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55DBA537" w14:textId="77777777" w:rsidTr="00E41F80">
        <w:trPr>
          <w:cantSplit/>
        </w:trPr>
        <w:tc>
          <w:tcPr>
            <w:tcW w:w="1242" w:type="dxa"/>
            <w:vMerge/>
            <w:shd w:val="clear" w:color="auto" w:fill="FFFFFF"/>
          </w:tcPr>
          <w:p w14:paraId="7D7BA73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BCB5C5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3A29AF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602017B9"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Individua e descrive elementi della realtà </w:t>
            </w:r>
            <w:r w:rsidRPr="006B3B3C">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4A3B092B"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3665EE8E" w14:textId="77777777" w:rsidTr="00E41F80">
        <w:trPr>
          <w:cantSplit/>
        </w:trPr>
        <w:tc>
          <w:tcPr>
            <w:tcW w:w="1242" w:type="dxa"/>
            <w:vMerge/>
            <w:shd w:val="clear" w:color="auto" w:fill="FFFFFF"/>
          </w:tcPr>
          <w:p w14:paraId="665E0CB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11AAB3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728061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157DC240"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Individua e descrive elementi della realtà </w:t>
            </w:r>
            <w:r w:rsidRPr="006B3B3C">
              <w:rPr>
                <w:rFonts w:ascii="Times New Roman" w:eastAsia="Times New Roman" w:hAnsi="Times New Roman" w:cs="Times New Roman"/>
                <w:color w:val="000000"/>
                <w:sz w:val="16"/>
                <w:szCs w:val="16"/>
              </w:rPr>
              <w:t>in situazioni note e utilizzando le risorse fornite dal docente, sia in modo autonomo ma discontinuo, sia in modo non autonomo, ma con continuità.</w:t>
            </w:r>
          </w:p>
        </w:tc>
        <w:tc>
          <w:tcPr>
            <w:tcW w:w="1134" w:type="dxa"/>
          </w:tcPr>
          <w:p w14:paraId="1491BF55"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6C3DCBF4" w14:textId="77777777" w:rsidTr="00E41F80">
        <w:trPr>
          <w:cantSplit/>
        </w:trPr>
        <w:tc>
          <w:tcPr>
            <w:tcW w:w="1242" w:type="dxa"/>
            <w:vMerge/>
            <w:shd w:val="clear" w:color="auto" w:fill="FFFFFF"/>
          </w:tcPr>
          <w:p w14:paraId="7F7D8CC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E8ED4A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8802DF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0870DBF1"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individua e descrive elementi della realtà </w:t>
            </w:r>
            <w:r w:rsidRPr="006B3B3C">
              <w:rPr>
                <w:rFonts w:ascii="Times New Roman" w:eastAsia="Times New Roman" w:hAnsi="Times New Roman" w:cs="Times New Roman"/>
                <w:color w:val="000000"/>
                <w:sz w:val="16"/>
                <w:szCs w:val="16"/>
              </w:rPr>
              <w:t>in situazioni note e unicamente con il supporto del docente e di risorse fornite appositamente.</w:t>
            </w:r>
          </w:p>
          <w:p w14:paraId="6CB25349"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134" w:type="dxa"/>
          </w:tcPr>
          <w:p w14:paraId="10321434"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664205CD" w14:textId="77777777" w:rsidTr="00E41F80">
        <w:tc>
          <w:tcPr>
            <w:tcW w:w="1242" w:type="dxa"/>
            <w:shd w:val="clear" w:color="auto" w:fill="BDD7EE"/>
          </w:tcPr>
          <w:p w14:paraId="19C65145"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rPr>
            </w:pPr>
          </w:p>
        </w:tc>
        <w:tc>
          <w:tcPr>
            <w:tcW w:w="1843" w:type="dxa"/>
            <w:shd w:val="clear" w:color="auto" w:fill="BDD7EE"/>
          </w:tcPr>
          <w:p w14:paraId="682880D5"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u w:val="single"/>
              </w:rPr>
            </w:pPr>
          </w:p>
        </w:tc>
        <w:tc>
          <w:tcPr>
            <w:tcW w:w="1701" w:type="dxa"/>
            <w:shd w:val="clear" w:color="auto" w:fill="BDD7EE"/>
          </w:tcPr>
          <w:p w14:paraId="74E3512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tc>
        <w:tc>
          <w:tcPr>
            <w:tcW w:w="4394" w:type="dxa"/>
            <w:shd w:val="clear" w:color="auto" w:fill="BDD7EE"/>
          </w:tcPr>
          <w:p w14:paraId="4FAC5274"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highlight w:val="green"/>
              </w:rPr>
            </w:pPr>
          </w:p>
        </w:tc>
        <w:tc>
          <w:tcPr>
            <w:tcW w:w="1134" w:type="dxa"/>
            <w:shd w:val="clear" w:color="auto" w:fill="BDD7EE"/>
          </w:tcPr>
          <w:p w14:paraId="20E40289"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67378508" w14:textId="77777777" w:rsidTr="00E41F80">
        <w:trPr>
          <w:cantSplit/>
        </w:trPr>
        <w:tc>
          <w:tcPr>
            <w:tcW w:w="1242" w:type="dxa"/>
            <w:vMerge w:val="restart"/>
            <w:shd w:val="clear" w:color="auto" w:fill="FFFFFF"/>
          </w:tcPr>
          <w:p w14:paraId="0DE586F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b/>
                <w:color w:val="000000"/>
                <w:sz w:val="16"/>
                <w:szCs w:val="16"/>
              </w:rPr>
              <w:t>Osservare e sperimentare sul campo</w:t>
            </w:r>
          </w:p>
        </w:tc>
        <w:tc>
          <w:tcPr>
            <w:tcW w:w="1843" w:type="dxa"/>
            <w:vMerge w:val="restart"/>
          </w:tcPr>
          <w:p w14:paraId="3978082D"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u w:val="single"/>
              </w:rPr>
            </w:pPr>
            <w:r w:rsidRPr="006B3B3C">
              <w:rPr>
                <w:color w:val="000000"/>
                <w:sz w:val="16"/>
                <w:szCs w:val="16"/>
                <w:u w:val="single"/>
              </w:rPr>
              <w:t>Osserva e descrive lo svolgersi dei fatti, formula domande, anche sulla base di ipotesi personali, propone e realizza semplici esperimenti</w:t>
            </w:r>
          </w:p>
          <w:p w14:paraId="4CDE7AA4"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u w:val="single"/>
              </w:rPr>
            </w:pPr>
          </w:p>
          <w:p w14:paraId="0E13CCA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color w:val="000000"/>
                <w:sz w:val="16"/>
                <w:szCs w:val="16"/>
                <w:u w:val="single"/>
              </w:rPr>
              <w:t>Individua nei fenomeni somiglianze e differenze, fa misurazioni, registra dati significativi, identifica relazioni spazio/temporali. Individua aspetti quantitativi e qualitativi nei fenomeni, produce rappresentazioni grafiche e schemi di livello adeguato, elabora semplici modelli</w:t>
            </w:r>
            <w:r w:rsidRPr="006B3B3C">
              <w:rPr>
                <w:color w:val="000000"/>
                <w:sz w:val="16"/>
                <w:szCs w:val="16"/>
              </w:rPr>
              <w:t>.</w:t>
            </w:r>
          </w:p>
        </w:tc>
        <w:tc>
          <w:tcPr>
            <w:tcW w:w="1701" w:type="dxa"/>
            <w:vMerge w:val="restart"/>
          </w:tcPr>
          <w:p w14:paraId="28A006A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Osservare e sperimentare elementi della realtà.</w:t>
            </w:r>
          </w:p>
          <w:p w14:paraId="1E2C0D8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1B10049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508C8A5D"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t>Osserva e sperimenta elementi della realtà in modo accurato e organico i</w:t>
            </w:r>
            <w:r w:rsidRPr="006B3B3C">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r w:rsidRPr="006B3B3C">
              <w:rPr>
                <w:rFonts w:ascii="Times New Roman" w:eastAsia="Times New Roman" w:hAnsi="Times New Roman" w:cs="Times New Roman"/>
                <w:color w:val="003300"/>
                <w:sz w:val="16"/>
                <w:szCs w:val="16"/>
              </w:rPr>
              <w:t>.</w:t>
            </w:r>
          </w:p>
        </w:tc>
        <w:tc>
          <w:tcPr>
            <w:tcW w:w="1134" w:type="dxa"/>
          </w:tcPr>
          <w:p w14:paraId="3AA50181"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1C0F1F14" w14:textId="77777777" w:rsidTr="00E41F80">
        <w:trPr>
          <w:cantSplit/>
        </w:trPr>
        <w:tc>
          <w:tcPr>
            <w:tcW w:w="1242" w:type="dxa"/>
            <w:vMerge/>
            <w:shd w:val="clear" w:color="auto" w:fill="FFFFFF"/>
          </w:tcPr>
          <w:p w14:paraId="57F7759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B6650E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F3BB41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2077E8D0"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t xml:space="preserve">Osserva e sperimenta elementi della realtà </w:t>
            </w:r>
            <w:r w:rsidRPr="006B3B3C">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332B37F9"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405D1FD9" w14:textId="77777777" w:rsidTr="00E41F80">
        <w:trPr>
          <w:cantSplit/>
        </w:trPr>
        <w:tc>
          <w:tcPr>
            <w:tcW w:w="1242" w:type="dxa"/>
            <w:vMerge/>
            <w:shd w:val="clear" w:color="auto" w:fill="FFFFFF"/>
          </w:tcPr>
          <w:p w14:paraId="0B28110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B219CA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382554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6A0D821E"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t xml:space="preserve">Osserva e sperimenta elementi della realtà </w:t>
            </w:r>
            <w:r w:rsidRPr="006B3B3C">
              <w:rPr>
                <w:rFonts w:ascii="Times New Roman" w:eastAsia="Times New Roman" w:hAnsi="Times New Roman" w:cs="Times New Roman"/>
                <w:color w:val="000000"/>
                <w:sz w:val="16"/>
                <w:szCs w:val="16"/>
              </w:rPr>
              <w:t>in situazioni note e utilizzando le risorse fornite dal docente, sia in modo autonomo ma discontinuo, sia in modo non autonomo, ma con continuità.</w:t>
            </w:r>
          </w:p>
        </w:tc>
        <w:tc>
          <w:tcPr>
            <w:tcW w:w="1134" w:type="dxa"/>
          </w:tcPr>
          <w:p w14:paraId="23459B22"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3149314D" w14:textId="77777777" w:rsidTr="00E41F80">
        <w:trPr>
          <w:cantSplit/>
        </w:trPr>
        <w:tc>
          <w:tcPr>
            <w:tcW w:w="1242" w:type="dxa"/>
            <w:vMerge/>
            <w:shd w:val="clear" w:color="auto" w:fill="FFFFFF"/>
          </w:tcPr>
          <w:p w14:paraId="4F9BA00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056D80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EA95F5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02BADF81"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t xml:space="preserve">Osserva e sperimenta elementi della realtà </w:t>
            </w:r>
            <w:r w:rsidRPr="006B3B3C">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561CFE00"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1D10D461" w14:textId="77777777" w:rsidTr="00E41F80">
        <w:tc>
          <w:tcPr>
            <w:tcW w:w="1242" w:type="dxa"/>
            <w:shd w:val="clear" w:color="auto" w:fill="BDD7EE"/>
          </w:tcPr>
          <w:p w14:paraId="5FF525A5"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highlight w:val="green"/>
                <w:u w:val="single"/>
              </w:rPr>
            </w:pPr>
          </w:p>
        </w:tc>
        <w:tc>
          <w:tcPr>
            <w:tcW w:w="1843" w:type="dxa"/>
            <w:shd w:val="clear" w:color="auto" w:fill="BDD7EE"/>
          </w:tcPr>
          <w:p w14:paraId="5AB22081"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701" w:type="dxa"/>
            <w:shd w:val="clear" w:color="auto" w:fill="BDD7EE"/>
          </w:tcPr>
          <w:p w14:paraId="7E95CE79"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4394" w:type="dxa"/>
            <w:shd w:val="clear" w:color="auto" w:fill="BDD7EE"/>
          </w:tcPr>
          <w:p w14:paraId="541F0173"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BDD7EE"/>
          </w:tcPr>
          <w:p w14:paraId="44877E9B"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7394DABF" w14:textId="77777777" w:rsidTr="00E41F80">
        <w:trPr>
          <w:cantSplit/>
        </w:trPr>
        <w:tc>
          <w:tcPr>
            <w:tcW w:w="1242" w:type="dxa"/>
            <w:vMerge w:val="restart"/>
          </w:tcPr>
          <w:p w14:paraId="29B05F7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E4A092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94D0EB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C3AEA6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B3E924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L'uomo, i viventi e l’ambiente</w:t>
            </w:r>
          </w:p>
          <w:p w14:paraId="3A7DD3F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83919A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vMerge w:val="restart"/>
          </w:tcPr>
          <w:p w14:paraId="1199BF4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24B2B8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8D1D11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44FC45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32BF4A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r w:rsidRPr="006B3B3C">
              <w:rPr>
                <w:color w:val="000000"/>
                <w:sz w:val="16"/>
                <w:szCs w:val="16"/>
                <w:u w:val="single"/>
              </w:rPr>
              <w:t xml:space="preserve">Riconosce le principali caratteristiche e i modi di vivere di organismi animali e vegetali. Ha consapevolezza della struttura e dello </w:t>
            </w:r>
            <w:r w:rsidRPr="006B3B3C">
              <w:rPr>
                <w:color w:val="000000"/>
                <w:sz w:val="16"/>
                <w:szCs w:val="16"/>
                <w:u w:val="single"/>
              </w:rPr>
              <w:lastRenderedPageBreak/>
              <w:t>sviluppo del proprio corpo, nei suoi diversi organi e apparati, ne riconosce e descrive il funzionamento, utilizzando modelli intuitivi ed ha cura della sua salute. Ha atteggiamenti di cura verso l’ambiente scolastico che condivide con gli altri; rispetta e apprezza il valore dell’ambiente sociale e naturale</w:t>
            </w:r>
          </w:p>
        </w:tc>
        <w:tc>
          <w:tcPr>
            <w:tcW w:w="1701" w:type="dxa"/>
            <w:vMerge w:val="restart"/>
          </w:tcPr>
          <w:p w14:paraId="58567E1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930321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8FF62B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87BF58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6881CF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Riconoscere esseri viventi e non viventi e la loro relazione con l’ambiente.</w:t>
            </w:r>
          </w:p>
          <w:p w14:paraId="0ECBAAB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4394" w:type="dxa"/>
          </w:tcPr>
          <w:p w14:paraId="3660DB70"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Osserva, classifica e descrive esseri viventi e non viventi in modo completo e accurato in situazioni note e non note, mobilitando una varietà di risorse sia fornite dal docente sia reperite altrove, in modo autonomo e con continuità.</w:t>
            </w:r>
          </w:p>
        </w:tc>
        <w:tc>
          <w:tcPr>
            <w:tcW w:w="1134" w:type="dxa"/>
          </w:tcPr>
          <w:p w14:paraId="3CCF30ED"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57DB569D" w14:textId="77777777" w:rsidTr="00E41F80">
        <w:trPr>
          <w:cantSplit/>
        </w:trPr>
        <w:tc>
          <w:tcPr>
            <w:tcW w:w="1242" w:type="dxa"/>
            <w:vMerge/>
          </w:tcPr>
          <w:p w14:paraId="3098CBB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0CD29B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9C533D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6D62459F"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Osserva, classifica e descrive esseri viventi e non viventi in modo adeguato in situazioni note in modo autonomo e continuo e/o in situazioni non note utilizzando le risorse fornite dal docente o reperite altrove, anche se in modo discontinuo e non del tutto autonomo.</w:t>
            </w:r>
          </w:p>
        </w:tc>
        <w:tc>
          <w:tcPr>
            <w:tcW w:w="1134" w:type="dxa"/>
          </w:tcPr>
          <w:p w14:paraId="6E15DD65"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3D8B228A" w14:textId="77777777" w:rsidTr="00E41F80">
        <w:trPr>
          <w:cantSplit/>
        </w:trPr>
        <w:tc>
          <w:tcPr>
            <w:tcW w:w="1242" w:type="dxa"/>
            <w:vMerge/>
          </w:tcPr>
          <w:p w14:paraId="1496A6A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284BB9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91DAF6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32DDEB24"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Osserva, classifica e descrive esseri viventi e non viventi in modo essenziale in situazioni note e utilizzando le risorse fornite dal docente, sia in modo autonomo ma discontinuo, sia in modo non autonomo, ma con continuità.</w:t>
            </w:r>
          </w:p>
        </w:tc>
        <w:tc>
          <w:tcPr>
            <w:tcW w:w="1134" w:type="dxa"/>
          </w:tcPr>
          <w:p w14:paraId="069281D3"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473C6405" w14:textId="77777777" w:rsidTr="00E41F80">
        <w:trPr>
          <w:cantSplit/>
        </w:trPr>
        <w:tc>
          <w:tcPr>
            <w:tcW w:w="1242" w:type="dxa"/>
            <w:vMerge/>
          </w:tcPr>
          <w:p w14:paraId="1DB8EC6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A516D2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0D54D2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11FEB9A7"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Osserva, classifica e descrive esseri viventi e non viventi in situazioni note e unicamente con il supporto del docente e di risorse fornite appositamente.</w:t>
            </w:r>
          </w:p>
        </w:tc>
        <w:tc>
          <w:tcPr>
            <w:tcW w:w="1134" w:type="dxa"/>
          </w:tcPr>
          <w:p w14:paraId="7424EA46"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bl>
    <w:p w14:paraId="72D5FB4A"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1616402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b/>
          <w:color w:val="000000"/>
          <w:sz w:val="16"/>
          <w:szCs w:val="16"/>
        </w:rPr>
      </w:pPr>
      <w:r w:rsidRPr="006B3B3C">
        <w:rPr>
          <w:rFonts w:ascii="Times New Roman" w:eastAsia="Times New Roman" w:hAnsi="Times New Roman" w:cs="Times New Roman"/>
          <w:b/>
          <w:color w:val="000000"/>
          <w:sz w:val="16"/>
          <w:szCs w:val="16"/>
        </w:rPr>
        <w:t>TECNOLOGIA – CLASSE SECONDA</w:t>
      </w:r>
    </w:p>
    <w:p w14:paraId="6EA875E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43"/>
        <w:gridCol w:w="1559"/>
        <w:gridCol w:w="4536"/>
        <w:gridCol w:w="1134"/>
      </w:tblGrid>
      <w:tr w:rsidR="006B3B3C" w:rsidRPr="006B3B3C" w14:paraId="25D60E58" w14:textId="77777777" w:rsidTr="00E41F80">
        <w:tc>
          <w:tcPr>
            <w:tcW w:w="10314" w:type="dxa"/>
            <w:gridSpan w:val="5"/>
            <w:shd w:val="clear" w:color="auto" w:fill="BDD7EE"/>
          </w:tcPr>
          <w:p w14:paraId="4FBF24C9"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CLASSE 2^ Tecnologia</w:t>
            </w:r>
          </w:p>
          <w:p w14:paraId="72F30A29"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 xml:space="preserve">Competenza europea: </w:t>
            </w:r>
          </w:p>
          <w:p w14:paraId="70D9AA3F" w14:textId="77777777" w:rsidR="006B3B3C" w:rsidRPr="006B3B3C" w:rsidRDefault="006B3B3C" w:rsidP="006B3B3C">
            <w:pPr>
              <w:numPr>
                <w:ilvl w:val="0"/>
                <w:numId w:val="38"/>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Comunicazione alfabetica funzionale.</w:t>
            </w:r>
          </w:p>
          <w:p w14:paraId="69652DB1" w14:textId="77777777" w:rsidR="006B3B3C" w:rsidRPr="006B3B3C" w:rsidRDefault="006B3B3C" w:rsidP="006B3B3C">
            <w:pPr>
              <w:numPr>
                <w:ilvl w:val="0"/>
                <w:numId w:val="38"/>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 xml:space="preserve">Competenza matematica e competenza di base in scienze e tecnologia. </w:t>
            </w:r>
          </w:p>
          <w:p w14:paraId="6996D469" w14:textId="77777777" w:rsidR="006B3B3C" w:rsidRPr="006B3B3C" w:rsidRDefault="006B3B3C" w:rsidP="006B3B3C">
            <w:pPr>
              <w:numPr>
                <w:ilvl w:val="0"/>
                <w:numId w:val="38"/>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digitale.</w:t>
            </w:r>
          </w:p>
          <w:p w14:paraId="5A5FBCAD" w14:textId="77777777" w:rsidR="006B3B3C" w:rsidRPr="006B3B3C" w:rsidRDefault="006B3B3C" w:rsidP="006B3B3C">
            <w:pPr>
              <w:numPr>
                <w:ilvl w:val="0"/>
                <w:numId w:val="38"/>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imprenditoriale.</w:t>
            </w:r>
          </w:p>
        </w:tc>
      </w:tr>
      <w:tr w:rsidR="006B3B3C" w:rsidRPr="006B3B3C" w14:paraId="3C332642" w14:textId="77777777" w:rsidTr="00E41F80">
        <w:tc>
          <w:tcPr>
            <w:tcW w:w="1242" w:type="dxa"/>
            <w:shd w:val="clear" w:color="auto" w:fill="BDD7EE"/>
          </w:tcPr>
          <w:p w14:paraId="1FF1031D"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Nuclei tematici</w:t>
            </w:r>
          </w:p>
        </w:tc>
        <w:tc>
          <w:tcPr>
            <w:tcW w:w="1843" w:type="dxa"/>
            <w:shd w:val="clear" w:color="auto" w:fill="BDD7EE"/>
          </w:tcPr>
          <w:p w14:paraId="7C112B66"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Traguardi per lo sviluppo delle competenze</w:t>
            </w:r>
          </w:p>
        </w:tc>
        <w:tc>
          <w:tcPr>
            <w:tcW w:w="1559" w:type="dxa"/>
            <w:shd w:val="clear" w:color="auto" w:fill="BDD7EE"/>
          </w:tcPr>
          <w:p w14:paraId="39BAED47"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Obiettivi di apprendimento</w:t>
            </w:r>
          </w:p>
        </w:tc>
        <w:tc>
          <w:tcPr>
            <w:tcW w:w="4536" w:type="dxa"/>
            <w:shd w:val="clear" w:color="auto" w:fill="BDD7EE"/>
          </w:tcPr>
          <w:p w14:paraId="532D9522"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Giudizio descrittivo</w:t>
            </w:r>
          </w:p>
        </w:tc>
        <w:tc>
          <w:tcPr>
            <w:tcW w:w="1134" w:type="dxa"/>
            <w:shd w:val="clear" w:color="auto" w:fill="BDD7EE"/>
          </w:tcPr>
          <w:p w14:paraId="16BF191D"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Livello raggiunto</w:t>
            </w:r>
          </w:p>
        </w:tc>
      </w:tr>
      <w:tr w:rsidR="006B3B3C" w:rsidRPr="006B3B3C" w14:paraId="4CE15209" w14:textId="77777777" w:rsidTr="00E41F80">
        <w:trPr>
          <w:cantSplit/>
        </w:trPr>
        <w:tc>
          <w:tcPr>
            <w:tcW w:w="1242" w:type="dxa"/>
            <w:vMerge w:val="restart"/>
            <w:shd w:val="clear" w:color="auto" w:fill="FFFFFF"/>
          </w:tcPr>
          <w:p w14:paraId="114F78B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0D6A39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54E26DA"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2355AF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3F0043C"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Vedere e osservare</w:t>
            </w:r>
          </w:p>
        </w:tc>
        <w:tc>
          <w:tcPr>
            <w:tcW w:w="1843" w:type="dxa"/>
            <w:vMerge w:val="restart"/>
          </w:tcPr>
          <w:p w14:paraId="49DF3C5A"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41B184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E7EE52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52A246C"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CC4048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6ED5DFE"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L’alunno riconosce e identifica nell’ambiente che lo circonda elementi e fenomeni di tipo artificiale.</w:t>
            </w:r>
          </w:p>
          <w:p w14:paraId="6B3BBBA7" w14:textId="77777777" w:rsidR="006B3B3C" w:rsidRPr="006B3B3C" w:rsidRDefault="006B3B3C" w:rsidP="006B3B3C">
            <w:pPr>
              <w:pBdr>
                <w:top w:val="nil"/>
                <w:left w:val="nil"/>
                <w:bottom w:val="nil"/>
                <w:right w:val="nil"/>
                <w:between w:val="nil"/>
              </w:pBdr>
              <w:rPr>
                <w:color w:val="000000"/>
                <w:sz w:val="16"/>
                <w:szCs w:val="16"/>
                <w:u w:val="single"/>
              </w:rPr>
            </w:pPr>
          </w:p>
          <w:p w14:paraId="6D9AE276" w14:textId="77777777" w:rsidR="006B3B3C" w:rsidRPr="006B3B3C" w:rsidRDefault="006B3B3C" w:rsidP="006B3B3C">
            <w:pPr>
              <w:pBdr>
                <w:top w:val="nil"/>
                <w:left w:val="nil"/>
                <w:bottom w:val="nil"/>
                <w:right w:val="nil"/>
                <w:between w:val="nil"/>
              </w:pBdr>
              <w:rPr>
                <w:color w:val="000000"/>
                <w:sz w:val="16"/>
                <w:szCs w:val="16"/>
                <w:u w:val="single"/>
              </w:rPr>
            </w:pPr>
          </w:p>
          <w:p w14:paraId="69EEBF2D"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 xml:space="preserve"> È a conoscenza di alcuni processi di trasformazione di risorse e di consumo di energia, e del relativo impatto ambientale.</w:t>
            </w:r>
          </w:p>
          <w:p w14:paraId="07291A5C" w14:textId="77777777" w:rsidR="006B3B3C" w:rsidRPr="006B3B3C" w:rsidRDefault="006B3B3C" w:rsidP="006B3B3C">
            <w:pPr>
              <w:pBdr>
                <w:top w:val="nil"/>
                <w:left w:val="nil"/>
                <w:bottom w:val="nil"/>
                <w:right w:val="nil"/>
                <w:between w:val="nil"/>
              </w:pBdr>
              <w:rPr>
                <w:color w:val="000000"/>
                <w:sz w:val="16"/>
                <w:szCs w:val="16"/>
                <w:u w:val="single"/>
              </w:rPr>
            </w:pPr>
          </w:p>
          <w:p w14:paraId="4EE4FC4F"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 xml:space="preserve">Conosce e utilizza semplici oggetti e strumenti di uso quotidiano ed è in grado di descriverne la funzione principale e la struttura e di spiegarne il funzionamento. </w:t>
            </w:r>
          </w:p>
          <w:p w14:paraId="41B04814" w14:textId="77777777" w:rsidR="006B3B3C" w:rsidRPr="006B3B3C" w:rsidRDefault="006B3B3C" w:rsidP="006B3B3C">
            <w:pPr>
              <w:pBdr>
                <w:top w:val="nil"/>
                <w:left w:val="nil"/>
                <w:bottom w:val="nil"/>
                <w:right w:val="nil"/>
                <w:between w:val="nil"/>
              </w:pBdr>
              <w:rPr>
                <w:color w:val="000000"/>
                <w:sz w:val="16"/>
                <w:szCs w:val="16"/>
                <w:u w:val="single"/>
              </w:rPr>
            </w:pPr>
          </w:p>
          <w:p w14:paraId="22C9F7E4" w14:textId="77777777" w:rsidR="006B3B3C" w:rsidRPr="006B3B3C" w:rsidRDefault="006B3B3C" w:rsidP="006B3B3C">
            <w:pPr>
              <w:pBdr>
                <w:top w:val="nil"/>
                <w:left w:val="nil"/>
                <w:bottom w:val="nil"/>
                <w:right w:val="nil"/>
                <w:between w:val="nil"/>
              </w:pBdr>
              <w:rPr>
                <w:color w:val="000000"/>
                <w:sz w:val="16"/>
                <w:szCs w:val="16"/>
              </w:rPr>
            </w:pPr>
          </w:p>
          <w:p w14:paraId="3937AA63" w14:textId="77777777" w:rsidR="006B3B3C" w:rsidRPr="006B3B3C" w:rsidRDefault="006B3B3C" w:rsidP="006B3B3C">
            <w:pPr>
              <w:pBdr>
                <w:top w:val="nil"/>
                <w:left w:val="nil"/>
                <w:bottom w:val="nil"/>
                <w:right w:val="nil"/>
                <w:between w:val="nil"/>
              </w:pBdr>
              <w:rPr>
                <w:color w:val="000000"/>
                <w:sz w:val="16"/>
                <w:szCs w:val="16"/>
                <w:u w:val="single"/>
              </w:rPr>
            </w:pPr>
          </w:p>
          <w:p w14:paraId="27907986"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Sa ricavare informazioni utili su proprietà e caratteristiche di beni o servizi leggendo etichette, volantini o altra documentazione tecnica e commerciale.</w:t>
            </w:r>
          </w:p>
          <w:p w14:paraId="6C92D02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1559" w:type="dxa"/>
            <w:vMerge w:val="restart"/>
          </w:tcPr>
          <w:p w14:paraId="5749985A"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3D66A982"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2681C0E3"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5AD18414"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32C4D546"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 xml:space="preserve">Osservare oggetti d’uso comune per individuarne la funzione. </w:t>
            </w:r>
          </w:p>
          <w:p w14:paraId="4436A86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4536" w:type="dxa"/>
          </w:tcPr>
          <w:p w14:paraId="7FE69C27"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Osserva oggetti d’uso comune in modo corretto e preciso e ne individua la funzione i</w:t>
            </w:r>
            <w:r w:rsidRPr="006B3B3C">
              <w:rPr>
                <w:rFonts w:ascii="Times New Roman" w:eastAsia="Times New Roman" w:hAnsi="Times New Roman" w:cs="Times New Roman"/>
                <w:color w:val="000000"/>
                <w:sz w:val="16"/>
                <w:szCs w:val="16"/>
              </w:rPr>
              <w:t xml:space="preserve">n situazioni note e non note, mobilitando una varietà di risorse sia fornite dal docente sia reperite altrove, in modo autonomo e con continuità. </w:t>
            </w:r>
            <w:r w:rsidRPr="006B3B3C">
              <w:rPr>
                <w:rFonts w:ascii="Times New Roman" w:eastAsia="Times New Roman" w:hAnsi="Times New Roman" w:cs="Times New Roman"/>
                <w:color w:val="003300"/>
                <w:sz w:val="16"/>
                <w:szCs w:val="16"/>
              </w:rPr>
              <w:t xml:space="preserve"> </w:t>
            </w:r>
          </w:p>
        </w:tc>
        <w:tc>
          <w:tcPr>
            <w:tcW w:w="1134" w:type="dxa"/>
          </w:tcPr>
          <w:p w14:paraId="4D017B3B"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30986BD4" w14:textId="77777777" w:rsidTr="00E41F80">
        <w:trPr>
          <w:cantSplit/>
        </w:trPr>
        <w:tc>
          <w:tcPr>
            <w:tcW w:w="1242" w:type="dxa"/>
            <w:vMerge/>
            <w:shd w:val="clear" w:color="auto" w:fill="FFFFFF"/>
          </w:tcPr>
          <w:p w14:paraId="7B1507A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0D43A9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8D9468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627319AE"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Osserva oggetti d’uso comune </w:t>
            </w:r>
            <w:r w:rsidRPr="006B3B3C">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74AD1F58"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589ABB50" w14:textId="77777777" w:rsidTr="00E41F80">
        <w:trPr>
          <w:cantSplit/>
        </w:trPr>
        <w:tc>
          <w:tcPr>
            <w:tcW w:w="1242" w:type="dxa"/>
            <w:vMerge/>
            <w:shd w:val="clear" w:color="auto" w:fill="FFFFFF"/>
          </w:tcPr>
          <w:p w14:paraId="626D7D6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D70CD0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B75917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385AE7A9"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Osserva oggetti d’uso comune </w:t>
            </w:r>
            <w:r w:rsidRPr="006B3B3C">
              <w:rPr>
                <w:rFonts w:ascii="Times New Roman" w:eastAsia="Times New Roman" w:hAnsi="Times New Roman" w:cs="Times New Roman"/>
                <w:color w:val="000000"/>
                <w:sz w:val="16"/>
                <w:szCs w:val="16"/>
              </w:rPr>
              <w:t xml:space="preserve">in situazioni note e utilizzando le risorse fornite dal docente, </w:t>
            </w:r>
            <w:r w:rsidRPr="006B3B3C">
              <w:rPr>
                <w:rFonts w:ascii="Times New Roman" w:eastAsia="Times New Roman" w:hAnsi="Times New Roman" w:cs="Times New Roman"/>
                <w:color w:val="003300"/>
                <w:sz w:val="16"/>
                <w:szCs w:val="16"/>
              </w:rPr>
              <w:t>sia in modo autonomo ma discontinuo, sia in modo non autonomo, ma con continuità.</w:t>
            </w:r>
          </w:p>
        </w:tc>
        <w:tc>
          <w:tcPr>
            <w:tcW w:w="1134" w:type="dxa"/>
          </w:tcPr>
          <w:p w14:paraId="12761F48"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072576F1" w14:textId="77777777" w:rsidTr="00E41F80">
        <w:trPr>
          <w:cantSplit/>
        </w:trPr>
        <w:tc>
          <w:tcPr>
            <w:tcW w:w="1242" w:type="dxa"/>
            <w:vMerge/>
            <w:shd w:val="clear" w:color="auto" w:fill="FFFFFF"/>
          </w:tcPr>
          <w:p w14:paraId="4310C1B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4E407D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B0D505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78D105D4"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Osserva oggetti d’uso comune </w:t>
            </w:r>
            <w:r w:rsidRPr="006B3B3C">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05D99493"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15E0ABD9" w14:textId="77777777" w:rsidTr="00E41F80">
        <w:tc>
          <w:tcPr>
            <w:tcW w:w="1242" w:type="dxa"/>
            <w:shd w:val="clear" w:color="auto" w:fill="BDD7EE"/>
          </w:tcPr>
          <w:p w14:paraId="43509D1E"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BDD7EE"/>
          </w:tcPr>
          <w:p w14:paraId="06A87021"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559" w:type="dxa"/>
            <w:shd w:val="clear" w:color="auto" w:fill="BDD7EE"/>
          </w:tcPr>
          <w:p w14:paraId="06E24881"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4536" w:type="dxa"/>
            <w:shd w:val="clear" w:color="auto" w:fill="BDD7EE"/>
          </w:tcPr>
          <w:p w14:paraId="32043E47"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BDD7EE"/>
          </w:tcPr>
          <w:p w14:paraId="67D5F338"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3659C8C0" w14:textId="77777777" w:rsidTr="00E41F80">
        <w:trPr>
          <w:cantSplit/>
        </w:trPr>
        <w:tc>
          <w:tcPr>
            <w:tcW w:w="1242" w:type="dxa"/>
            <w:vMerge w:val="restart"/>
          </w:tcPr>
          <w:p w14:paraId="672D6B0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46F415C"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B2B362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3C90D7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316A13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Prevedere e immaginare</w:t>
            </w:r>
          </w:p>
        </w:tc>
        <w:tc>
          <w:tcPr>
            <w:tcW w:w="1843" w:type="dxa"/>
            <w:vMerge w:val="restart"/>
          </w:tcPr>
          <w:p w14:paraId="7634898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88D279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A345EAA"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62069F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48CEF49"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DC487D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79CA937"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Si orienta tra i diversi mezzi di comunicazione ed è in grado di farne un uso adeguato a seconda delle diverse situazioni.</w:t>
            </w:r>
          </w:p>
          <w:p w14:paraId="20144F7D" w14:textId="77777777" w:rsidR="006B3B3C" w:rsidRPr="006B3B3C" w:rsidRDefault="006B3B3C" w:rsidP="006B3B3C">
            <w:pPr>
              <w:pBdr>
                <w:top w:val="nil"/>
                <w:left w:val="nil"/>
                <w:bottom w:val="nil"/>
                <w:right w:val="nil"/>
                <w:between w:val="nil"/>
              </w:pBdr>
              <w:rPr>
                <w:color w:val="000000"/>
                <w:sz w:val="16"/>
                <w:szCs w:val="16"/>
                <w:u w:val="single"/>
              </w:rPr>
            </w:pPr>
          </w:p>
          <w:p w14:paraId="463A4434"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Produce semplici modelli o rappresentazioni grafiche del proprio operato utilizzando elementi del disegno tecnico o strumenti multimediali.</w:t>
            </w:r>
          </w:p>
          <w:p w14:paraId="445757E8" w14:textId="77777777" w:rsidR="006B3B3C" w:rsidRPr="006B3B3C" w:rsidRDefault="006B3B3C" w:rsidP="006B3B3C">
            <w:pPr>
              <w:pBdr>
                <w:top w:val="nil"/>
                <w:left w:val="nil"/>
                <w:bottom w:val="nil"/>
                <w:right w:val="nil"/>
                <w:between w:val="nil"/>
              </w:pBdr>
              <w:rPr>
                <w:color w:val="000000"/>
                <w:sz w:val="16"/>
                <w:szCs w:val="16"/>
                <w:u w:val="single"/>
              </w:rPr>
            </w:pPr>
          </w:p>
          <w:p w14:paraId="65D43107" w14:textId="77777777" w:rsidR="006B3B3C" w:rsidRPr="006B3B3C" w:rsidRDefault="006B3B3C" w:rsidP="006B3B3C">
            <w:pPr>
              <w:pBdr>
                <w:top w:val="nil"/>
                <w:left w:val="nil"/>
                <w:bottom w:val="nil"/>
                <w:right w:val="nil"/>
                <w:between w:val="nil"/>
              </w:pBdr>
              <w:rPr>
                <w:color w:val="000000"/>
                <w:sz w:val="16"/>
                <w:szCs w:val="16"/>
                <w:u w:val="single"/>
              </w:rPr>
            </w:pPr>
          </w:p>
          <w:p w14:paraId="1869B9E7"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Inizia a riconoscere in modo critico le caratteristiche, le funzioni e i limiti della tecnologia attuale</w:t>
            </w:r>
            <w:r w:rsidRPr="006B3B3C">
              <w:rPr>
                <w:color w:val="000000"/>
                <w:sz w:val="22"/>
                <w:szCs w:val="22"/>
              </w:rPr>
              <w:t>.</w:t>
            </w:r>
          </w:p>
          <w:p w14:paraId="2B0D9D06" w14:textId="77777777" w:rsidR="006B3B3C" w:rsidRPr="006B3B3C" w:rsidRDefault="006B3B3C" w:rsidP="006B3B3C">
            <w:pPr>
              <w:pBdr>
                <w:top w:val="nil"/>
                <w:left w:val="nil"/>
                <w:bottom w:val="nil"/>
                <w:right w:val="nil"/>
                <w:between w:val="nil"/>
              </w:pBdr>
              <w:rPr>
                <w:color w:val="000000"/>
                <w:sz w:val="16"/>
                <w:szCs w:val="16"/>
                <w:u w:val="single"/>
              </w:rPr>
            </w:pPr>
          </w:p>
          <w:p w14:paraId="444DBB4F" w14:textId="77777777" w:rsidR="006B3B3C" w:rsidRPr="006B3B3C" w:rsidRDefault="006B3B3C" w:rsidP="006B3B3C">
            <w:pPr>
              <w:pBdr>
                <w:top w:val="nil"/>
                <w:left w:val="nil"/>
                <w:bottom w:val="nil"/>
                <w:right w:val="nil"/>
                <w:between w:val="nil"/>
              </w:pBdr>
              <w:rPr>
                <w:color w:val="000000"/>
                <w:sz w:val="16"/>
                <w:szCs w:val="16"/>
                <w:u w:val="single"/>
              </w:rPr>
            </w:pPr>
          </w:p>
          <w:p w14:paraId="75178E27" w14:textId="77777777" w:rsidR="006B3B3C" w:rsidRPr="006B3B3C" w:rsidRDefault="006B3B3C" w:rsidP="006B3B3C">
            <w:pPr>
              <w:pBdr>
                <w:top w:val="nil"/>
                <w:left w:val="nil"/>
                <w:bottom w:val="nil"/>
                <w:right w:val="nil"/>
                <w:between w:val="nil"/>
              </w:pBdr>
              <w:rPr>
                <w:color w:val="000000"/>
                <w:sz w:val="16"/>
                <w:szCs w:val="16"/>
                <w:u w:val="single"/>
              </w:rPr>
            </w:pPr>
          </w:p>
          <w:p w14:paraId="23B560C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tc>
        <w:tc>
          <w:tcPr>
            <w:tcW w:w="1559" w:type="dxa"/>
            <w:vMerge w:val="restart"/>
          </w:tcPr>
          <w:p w14:paraId="004FBBB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highlight w:val="white"/>
              </w:rPr>
            </w:pPr>
          </w:p>
          <w:p w14:paraId="0DE23A0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highlight w:val="white"/>
              </w:rPr>
            </w:pPr>
          </w:p>
          <w:p w14:paraId="3AD7BA8A"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highlight w:val="white"/>
              </w:rPr>
            </w:pPr>
          </w:p>
          <w:p w14:paraId="011C0C3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highlight w:val="white"/>
              </w:rPr>
            </w:pPr>
          </w:p>
          <w:p w14:paraId="2C0E76D9"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Utilizzare il pensiero computazionale.</w:t>
            </w:r>
          </w:p>
          <w:p w14:paraId="41F231E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3708249"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E42D7C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4536" w:type="dxa"/>
          </w:tcPr>
          <w:p w14:paraId="355CBC0B"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lastRenderedPageBreak/>
              <w:t>Utilizza il coding i</w:t>
            </w:r>
            <w:r w:rsidRPr="006B3B3C">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134" w:type="dxa"/>
          </w:tcPr>
          <w:p w14:paraId="41A6C82A"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0885D6BB" w14:textId="77777777" w:rsidTr="00E41F80">
        <w:trPr>
          <w:cantSplit/>
        </w:trPr>
        <w:tc>
          <w:tcPr>
            <w:tcW w:w="1242" w:type="dxa"/>
            <w:vMerge/>
          </w:tcPr>
          <w:p w14:paraId="2D77514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5750CD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67A995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285903B5"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Utilizza il coding in situazioni note in modo autonomo e continuo e/o in situazioni non note utilizzando le risorse fornite dal docente o reperite altrove, anche se in modo discontinuo e non del tutto autonomo.</w:t>
            </w:r>
          </w:p>
        </w:tc>
        <w:tc>
          <w:tcPr>
            <w:tcW w:w="1134" w:type="dxa"/>
          </w:tcPr>
          <w:p w14:paraId="79F00893"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7C996E01" w14:textId="77777777" w:rsidTr="00E41F80">
        <w:trPr>
          <w:cantSplit/>
        </w:trPr>
        <w:tc>
          <w:tcPr>
            <w:tcW w:w="1242" w:type="dxa"/>
            <w:vMerge/>
          </w:tcPr>
          <w:p w14:paraId="118B89F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139A8B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C0B683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2CA94AF0"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t xml:space="preserve">Utilizza </w:t>
            </w:r>
            <w:r w:rsidRPr="006B3B3C">
              <w:rPr>
                <w:rFonts w:ascii="Times New Roman" w:eastAsia="Times New Roman" w:hAnsi="Times New Roman" w:cs="Times New Roman"/>
                <w:color w:val="000000"/>
                <w:sz w:val="16"/>
                <w:szCs w:val="16"/>
              </w:rPr>
              <w:t xml:space="preserve">il coding in situazioni note e utilizzando le risorse fornite dal docente, </w:t>
            </w:r>
            <w:r w:rsidRPr="006B3B3C">
              <w:rPr>
                <w:rFonts w:ascii="Times New Roman" w:eastAsia="Times New Roman" w:hAnsi="Times New Roman" w:cs="Times New Roman"/>
                <w:color w:val="003300"/>
                <w:sz w:val="16"/>
                <w:szCs w:val="16"/>
              </w:rPr>
              <w:t>sia in modo autonomo ma discontinuo, sia in modo non autonomo, ma con continuità.</w:t>
            </w:r>
          </w:p>
        </w:tc>
        <w:tc>
          <w:tcPr>
            <w:tcW w:w="1134" w:type="dxa"/>
          </w:tcPr>
          <w:p w14:paraId="75ACADEE"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161D7465" w14:textId="77777777" w:rsidTr="00E41F80">
        <w:trPr>
          <w:cantSplit/>
        </w:trPr>
        <w:tc>
          <w:tcPr>
            <w:tcW w:w="1242" w:type="dxa"/>
            <w:vMerge/>
          </w:tcPr>
          <w:p w14:paraId="251E27F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0EFA4C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490C6F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512E1B25"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Utilizza il coding </w:t>
            </w:r>
            <w:r w:rsidRPr="006B3B3C">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70D4285D"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2B9587E1" w14:textId="77777777" w:rsidTr="00E41F80">
        <w:tc>
          <w:tcPr>
            <w:tcW w:w="1242" w:type="dxa"/>
            <w:shd w:val="clear" w:color="auto" w:fill="BDD7EE"/>
          </w:tcPr>
          <w:p w14:paraId="0306FCDE"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BDD7EE"/>
          </w:tcPr>
          <w:p w14:paraId="3E1F90A3"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559" w:type="dxa"/>
            <w:shd w:val="clear" w:color="auto" w:fill="BDD7EE"/>
          </w:tcPr>
          <w:p w14:paraId="5BFC9BB3"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4536" w:type="dxa"/>
            <w:shd w:val="clear" w:color="auto" w:fill="BDD7EE"/>
          </w:tcPr>
          <w:p w14:paraId="04EE14BF"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BDD7EE"/>
          </w:tcPr>
          <w:p w14:paraId="3C9E9A62"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41B209A4" w14:textId="77777777" w:rsidTr="00E41F80">
        <w:trPr>
          <w:cantSplit/>
        </w:trPr>
        <w:tc>
          <w:tcPr>
            <w:tcW w:w="1242" w:type="dxa"/>
            <w:vMerge w:val="restart"/>
          </w:tcPr>
          <w:p w14:paraId="228A9A4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A4C8F7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627EE7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4F4343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Intervenire e trasformare</w:t>
            </w:r>
          </w:p>
        </w:tc>
        <w:tc>
          <w:tcPr>
            <w:tcW w:w="1843" w:type="dxa"/>
            <w:vMerge w:val="restart"/>
          </w:tcPr>
          <w:p w14:paraId="07839B17"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5EE17FEB"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0BF54DEA"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5CBAC0EE"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038849C6"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Conosce e utilizza semplici oggetti e strumenti di uso quotidiano ed è in grado di descriverne la funzione principale e la struttura e di spiegarne il funzionamento.</w:t>
            </w:r>
          </w:p>
          <w:p w14:paraId="1E82E635"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Conosce e utilizza semplici oggetti e strumenti di uso quotidiano ed è in grado di descriverne la funzione principale e la struttura e di spiegarne il funzionamento.</w:t>
            </w:r>
          </w:p>
          <w:p w14:paraId="1EC6385A" w14:textId="77777777" w:rsidR="006B3B3C" w:rsidRPr="006B3B3C" w:rsidRDefault="006B3B3C" w:rsidP="006B3B3C">
            <w:pPr>
              <w:pBdr>
                <w:top w:val="nil"/>
                <w:left w:val="nil"/>
                <w:bottom w:val="nil"/>
                <w:right w:val="nil"/>
                <w:between w:val="nil"/>
              </w:pBdr>
              <w:rPr>
                <w:color w:val="000000"/>
                <w:sz w:val="16"/>
                <w:szCs w:val="16"/>
                <w:u w:val="single"/>
              </w:rPr>
            </w:pPr>
          </w:p>
          <w:p w14:paraId="356C97E8"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tc>
        <w:tc>
          <w:tcPr>
            <w:tcW w:w="1559" w:type="dxa"/>
            <w:vMerge w:val="restart"/>
          </w:tcPr>
          <w:p w14:paraId="220C7680"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532AD076"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2C8C0F0B"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Smontare semplici oggetti e meccanismi.</w:t>
            </w:r>
          </w:p>
          <w:p w14:paraId="1429DA1D"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24A13818"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tc>
        <w:tc>
          <w:tcPr>
            <w:tcW w:w="4536" w:type="dxa"/>
          </w:tcPr>
          <w:p w14:paraId="57F1B4FA"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highlight w:val="white"/>
              </w:rPr>
              <w:t>Smonta con sicurezza semplici oggetti e meccanismi in situazioni note e non note, mobilitando una varietà di risorse sia fornite dal docente sia reperite altrove, in modo autonomo e con continuità</w:t>
            </w:r>
            <w:r w:rsidRPr="006B3B3C">
              <w:rPr>
                <w:rFonts w:ascii="Times New Roman" w:eastAsia="Times New Roman" w:hAnsi="Times New Roman" w:cs="Times New Roman"/>
                <w:color w:val="000000"/>
                <w:sz w:val="16"/>
                <w:szCs w:val="16"/>
              </w:rPr>
              <w:t>.</w:t>
            </w:r>
          </w:p>
        </w:tc>
        <w:tc>
          <w:tcPr>
            <w:tcW w:w="1134" w:type="dxa"/>
          </w:tcPr>
          <w:p w14:paraId="6EB8C6DD"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5C9E8D90" w14:textId="77777777" w:rsidTr="00E41F80">
        <w:trPr>
          <w:cantSplit/>
        </w:trPr>
        <w:tc>
          <w:tcPr>
            <w:tcW w:w="1242" w:type="dxa"/>
            <w:vMerge/>
          </w:tcPr>
          <w:p w14:paraId="6628AE1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1AACC0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062A43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734323ED"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Smonta in modo adeguato semplici oggetti e meccanismi in situazioni note in modo autonomo e continuo e/o in situazioni non note utilizzando le risorse fornite dal docente o reperite altrove, anche se in modo discontinuo e non del tutto autonomo.</w:t>
            </w:r>
          </w:p>
        </w:tc>
        <w:tc>
          <w:tcPr>
            <w:tcW w:w="1134" w:type="dxa"/>
          </w:tcPr>
          <w:p w14:paraId="71C639A6"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2727B44B" w14:textId="77777777" w:rsidTr="00E41F80">
        <w:trPr>
          <w:cantSplit/>
        </w:trPr>
        <w:tc>
          <w:tcPr>
            <w:tcW w:w="1242" w:type="dxa"/>
            <w:vMerge/>
          </w:tcPr>
          <w:p w14:paraId="49A9BBA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F91F16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CE6EB8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71E6CEEB"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Smonta in modo adeguato semplici oggetti in situazioni note utilizzando le risorse fornite dal docente, sia in modo autonomo ma discontinuo, sia in modo non autonomo, ma con continuità.</w:t>
            </w:r>
          </w:p>
        </w:tc>
        <w:tc>
          <w:tcPr>
            <w:tcW w:w="1134" w:type="dxa"/>
          </w:tcPr>
          <w:p w14:paraId="3E9CF9CB"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5B6D13EB" w14:textId="77777777" w:rsidTr="00E41F80">
        <w:trPr>
          <w:cantSplit/>
        </w:trPr>
        <w:tc>
          <w:tcPr>
            <w:tcW w:w="1242" w:type="dxa"/>
            <w:vMerge/>
          </w:tcPr>
          <w:p w14:paraId="393C690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D960BD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050BF7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14CF522B"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Smonta semplici oggetti in situazioni note e unicamente con il supporto del docente e di risorse fornite appositamente.</w:t>
            </w:r>
          </w:p>
        </w:tc>
        <w:tc>
          <w:tcPr>
            <w:tcW w:w="1134" w:type="dxa"/>
          </w:tcPr>
          <w:p w14:paraId="708FE5BA"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bl>
    <w:p w14:paraId="02A20840"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1D23259E"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6866D1E0"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ARTE E IMMAGINE- CLASSE SECONDA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43"/>
        <w:gridCol w:w="1843"/>
        <w:gridCol w:w="4252"/>
        <w:gridCol w:w="1134"/>
      </w:tblGrid>
      <w:tr w:rsidR="006B3B3C" w:rsidRPr="006B3B3C" w14:paraId="7FCF07CF" w14:textId="77777777" w:rsidTr="00E41F80">
        <w:tc>
          <w:tcPr>
            <w:tcW w:w="10314" w:type="dxa"/>
            <w:gridSpan w:val="5"/>
            <w:shd w:val="clear" w:color="auto" w:fill="BDD7EE"/>
          </w:tcPr>
          <w:p w14:paraId="4B8E670D"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CLASSE 2^ Arte e Immagine</w:t>
            </w:r>
          </w:p>
          <w:p w14:paraId="31142E0C"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 xml:space="preserve">Competenza europea: </w:t>
            </w:r>
          </w:p>
          <w:p w14:paraId="6E375168" w14:textId="77777777" w:rsidR="006B3B3C" w:rsidRPr="006B3B3C" w:rsidRDefault="006B3B3C" w:rsidP="006B3B3C">
            <w:pPr>
              <w:numPr>
                <w:ilvl w:val="0"/>
                <w:numId w:val="35"/>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In materia di consapevolezza ed espressione culturale, sociale e capacità di imparare ad imparare.</w:t>
            </w:r>
          </w:p>
          <w:p w14:paraId="5B3AF4D2" w14:textId="77777777" w:rsidR="006B3B3C" w:rsidRPr="006B3B3C" w:rsidRDefault="006B3B3C" w:rsidP="006B3B3C">
            <w:pPr>
              <w:numPr>
                <w:ilvl w:val="0"/>
                <w:numId w:val="35"/>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sociale e civica in materia di cittadinanza.</w:t>
            </w:r>
          </w:p>
        </w:tc>
      </w:tr>
      <w:tr w:rsidR="006B3B3C" w:rsidRPr="006B3B3C" w14:paraId="5B1B684F" w14:textId="77777777" w:rsidTr="00E41F80">
        <w:tc>
          <w:tcPr>
            <w:tcW w:w="1242" w:type="dxa"/>
            <w:shd w:val="clear" w:color="auto" w:fill="BDD7EE"/>
          </w:tcPr>
          <w:p w14:paraId="446B8324" w14:textId="77777777" w:rsidR="006B3B3C" w:rsidRPr="00904357" w:rsidRDefault="006B3B3C" w:rsidP="006B3B3C">
            <w:pPr>
              <w:pBdr>
                <w:top w:val="nil"/>
                <w:left w:val="nil"/>
                <w:bottom w:val="nil"/>
                <w:right w:val="nil"/>
                <w:between w:val="nil"/>
              </w:pBdr>
              <w:jc w:val="center"/>
              <w:rPr>
                <w:rFonts w:ascii="Times New Roman" w:eastAsia="Times New Roman" w:hAnsi="Times New Roman" w:cs="Times New Roman"/>
                <w:b/>
                <w:color w:val="000000"/>
                <w:sz w:val="16"/>
                <w:szCs w:val="16"/>
              </w:rPr>
            </w:pPr>
            <w:r w:rsidRPr="00904357">
              <w:rPr>
                <w:rFonts w:ascii="Times New Roman" w:eastAsia="Times New Roman" w:hAnsi="Times New Roman" w:cs="Times New Roman"/>
                <w:b/>
                <w:color w:val="000000"/>
                <w:sz w:val="16"/>
                <w:szCs w:val="16"/>
              </w:rPr>
              <w:t>Nuclei tematic</w:t>
            </w:r>
            <w:r w:rsidRPr="006B3B3C">
              <w:rPr>
                <w:rFonts w:ascii="Times New Roman" w:eastAsia="Times New Roman" w:hAnsi="Times New Roman" w:cs="Times New Roman"/>
                <w:b/>
                <w:color w:val="000000"/>
                <w:sz w:val="16"/>
                <w:szCs w:val="16"/>
              </w:rPr>
              <w:t>i</w:t>
            </w:r>
          </w:p>
        </w:tc>
        <w:tc>
          <w:tcPr>
            <w:tcW w:w="1843" w:type="dxa"/>
            <w:shd w:val="clear" w:color="auto" w:fill="BDD7EE"/>
          </w:tcPr>
          <w:p w14:paraId="6B92C821"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Traguardi per lo sviluppo delle competenze</w:t>
            </w:r>
          </w:p>
        </w:tc>
        <w:tc>
          <w:tcPr>
            <w:tcW w:w="1843" w:type="dxa"/>
            <w:shd w:val="clear" w:color="auto" w:fill="BDD7EE"/>
          </w:tcPr>
          <w:p w14:paraId="791481D6"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Obiettivi di apprendimento</w:t>
            </w:r>
          </w:p>
        </w:tc>
        <w:tc>
          <w:tcPr>
            <w:tcW w:w="4252" w:type="dxa"/>
            <w:shd w:val="clear" w:color="auto" w:fill="BDD7EE"/>
          </w:tcPr>
          <w:p w14:paraId="22C5E5A8"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Giudizio descrittivo</w:t>
            </w:r>
          </w:p>
        </w:tc>
        <w:tc>
          <w:tcPr>
            <w:tcW w:w="1134" w:type="dxa"/>
            <w:shd w:val="clear" w:color="auto" w:fill="BDD7EE"/>
          </w:tcPr>
          <w:p w14:paraId="1D081BB3"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Livello raggiunto</w:t>
            </w:r>
          </w:p>
        </w:tc>
      </w:tr>
      <w:tr w:rsidR="006B3B3C" w:rsidRPr="006B3B3C" w14:paraId="0CF03753" w14:textId="77777777" w:rsidTr="00E41F80">
        <w:trPr>
          <w:cantSplit/>
        </w:trPr>
        <w:tc>
          <w:tcPr>
            <w:tcW w:w="1242" w:type="dxa"/>
            <w:vMerge w:val="restart"/>
            <w:shd w:val="clear" w:color="auto" w:fill="FFFFFF"/>
          </w:tcPr>
          <w:p w14:paraId="457D871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BB3BEB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9A8520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95F2DB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36952D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A9B028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7BBDBE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CEF892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Esprimersi e comunicare</w:t>
            </w:r>
          </w:p>
        </w:tc>
        <w:tc>
          <w:tcPr>
            <w:tcW w:w="1843" w:type="dxa"/>
            <w:vMerge w:val="restart"/>
          </w:tcPr>
          <w:p w14:paraId="5C6E6AE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307D47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E6DD98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73FE2A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8E6A769"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3B14E5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4167E4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DF71F2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C728E8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1D1D06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color w:val="000000"/>
                <w:sz w:val="16"/>
                <w:szCs w:val="16"/>
                <w:u w:val="single"/>
              </w:rPr>
              <w:t>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tc>
        <w:tc>
          <w:tcPr>
            <w:tcW w:w="1843" w:type="dxa"/>
            <w:vMerge w:val="restart"/>
          </w:tcPr>
          <w:p w14:paraId="39346AE3"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2AF56926"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23CF92C0"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6D3D8F36"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6DAC050C"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7B4A9611"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776BFBFD"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4AF15D2"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4BE4C4F9"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22655A54"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25470223"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3029C658"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Usare colori e materiali ai fini espressivi e rappresentare la realtà percepita.</w:t>
            </w:r>
          </w:p>
        </w:tc>
        <w:tc>
          <w:tcPr>
            <w:tcW w:w="4252" w:type="dxa"/>
          </w:tcPr>
          <w:p w14:paraId="4DAAD856"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lastRenderedPageBreak/>
              <w:t>Utilizza colori e materiali in modo appropriato, creativo ed espressivo e rappresenta la realtà percepita in modo completo i</w:t>
            </w:r>
            <w:r w:rsidRPr="006B3B3C">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134" w:type="dxa"/>
          </w:tcPr>
          <w:p w14:paraId="2E3A4830"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4A8192CC" w14:textId="77777777" w:rsidTr="00E41F80">
        <w:trPr>
          <w:cantSplit/>
        </w:trPr>
        <w:tc>
          <w:tcPr>
            <w:tcW w:w="1242" w:type="dxa"/>
            <w:vMerge/>
            <w:shd w:val="clear" w:color="auto" w:fill="FFFFFF"/>
          </w:tcPr>
          <w:p w14:paraId="7687357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C1B90B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88B9F0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F600A75"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Utilizza colori e materiali in modo adeguato ed espressivo e rappresenta la realtà in modo accurato </w:t>
            </w:r>
            <w:r w:rsidRPr="006B3B3C">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527E1893"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090BA66A" w14:textId="77777777" w:rsidTr="00E41F80">
        <w:trPr>
          <w:cantSplit/>
        </w:trPr>
        <w:tc>
          <w:tcPr>
            <w:tcW w:w="1242" w:type="dxa"/>
            <w:vMerge/>
            <w:shd w:val="clear" w:color="auto" w:fill="FFFFFF"/>
          </w:tcPr>
          <w:p w14:paraId="67E97C5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35311F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4E4B86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75820295"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Utilizza colori e materiali in maniera adeguata e rappresenta la realtà in modo essenziale in situazioni note e utilizzando le risorse fornite dal docente, sia in modo autonomo ma discontinuo, sia in modo non autonomo, ma con continuità.</w:t>
            </w:r>
          </w:p>
          <w:p w14:paraId="17A9F874"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134" w:type="dxa"/>
          </w:tcPr>
          <w:p w14:paraId="6EAD4A63"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248895A7" w14:textId="77777777" w:rsidTr="00E41F80">
        <w:trPr>
          <w:cantSplit/>
        </w:trPr>
        <w:tc>
          <w:tcPr>
            <w:tcW w:w="1242" w:type="dxa"/>
            <w:vMerge/>
            <w:shd w:val="clear" w:color="auto" w:fill="FFFFFF"/>
          </w:tcPr>
          <w:p w14:paraId="1EFBDA1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EEA9D4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9A1002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09034C2"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Utilizza colori e materiali e rappresenta la realtà in situazioni note e unicamente con il supporto del docente e di risorse fornite appositamente.</w:t>
            </w:r>
          </w:p>
        </w:tc>
        <w:tc>
          <w:tcPr>
            <w:tcW w:w="1134" w:type="dxa"/>
          </w:tcPr>
          <w:p w14:paraId="7744C6B9"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095452B6" w14:textId="77777777" w:rsidTr="00E41F80">
        <w:tc>
          <w:tcPr>
            <w:tcW w:w="1242" w:type="dxa"/>
            <w:shd w:val="clear" w:color="auto" w:fill="BDD7EE"/>
          </w:tcPr>
          <w:p w14:paraId="26E1F79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BDD7EE"/>
          </w:tcPr>
          <w:p w14:paraId="45E53AF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BDD7EE"/>
          </w:tcPr>
          <w:p w14:paraId="06141C6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4252" w:type="dxa"/>
            <w:shd w:val="clear" w:color="auto" w:fill="BDD7EE"/>
          </w:tcPr>
          <w:p w14:paraId="4C917860"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BDD7EE"/>
          </w:tcPr>
          <w:p w14:paraId="03C3CB21"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03219EA5" w14:textId="77777777" w:rsidTr="00E41F80">
        <w:trPr>
          <w:cantSplit/>
        </w:trPr>
        <w:tc>
          <w:tcPr>
            <w:tcW w:w="1242" w:type="dxa"/>
            <w:vMerge w:val="restart"/>
          </w:tcPr>
          <w:p w14:paraId="02F5B98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7DC4139"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7BEE9D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21EE96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6ECE2A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Osservare e leggere immagini</w:t>
            </w:r>
          </w:p>
          <w:p w14:paraId="78BF9FB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A5E52A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vMerge w:val="restart"/>
          </w:tcPr>
          <w:p w14:paraId="3F955BD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FF0D6B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56915C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B742B3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2AB776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70FDB99"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È in grado di osservare, esplorare, descrivere e leggere immagini (opere d’arte, fotografie, manifesti, fumetti, ecc.) e messaggi multimediali (spot, brevi filmati, videoclip, ecc.).</w:t>
            </w:r>
          </w:p>
          <w:p w14:paraId="56682CC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tc>
        <w:tc>
          <w:tcPr>
            <w:tcW w:w="1843" w:type="dxa"/>
            <w:vMerge w:val="restart"/>
          </w:tcPr>
          <w:p w14:paraId="758A06C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highlight w:val="yellow"/>
              </w:rPr>
            </w:pPr>
          </w:p>
          <w:p w14:paraId="4B34287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highlight w:val="yellow"/>
              </w:rPr>
            </w:pPr>
          </w:p>
          <w:p w14:paraId="2B011B0C"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highlight w:val="yellow"/>
              </w:rPr>
            </w:pPr>
          </w:p>
          <w:p w14:paraId="64776F9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highlight w:val="yellow"/>
              </w:rPr>
            </w:pPr>
          </w:p>
          <w:p w14:paraId="550060E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Osservare e leggere un’immagine rilevandone lo scopo narrativo.</w:t>
            </w:r>
          </w:p>
          <w:p w14:paraId="0A92331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5BFDE6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highlight w:val="yellow"/>
              </w:rPr>
            </w:pPr>
          </w:p>
        </w:tc>
        <w:tc>
          <w:tcPr>
            <w:tcW w:w="4252" w:type="dxa"/>
          </w:tcPr>
          <w:p w14:paraId="4CC369A9"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 xml:space="preserve">Legge </w:t>
            </w:r>
            <w:r w:rsidRPr="006B3B3C">
              <w:rPr>
                <w:rFonts w:ascii="Times New Roman" w:eastAsia="Times New Roman" w:hAnsi="Times New Roman" w:cs="Times New Roman"/>
                <w:color w:val="003300"/>
                <w:sz w:val="16"/>
                <w:szCs w:val="16"/>
              </w:rPr>
              <w:t xml:space="preserve">le immagini e ne rileva lo scopo </w:t>
            </w:r>
            <w:proofErr w:type="gramStart"/>
            <w:r w:rsidRPr="006B3B3C">
              <w:rPr>
                <w:rFonts w:ascii="Times New Roman" w:eastAsia="Times New Roman" w:hAnsi="Times New Roman" w:cs="Times New Roman"/>
                <w:color w:val="003300"/>
                <w:sz w:val="16"/>
                <w:szCs w:val="16"/>
              </w:rPr>
              <w:t xml:space="preserve">narrativo  </w:t>
            </w:r>
            <w:r w:rsidRPr="006B3B3C">
              <w:rPr>
                <w:rFonts w:ascii="Times New Roman" w:eastAsia="Times New Roman" w:hAnsi="Times New Roman" w:cs="Times New Roman"/>
                <w:color w:val="000000"/>
                <w:sz w:val="16"/>
                <w:szCs w:val="16"/>
              </w:rPr>
              <w:t>in</w:t>
            </w:r>
            <w:proofErr w:type="gramEnd"/>
            <w:r w:rsidRPr="006B3B3C">
              <w:rPr>
                <w:rFonts w:ascii="Times New Roman" w:eastAsia="Times New Roman" w:hAnsi="Times New Roman" w:cs="Times New Roman"/>
                <w:color w:val="000000"/>
                <w:sz w:val="16"/>
                <w:szCs w:val="16"/>
              </w:rPr>
              <w:t xml:space="preserve"> situazioni note e non note, mobilitando una varietà di risorse sia fornite dal docente sia reperite altrove, in modo autonomo e con continuità.</w:t>
            </w:r>
          </w:p>
        </w:tc>
        <w:tc>
          <w:tcPr>
            <w:tcW w:w="1134" w:type="dxa"/>
          </w:tcPr>
          <w:p w14:paraId="7FB94F3C"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09621F78" w14:textId="77777777" w:rsidTr="00E41F80">
        <w:trPr>
          <w:cantSplit/>
        </w:trPr>
        <w:tc>
          <w:tcPr>
            <w:tcW w:w="1242" w:type="dxa"/>
            <w:vMerge/>
          </w:tcPr>
          <w:p w14:paraId="3BCFDE8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097EE6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FA1D9B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0F29CB00"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Legge</w:t>
            </w:r>
            <w:r w:rsidRPr="006B3B3C">
              <w:rPr>
                <w:rFonts w:ascii="Times New Roman" w:eastAsia="Times New Roman" w:hAnsi="Times New Roman" w:cs="Times New Roman"/>
                <w:color w:val="003300"/>
                <w:sz w:val="16"/>
                <w:szCs w:val="16"/>
              </w:rPr>
              <w:t xml:space="preserve"> le immagini e ne rileva lo scopo </w:t>
            </w:r>
            <w:proofErr w:type="gramStart"/>
            <w:r w:rsidRPr="006B3B3C">
              <w:rPr>
                <w:rFonts w:ascii="Times New Roman" w:eastAsia="Times New Roman" w:hAnsi="Times New Roman" w:cs="Times New Roman"/>
                <w:color w:val="003300"/>
                <w:sz w:val="16"/>
                <w:szCs w:val="16"/>
              </w:rPr>
              <w:t xml:space="preserve">narrativo  </w:t>
            </w:r>
            <w:r w:rsidRPr="006B3B3C">
              <w:rPr>
                <w:rFonts w:ascii="Times New Roman" w:eastAsia="Times New Roman" w:hAnsi="Times New Roman" w:cs="Times New Roman"/>
                <w:color w:val="000000"/>
                <w:sz w:val="16"/>
                <w:szCs w:val="16"/>
              </w:rPr>
              <w:t>in</w:t>
            </w:r>
            <w:proofErr w:type="gramEnd"/>
            <w:r w:rsidRPr="006B3B3C">
              <w:rPr>
                <w:rFonts w:ascii="Times New Roman" w:eastAsia="Times New Roman" w:hAnsi="Times New Roman" w:cs="Times New Roman"/>
                <w:color w:val="000000"/>
                <w:sz w:val="16"/>
                <w:szCs w:val="16"/>
              </w:rPr>
              <w:t xml:space="preserve"> situazioni note in modo autonomo e continuo e/o in situazioni non note utilizzando le risorse fornite dal docente o reperite altrove, anche se in modo discontinuo e non del tutto autonomo.</w:t>
            </w:r>
          </w:p>
        </w:tc>
        <w:tc>
          <w:tcPr>
            <w:tcW w:w="1134" w:type="dxa"/>
          </w:tcPr>
          <w:p w14:paraId="515D7519"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439FAFA7" w14:textId="77777777" w:rsidTr="00E41F80">
        <w:trPr>
          <w:cantSplit/>
        </w:trPr>
        <w:tc>
          <w:tcPr>
            <w:tcW w:w="1242" w:type="dxa"/>
            <w:vMerge/>
          </w:tcPr>
          <w:p w14:paraId="145DFAD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46CBF1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AEB4C3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7FD7ADD2"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Legge</w:t>
            </w:r>
            <w:r w:rsidRPr="006B3B3C">
              <w:rPr>
                <w:rFonts w:ascii="Times New Roman" w:eastAsia="Times New Roman" w:hAnsi="Times New Roman" w:cs="Times New Roman"/>
                <w:color w:val="003300"/>
                <w:sz w:val="16"/>
                <w:szCs w:val="16"/>
              </w:rPr>
              <w:t xml:space="preserve"> le immagini e ne rileva lo scopo </w:t>
            </w:r>
            <w:proofErr w:type="gramStart"/>
            <w:r w:rsidRPr="006B3B3C">
              <w:rPr>
                <w:rFonts w:ascii="Times New Roman" w:eastAsia="Times New Roman" w:hAnsi="Times New Roman" w:cs="Times New Roman"/>
                <w:color w:val="003300"/>
                <w:sz w:val="16"/>
                <w:szCs w:val="16"/>
              </w:rPr>
              <w:t xml:space="preserve">narrativo  </w:t>
            </w:r>
            <w:r w:rsidRPr="006B3B3C">
              <w:rPr>
                <w:rFonts w:ascii="Times New Roman" w:eastAsia="Times New Roman" w:hAnsi="Times New Roman" w:cs="Times New Roman"/>
                <w:color w:val="000000"/>
                <w:sz w:val="16"/>
                <w:szCs w:val="16"/>
              </w:rPr>
              <w:t>in</w:t>
            </w:r>
            <w:proofErr w:type="gramEnd"/>
            <w:r w:rsidRPr="006B3B3C">
              <w:rPr>
                <w:rFonts w:ascii="Times New Roman" w:eastAsia="Times New Roman" w:hAnsi="Times New Roman" w:cs="Times New Roman"/>
                <w:color w:val="000000"/>
                <w:sz w:val="16"/>
                <w:szCs w:val="16"/>
              </w:rPr>
              <w:t xml:space="preserve"> situazioni note e utilizzando le risorse fornite dal docente, sia in modo autonomo ma discontinuo, sia in modo non autonomo, ma con continuità.</w:t>
            </w:r>
          </w:p>
        </w:tc>
        <w:tc>
          <w:tcPr>
            <w:tcW w:w="1134" w:type="dxa"/>
          </w:tcPr>
          <w:p w14:paraId="10345B4F"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1F8FBBFB" w14:textId="77777777" w:rsidTr="00E41F80">
        <w:trPr>
          <w:cantSplit/>
        </w:trPr>
        <w:tc>
          <w:tcPr>
            <w:tcW w:w="1242" w:type="dxa"/>
            <w:vMerge/>
          </w:tcPr>
          <w:p w14:paraId="60227E3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651216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17B5E5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4DDDA23"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 xml:space="preserve">Legge </w:t>
            </w:r>
            <w:r w:rsidRPr="006B3B3C">
              <w:rPr>
                <w:rFonts w:ascii="Times New Roman" w:eastAsia="Times New Roman" w:hAnsi="Times New Roman" w:cs="Times New Roman"/>
                <w:color w:val="003300"/>
                <w:sz w:val="16"/>
                <w:szCs w:val="16"/>
              </w:rPr>
              <w:t xml:space="preserve">le immagini e ne rileva lo scopo </w:t>
            </w:r>
            <w:proofErr w:type="gramStart"/>
            <w:r w:rsidRPr="006B3B3C">
              <w:rPr>
                <w:rFonts w:ascii="Times New Roman" w:eastAsia="Times New Roman" w:hAnsi="Times New Roman" w:cs="Times New Roman"/>
                <w:color w:val="003300"/>
                <w:sz w:val="16"/>
                <w:szCs w:val="16"/>
              </w:rPr>
              <w:t xml:space="preserve">narrativo  </w:t>
            </w:r>
            <w:r w:rsidRPr="006B3B3C">
              <w:rPr>
                <w:rFonts w:ascii="Times New Roman" w:eastAsia="Times New Roman" w:hAnsi="Times New Roman" w:cs="Times New Roman"/>
                <w:color w:val="000000"/>
                <w:sz w:val="16"/>
                <w:szCs w:val="16"/>
              </w:rPr>
              <w:t>in</w:t>
            </w:r>
            <w:proofErr w:type="gramEnd"/>
            <w:r w:rsidRPr="006B3B3C">
              <w:rPr>
                <w:rFonts w:ascii="Times New Roman" w:eastAsia="Times New Roman" w:hAnsi="Times New Roman" w:cs="Times New Roman"/>
                <w:color w:val="000000"/>
                <w:sz w:val="16"/>
                <w:szCs w:val="16"/>
              </w:rPr>
              <w:t xml:space="preserve"> situazioni note e unicamente con il supporto del docente e di risorse fornite appositamente</w:t>
            </w:r>
          </w:p>
        </w:tc>
        <w:tc>
          <w:tcPr>
            <w:tcW w:w="1134" w:type="dxa"/>
          </w:tcPr>
          <w:p w14:paraId="0E06379A"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47FB1761" w14:textId="77777777" w:rsidTr="00E41F80">
        <w:tc>
          <w:tcPr>
            <w:tcW w:w="1242" w:type="dxa"/>
            <w:shd w:val="clear" w:color="auto" w:fill="BDD7EE"/>
          </w:tcPr>
          <w:p w14:paraId="682B4607"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u w:val="single"/>
              </w:rPr>
            </w:pPr>
          </w:p>
        </w:tc>
        <w:tc>
          <w:tcPr>
            <w:tcW w:w="1843" w:type="dxa"/>
            <w:shd w:val="clear" w:color="auto" w:fill="BDD7EE"/>
          </w:tcPr>
          <w:p w14:paraId="5F2A5D1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shd w:val="clear" w:color="auto" w:fill="BDD7EE"/>
          </w:tcPr>
          <w:p w14:paraId="77417645"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u w:val="single"/>
              </w:rPr>
            </w:pPr>
          </w:p>
        </w:tc>
        <w:tc>
          <w:tcPr>
            <w:tcW w:w="4252" w:type="dxa"/>
            <w:shd w:val="clear" w:color="auto" w:fill="BDD7EE"/>
          </w:tcPr>
          <w:p w14:paraId="25632323"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highlight w:val="green"/>
              </w:rPr>
            </w:pPr>
          </w:p>
        </w:tc>
        <w:tc>
          <w:tcPr>
            <w:tcW w:w="1134" w:type="dxa"/>
            <w:shd w:val="clear" w:color="auto" w:fill="BDD7EE"/>
          </w:tcPr>
          <w:p w14:paraId="6747C91C"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7697AB96" w14:textId="77777777" w:rsidTr="00E41F80">
        <w:trPr>
          <w:cantSplit/>
        </w:trPr>
        <w:tc>
          <w:tcPr>
            <w:tcW w:w="1242" w:type="dxa"/>
            <w:vMerge w:val="restart"/>
          </w:tcPr>
          <w:p w14:paraId="06BCC6C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b/>
                <w:color w:val="000000"/>
                <w:sz w:val="16"/>
                <w:szCs w:val="16"/>
              </w:rPr>
              <w:t>Comprendere e apprezzare le opere d’arte</w:t>
            </w:r>
          </w:p>
        </w:tc>
        <w:tc>
          <w:tcPr>
            <w:tcW w:w="1843" w:type="dxa"/>
            <w:vMerge w:val="restart"/>
          </w:tcPr>
          <w:p w14:paraId="132247F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52E89E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r w:rsidRPr="006B3B3C">
              <w:rPr>
                <w:color w:val="000000"/>
                <w:sz w:val="16"/>
                <w:szCs w:val="16"/>
                <w:u w:val="single"/>
              </w:rPr>
              <w:t>Individua i principali aspetti formali dell’opera d’arte; apprezza le opere artistiche e artigianali provenienti da culture diverse dalla propria. Conosce i principali beni artistico-culturali presenti nel proprio territorio e manifesta sensibilità e rispetto per la loro salvaguardia</w:t>
            </w:r>
          </w:p>
        </w:tc>
        <w:tc>
          <w:tcPr>
            <w:tcW w:w="1843" w:type="dxa"/>
            <w:vMerge w:val="restart"/>
          </w:tcPr>
          <w:p w14:paraId="056CE984"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p w14:paraId="3E471FD4"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r w:rsidRPr="006B3B3C">
              <w:rPr>
                <w:color w:val="000000"/>
                <w:sz w:val="16"/>
                <w:szCs w:val="16"/>
              </w:rPr>
              <w:t>Riconoscere alcune forme di arte appartenenti alla propria cultura.</w:t>
            </w:r>
          </w:p>
          <w:p w14:paraId="499CEEAB"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p w14:paraId="247CEA1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72E4C20"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 Riconosce alcune forme di arte appartenenti alla propria cultura </w:t>
            </w:r>
            <w:r w:rsidRPr="006B3B3C">
              <w:rPr>
                <w:rFonts w:ascii="Times New Roman" w:eastAsia="Times New Roman" w:hAnsi="Times New Roman" w:cs="Times New Roman"/>
                <w:color w:val="000000"/>
                <w:sz w:val="16"/>
                <w:szCs w:val="16"/>
              </w:rPr>
              <w:t>in situazioni note e non note, mobilitando una varietà di risorse sia fornite dal docente sia reperite altrove, in modo autonomo e con continuità.</w:t>
            </w:r>
          </w:p>
        </w:tc>
        <w:tc>
          <w:tcPr>
            <w:tcW w:w="1134" w:type="dxa"/>
          </w:tcPr>
          <w:p w14:paraId="762B4F8C"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66209FE4" w14:textId="77777777" w:rsidTr="00E41F80">
        <w:trPr>
          <w:cantSplit/>
        </w:trPr>
        <w:tc>
          <w:tcPr>
            <w:tcW w:w="1242" w:type="dxa"/>
            <w:vMerge/>
          </w:tcPr>
          <w:p w14:paraId="339E91E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55020D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E097ED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5D5520E1"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Riconosce alcune forme di arte appartenenti alla propria cultura </w:t>
            </w:r>
            <w:r w:rsidRPr="006B3B3C">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25DB38D9"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08287017" w14:textId="77777777" w:rsidTr="00E41F80">
        <w:trPr>
          <w:cantSplit/>
        </w:trPr>
        <w:tc>
          <w:tcPr>
            <w:tcW w:w="1242" w:type="dxa"/>
            <w:vMerge/>
          </w:tcPr>
          <w:p w14:paraId="0CA2DD7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F17372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8ABEF5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708E4F3"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Riconosce alcune forme di arte appartenenti alla propria cultura </w:t>
            </w:r>
            <w:r w:rsidRPr="006B3B3C">
              <w:rPr>
                <w:rFonts w:ascii="Times New Roman" w:eastAsia="Times New Roman" w:hAnsi="Times New Roman" w:cs="Times New Roman"/>
                <w:color w:val="000000"/>
                <w:sz w:val="16"/>
                <w:szCs w:val="16"/>
              </w:rPr>
              <w:t>in situazioni note e utilizzando le risorse fornite dal docente, sia in modo autonomo ma discontinuo, sia in modo non autonomo, ma con continuità.</w:t>
            </w:r>
          </w:p>
        </w:tc>
        <w:tc>
          <w:tcPr>
            <w:tcW w:w="1134" w:type="dxa"/>
          </w:tcPr>
          <w:p w14:paraId="4B43EEAE"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421ADF64" w14:textId="77777777" w:rsidTr="00E41F80">
        <w:trPr>
          <w:cantSplit/>
        </w:trPr>
        <w:tc>
          <w:tcPr>
            <w:tcW w:w="1242" w:type="dxa"/>
            <w:vMerge/>
          </w:tcPr>
          <w:p w14:paraId="1260E4E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A39E40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9EED62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2A99C985"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Riconosce alcune forme di arte appartenenti alla propria cultura </w:t>
            </w:r>
            <w:r w:rsidRPr="006B3B3C">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68D4ADC2"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bl>
    <w:p w14:paraId="1BF8D918"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34AD386C"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MUSICA- CLASSE SECONDA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0"/>
        <w:gridCol w:w="1971"/>
        <w:gridCol w:w="1971"/>
        <w:gridCol w:w="3268"/>
        <w:gridCol w:w="1134"/>
      </w:tblGrid>
      <w:tr w:rsidR="006B3B3C" w:rsidRPr="006B3B3C" w14:paraId="221BD72F" w14:textId="77777777" w:rsidTr="00E41F80">
        <w:tc>
          <w:tcPr>
            <w:tcW w:w="10314" w:type="dxa"/>
            <w:gridSpan w:val="5"/>
            <w:shd w:val="clear" w:color="auto" w:fill="BDD7EE"/>
          </w:tcPr>
          <w:p w14:paraId="745A64BE"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CLASSE 2^ Musica</w:t>
            </w:r>
          </w:p>
          <w:p w14:paraId="4AD7C13D"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 xml:space="preserve">Competenza europea: </w:t>
            </w:r>
          </w:p>
          <w:p w14:paraId="521D1082" w14:textId="77777777" w:rsidR="006B3B3C" w:rsidRPr="006B3B3C" w:rsidRDefault="006B3B3C" w:rsidP="006B3B3C">
            <w:pPr>
              <w:numPr>
                <w:ilvl w:val="0"/>
                <w:numId w:val="37"/>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In materia di consapevolezza ed espressione culturale, sociale e capacità di imparare ad imparare.</w:t>
            </w:r>
          </w:p>
          <w:p w14:paraId="400F32C7" w14:textId="77777777" w:rsidR="006B3B3C" w:rsidRPr="006B3B3C" w:rsidRDefault="006B3B3C" w:rsidP="006B3B3C">
            <w:pPr>
              <w:numPr>
                <w:ilvl w:val="0"/>
                <w:numId w:val="37"/>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sociale e civica in materia di cittadinanza.</w:t>
            </w:r>
          </w:p>
        </w:tc>
      </w:tr>
      <w:tr w:rsidR="006B3B3C" w:rsidRPr="006B3B3C" w14:paraId="315313BB" w14:textId="77777777" w:rsidTr="00E41F80">
        <w:tc>
          <w:tcPr>
            <w:tcW w:w="1970" w:type="dxa"/>
            <w:shd w:val="clear" w:color="auto" w:fill="BDD7EE"/>
          </w:tcPr>
          <w:p w14:paraId="211AE637"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Nuclei tematici</w:t>
            </w:r>
          </w:p>
        </w:tc>
        <w:tc>
          <w:tcPr>
            <w:tcW w:w="1971" w:type="dxa"/>
            <w:shd w:val="clear" w:color="auto" w:fill="BDD7EE"/>
          </w:tcPr>
          <w:p w14:paraId="1FFE920A"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Traguardi per lo sviluppo delle competenze</w:t>
            </w:r>
          </w:p>
        </w:tc>
        <w:tc>
          <w:tcPr>
            <w:tcW w:w="1971" w:type="dxa"/>
            <w:shd w:val="clear" w:color="auto" w:fill="BDD7EE"/>
          </w:tcPr>
          <w:p w14:paraId="04355D1B"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Obiettivi di apprendimento</w:t>
            </w:r>
          </w:p>
        </w:tc>
        <w:tc>
          <w:tcPr>
            <w:tcW w:w="3268" w:type="dxa"/>
            <w:shd w:val="clear" w:color="auto" w:fill="BDD7EE"/>
          </w:tcPr>
          <w:p w14:paraId="0E4195A0"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Giudizio descrittivo</w:t>
            </w:r>
          </w:p>
        </w:tc>
        <w:tc>
          <w:tcPr>
            <w:tcW w:w="1134" w:type="dxa"/>
            <w:shd w:val="clear" w:color="auto" w:fill="BDD7EE"/>
          </w:tcPr>
          <w:p w14:paraId="0515D32D"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Livello raggiunto</w:t>
            </w:r>
          </w:p>
        </w:tc>
      </w:tr>
      <w:tr w:rsidR="006B3B3C" w:rsidRPr="006B3B3C" w14:paraId="486021FD" w14:textId="77777777" w:rsidTr="00E41F80">
        <w:trPr>
          <w:cantSplit/>
        </w:trPr>
        <w:tc>
          <w:tcPr>
            <w:tcW w:w="1970" w:type="dxa"/>
            <w:vMerge w:val="restart"/>
            <w:shd w:val="clear" w:color="auto" w:fill="FFFFFF"/>
          </w:tcPr>
          <w:p w14:paraId="5B28B11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31FB0FA"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1D541E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D4F42D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4C51EB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937DA59"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lastRenderedPageBreak/>
              <w:t>Ascolto, esplorazione, discriminazione, produzione</w:t>
            </w:r>
          </w:p>
          <w:p w14:paraId="4EC064F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5ED5ED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E5D6B60" w14:textId="77777777" w:rsidR="006B3B3C" w:rsidRPr="006B3B3C" w:rsidRDefault="006B3B3C" w:rsidP="006B3B3C">
            <w:pPr>
              <w:pBdr>
                <w:top w:val="nil"/>
                <w:left w:val="nil"/>
                <w:bottom w:val="nil"/>
                <w:right w:val="nil"/>
                <w:between w:val="nil"/>
              </w:pBdr>
              <w:spacing w:after="160" w:line="259" w:lineRule="auto"/>
              <w:rPr>
                <w:rFonts w:ascii="Times New Roman" w:eastAsia="Times New Roman" w:hAnsi="Times New Roman" w:cs="Times New Roman"/>
                <w:color w:val="000000"/>
                <w:sz w:val="14"/>
                <w:szCs w:val="14"/>
                <w:highlight w:val="green"/>
              </w:rPr>
            </w:pPr>
          </w:p>
          <w:p w14:paraId="20ED1DF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vMerge w:val="restart"/>
          </w:tcPr>
          <w:p w14:paraId="43A3494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A3ED34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73C244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947CD2C"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296D89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000F1C0"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F47301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90D887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7387B4A"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Esplora, discrimina ed elabora eventi sonori dal punto di vista qualitativo, spaziale e in riferimento alla loro fonte.</w:t>
            </w:r>
          </w:p>
          <w:p w14:paraId="4CDECC14" w14:textId="77777777" w:rsidR="006B3B3C" w:rsidRPr="006B3B3C" w:rsidRDefault="006B3B3C" w:rsidP="006B3B3C">
            <w:pPr>
              <w:pBdr>
                <w:top w:val="nil"/>
                <w:left w:val="nil"/>
                <w:bottom w:val="nil"/>
                <w:right w:val="nil"/>
                <w:between w:val="nil"/>
              </w:pBdr>
              <w:rPr>
                <w:color w:val="000000"/>
                <w:sz w:val="16"/>
                <w:szCs w:val="16"/>
                <w:u w:val="single"/>
              </w:rPr>
            </w:pPr>
          </w:p>
          <w:p w14:paraId="1A480165"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Articola combinazioni timbriche, ritmiche e melodiche, applicando schemi elementari; le esegue con la voce, il corpo e gli strumenti, ivi compresi quelli della tecnologia informatica. Improvvisa liberamente e in modo creativo, imparando gradualmente a dominare tecniche e materiali, suoni e silenzi.</w:t>
            </w:r>
          </w:p>
          <w:p w14:paraId="576A4945" w14:textId="77777777" w:rsidR="006B3B3C" w:rsidRPr="006B3B3C" w:rsidRDefault="006B3B3C" w:rsidP="006B3B3C">
            <w:pPr>
              <w:pBdr>
                <w:top w:val="nil"/>
                <w:left w:val="nil"/>
                <w:bottom w:val="nil"/>
                <w:right w:val="nil"/>
                <w:between w:val="nil"/>
              </w:pBdr>
              <w:rPr>
                <w:color w:val="000000"/>
                <w:sz w:val="16"/>
                <w:szCs w:val="16"/>
                <w:u w:val="single"/>
              </w:rPr>
            </w:pPr>
          </w:p>
          <w:p w14:paraId="2389C425"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t>Riconosce gli elementi costitutivi di un semplice brano musicale, utilizzandoli nella pratica. Ascolta, interpreta e descrive brani musicali di diverso genere</w:t>
            </w:r>
          </w:p>
          <w:p w14:paraId="77367E61" w14:textId="77777777" w:rsidR="006B3B3C" w:rsidRPr="006B3B3C" w:rsidRDefault="006B3B3C" w:rsidP="006B3B3C">
            <w:pPr>
              <w:pBdr>
                <w:top w:val="nil"/>
                <w:left w:val="nil"/>
                <w:bottom w:val="nil"/>
                <w:right w:val="nil"/>
                <w:between w:val="nil"/>
              </w:pBdr>
              <w:rPr>
                <w:color w:val="000000"/>
                <w:sz w:val="16"/>
                <w:szCs w:val="16"/>
                <w:u w:val="single"/>
              </w:rPr>
            </w:pPr>
          </w:p>
          <w:p w14:paraId="009B3F43" w14:textId="77777777" w:rsidR="006B3B3C" w:rsidRPr="006B3B3C" w:rsidRDefault="006B3B3C" w:rsidP="006B3B3C">
            <w:pPr>
              <w:pBdr>
                <w:top w:val="nil"/>
                <w:left w:val="nil"/>
                <w:bottom w:val="nil"/>
                <w:right w:val="nil"/>
                <w:between w:val="nil"/>
              </w:pBdr>
              <w:rPr>
                <w:color w:val="000000"/>
                <w:sz w:val="16"/>
                <w:szCs w:val="16"/>
                <w:u w:val="single"/>
              </w:rPr>
            </w:pPr>
          </w:p>
          <w:p w14:paraId="5ED68FBB" w14:textId="77777777" w:rsidR="006B3B3C" w:rsidRPr="006B3B3C" w:rsidRDefault="006B3B3C" w:rsidP="006B3B3C">
            <w:pPr>
              <w:pBdr>
                <w:top w:val="nil"/>
                <w:left w:val="nil"/>
                <w:bottom w:val="nil"/>
                <w:right w:val="nil"/>
                <w:between w:val="nil"/>
              </w:pBdr>
              <w:rPr>
                <w:color w:val="000000"/>
                <w:sz w:val="16"/>
                <w:szCs w:val="16"/>
                <w:u w:val="single"/>
              </w:rPr>
            </w:pPr>
          </w:p>
          <w:p w14:paraId="6854E11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tc>
        <w:tc>
          <w:tcPr>
            <w:tcW w:w="1971" w:type="dxa"/>
            <w:vMerge w:val="restart"/>
          </w:tcPr>
          <w:p w14:paraId="1B4BDA5E"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480505AA"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3B72979"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24BEAADA"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41AD20E5"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29D3D7C5"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3F096D98"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p>
          <w:p w14:paraId="67BE2F91"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 xml:space="preserve">Ascoltare, individuare e riprodurre sequenze </w:t>
            </w:r>
          </w:p>
          <w:p w14:paraId="0633B53B" w14:textId="77777777" w:rsidR="006B3B3C" w:rsidRPr="006B3B3C" w:rsidRDefault="006B3B3C" w:rsidP="006B3B3C">
            <w:pPr>
              <w:pBdr>
                <w:top w:val="nil"/>
                <w:left w:val="nil"/>
                <w:bottom w:val="nil"/>
                <w:right w:val="nil"/>
                <w:between w:val="nil"/>
              </w:pBdr>
              <w:spacing w:before="1"/>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 xml:space="preserve">ritmiche </w:t>
            </w:r>
            <w:proofErr w:type="gramStart"/>
            <w:r w:rsidRPr="006B3B3C">
              <w:rPr>
                <w:rFonts w:ascii="Times New Roman" w:eastAsia="Times New Roman" w:hAnsi="Times New Roman" w:cs="Times New Roman"/>
                <w:color w:val="000000"/>
                <w:sz w:val="16"/>
                <w:szCs w:val="16"/>
              </w:rPr>
              <w:t>e</w:t>
            </w:r>
            <w:proofErr w:type="gramEnd"/>
            <w:r w:rsidRPr="006B3B3C">
              <w:rPr>
                <w:rFonts w:ascii="Times New Roman" w:eastAsia="Times New Roman" w:hAnsi="Times New Roman" w:cs="Times New Roman"/>
                <w:color w:val="000000"/>
                <w:sz w:val="16"/>
                <w:szCs w:val="16"/>
              </w:rPr>
              <w:t xml:space="preserve"> eseguire brani vocali.</w:t>
            </w:r>
          </w:p>
          <w:p w14:paraId="08BC4CF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268" w:type="dxa"/>
          </w:tcPr>
          <w:p w14:paraId="3AE13982"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lastRenderedPageBreak/>
              <w:t>Ascolta, individua e r</w:t>
            </w:r>
            <w:r w:rsidRPr="006B3B3C">
              <w:rPr>
                <w:rFonts w:ascii="Times New Roman" w:eastAsia="Times New Roman" w:hAnsi="Times New Roman" w:cs="Times New Roman"/>
                <w:color w:val="000000"/>
                <w:sz w:val="16"/>
                <w:szCs w:val="16"/>
              </w:rPr>
              <w:t xml:space="preserve">iproduce ritmi rispettando i tempi in modo originale e creativo </w:t>
            </w:r>
            <w:proofErr w:type="gramStart"/>
            <w:r w:rsidRPr="006B3B3C">
              <w:rPr>
                <w:rFonts w:ascii="Times New Roman" w:eastAsia="Times New Roman" w:hAnsi="Times New Roman" w:cs="Times New Roman"/>
                <w:color w:val="000000"/>
                <w:sz w:val="16"/>
                <w:szCs w:val="16"/>
              </w:rPr>
              <w:t>e</w:t>
            </w:r>
            <w:proofErr w:type="gramEnd"/>
            <w:r w:rsidRPr="006B3B3C">
              <w:rPr>
                <w:rFonts w:ascii="Times New Roman" w:eastAsia="Times New Roman" w:hAnsi="Times New Roman" w:cs="Times New Roman"/>
                <w:color w:val="000000"/>
                <w:sz w:val="16"/>
                <w:szCs w:val="16"/>
              </w:rPr>
              <w:t xml:space="preserve"> esegue brani vocali in </w:t>
            </w:r>
            <w:r w:rsidRPr="006B3B3C">
              <w:rPr>
                <w:rFonts w:ascii="Times New Roman" w:eastAsia="Times New Roman" w:hAnsi="Times New Roman" w:cs="Times New Roman"/>
                <w:color w:val="003300"/>
                <w:sz w:val="16"/>
                <w:szCs w:val="16"/>
              </w:rPr>
              <w:t>situazioni note e non note, mobilitando una varietà di risorse sia fornite dal docente sia reperite altrove, in modo autonomo e con continuità</w:t>
            </w:r>
          </w:p>
        </w:tc>
        <w:tc>
          <w:tcPr>
            <w:tcW w:w="1134" w:type="dxa"/>
          </w:tcPr>
          <w:p w14:paraId="6D67F648"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46FCDBCE" w14:textId="77777777" w:rsidTr="00E41F80">
        <w:trPr>
          <w:cantSplit/>
        </w:trPr>
        <w:tc>
          <w:tcPr>
            <w:tcW w:w="1970" w:type="dxa"/>
            <w:vMerge/>
            <w:shd w:val="clear" w:color="auto" w:fill="FFFFFF"/>
          </w:tcPr>
          <w:p w14:paraId="2B04CE3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vMerge/>
          </w:tcPr>
          <w:p w14:paraId="7268C02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vMerge/>
          </w:tcPr>
          <w:p w14:paraId="37A017F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268" w:type="dxa"/>
          </w:tcPr>
          <w:p w14:paraId="13C363ED"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 xml:space="preserve">Ascolta, individua, riproduce ritmi rispettando i tempi </w:t>
            </w:r>
            <w:proofErr w:type="gramStart"/>
            <w:r w:rsidRPr="006B3B3C">
              <w:rPr>
                <w:rFonts w:ascii="Times New Roman" w:eastAsia="Times New Roman" w:hAnsi="Times New Roman" w:cs="Times New Roman"/>
                <w:color w:val="000000"/>
                <w:sz w:val="16"/>
                <w:szCs w:val="16"/>
              </w:rPr>
              <w:t>e</w:t>
            </w:r>
            <w:proofErr w:type="gramEnd"/>
            <w:r w:rsidRPr="006B3B3C">
              <w:rPr>
                <w:rFonts w:ascii="Times New Roman" w:eastAsia="Times New Roman" w:hAnsi="Times New Roman" w:cs="Times New Roman"/>
                <w:color w:val="000000"/>
                <w:sz w:val="16"/>
                <w:szCs w:val="16"/>
              </w:rPr>
              <w:t xml:space="preserve"> esegue brani vocali in situazioni note in modo autonomo e continuo e/o in situazioni non note utilizzando le risorse fornite dal docente o reperite altrove, anche se in modo discontinuo e non del tutto autonomo</w:t>
            </w:r>
          </w:p>
        </w:tc>
        <w:tc>
          <w:tcPr>
            <w:tcW w:w="1134" w:type="dxa"/>
          </w:tcPr>
          <w:p w14:paraId="49DD39BD"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32605236" w14:textId="77777777" w:rsidTr="00E41F80">
        <w:trPr>
          <w:cantSplit/>
        </w:trPr>
        <w:tc>
          <w:tcPr>
            <w:tcW w:w="1970" w:type="dxa"/>
            <w:vMerge/>
            <w:shd w:val="clear" w:color="auto" w:fill="FFFFFF"/>
          </w:tcPr>
          <w:p w14:paraId="6D89470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vMerge/>
          </w:tcPr>
          <w:p w14:paraId="4675AAA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vMerge/>
          </w:tcPr>
          <w:p w14:paraId="2B21D3C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268" w:type="dxa"/>
          </w:tcPr>
          <w:p w14:paraId="4BC5D806"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 xml:space="preserve">Ascolta, individua e riproduce ritmi </w:t>
            </w:r>
            <w:proofErr w:type="gramStart"/>
            <w:r w:rsidRPr="006B3B3C">
              <w:rPr>
                <w:rFonts w:ascii="Times New Roman" w:eastAsia="Times New Roman" w:hAnsi="Times New Roman" w:cs="Times New Roman"/>
                <w:color w:val="000000"/>
                <w:sz w:val="16"/>
                <w:szCs w:val="16"/>
              </w:rPr>
              <w:t>e</w:t>
            </w:r>
            <w:proofErr w:type="gramEnd"/>
            <w:r w:rsidRPr="006B3B3C">
              <w:rPr>
                <w:rFonts w:ascii="Times New Roman" w:eastAsia="Times New Roman" w:hAnsi="Times New Roman" w:cs="Times New Roman"/>
                <w:color w:val="000000"/>
                <w:sz w:val="16"/>
                <w:szCs w:val="16"/>
              </w:rPr>
              <w:t xml:space="preserve"> esegue brani vocali in situazioni note e utilizzando le risorse fornite dal docente, </w:t>
            </w:r>
            <w:r w:rsidRPr="006B3B3C">
              <w:rPr>
                <w:rFonts w:ascii="Times New Roman" w:eastAsia="Times New Roman" w:hAnsi="Times New Roman" w:cs="Times New Roman"/>
                <w:color w:val="003300"/>
                <w:sz w:val="16"/>
                <w:szCs w:val="16"/>
              </w:rPr>
              <w:t>sia in modo autonomo ma discontinuo, sia in modo non autonomo, ma con continuità</w:t>
            </w:r>
          </w:p>
        </w:tc>
        <w:tc>
          <w:tcPr>
            <w:tcW w:w="1134" w:type="dxa"/>
          </w:tcPr>
          <w:p w14:paraId="7FFD4581"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25517B28" w14:textId="77777777" w:rsidTr="00E41F80">
        <w:trPr>
          <w:cantSplit/>
          <w:trHeight w:val="212"/>
        </w:trPr>
        <w:tc>
          <w:tcPr>
            <w:tcW w:w="1970" w:type="dxa"/>
            <w:vMerge/>
            <w:shd w:val="clear" w:color="auto" w:fill="FFFFFF"/>
          </w:tcPr>
          <w:p w14:paraId="343EAE4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vMerge/>
          </w:tcPr>
          <w:p w14:paraId="63B05FE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vMerge/>
          </w:tcPr>
          <w:p w14:paraId="005D4FF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268" w:type="dxa"/>
            <w:vMerge w:val="restart"/>
          </w:tcPr>
          <w:p w14:paraId="16D22934"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 xml:space="preserve">Ascolta, individua e riproduce ritmi in maniera essenziale </w:t>
            </w:r>
            <w:proofErr w:type="gramStart"/>
            <w:r w:rsidRPr="006B3B3C">
              <w:rPr>
                <w:rFonts w:ascii="Times New Roman" w:eastAsia="Times New Roman" w:hAnsi="Times New Roman" w:cs="Times New Roman"/>
                <w:color w:val="000000"/>
                <w:sz w:val="16"/>
                <w:szCs w:val="16"/>
              </w:rPr>
              <w:t>e</w:t>
            </w:r>
            <w:proofErr w:type="gramEnd"/>
            <w:r w:rsidRPr="006B3B3C">
              <w:rPr>
                <w:rFonts w:ascii="Times New Roman" w:eastAsia="Times New Roman" w:hAnsi="Times New Roman" w:cs="Times New Roman"/>
                <w:color w:val="000000"/>
                <w:sz w:val="16"/>
                <w:szCs w:val="16"/>
              </w:rPr>
              <w:t xml:space="preserve"> esegue brani vocali in situazioni note e unicamente con il supporto del docente e di risorse fornite appositamente</w:t>
            </w:r>
          </w:p>
        </w:tc>
        <w:tc>
          <w:tcPr>
            <w:tcW w:w="1134" w:type="dxa"/>
            <w:vMerge w:val="restart"/>
          </w:tcPr>
          <w:p w14:paraId="17835B47"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0652B9EB" w14:textId="77777777" w:rsidTr="00E41F80">
        <w:trPr>
          <w:cantSplit/>
          <w:trHeight w:val="4030"/>
        </w:trPr>
        <w:tc>
          <w:tcPr>
            <w:tcW w:w="1970" w:type="dxa"/>
            <w:vMerge/>
            <w:shd w:val="clear" w:color="auto" w:fill="FFFFFF"/>
          </w:tcPr>
          <w:p w14:paraId="41EE7AB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tcBorders>
              <w:bottom w:val="single" w:sz="4" w:space="0" w:color="000000"/>
            </w:tcBorders>
          </w:tcPr>
          <w:p w14:paraId="74E59716"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u w:val="single"/>
              </w:rPr>
            </w:pPr>
            <w:r w:rsidRPr="006B3B3C">
              <w:rPr>
                <w:color w:val="000000"/>
                <w:sz w:val="16"/>
                <w:szCs w:val="16"/>
                <w:u w:val="single"/>
              </w:rPr>
              <w:t xml:space="preserve">Esplora diverse possibilità espressive della voce, di oggetti sonori e strumenti musicali, imparando ad ascoltare </w:t>
            </w:r>
            <w:proofErr w:type="gramStart"/>
            <w:r w:rsidRPr="006B3B3C">
              <w:rPr>
                <w:color w:val="000000"/>
                <w:sz w:val="16"/>
                <w:szCs w:val="16"/>
                <w:u w:val="single"/>
              </w:rPr>
              <w:t>se</w:t>
            </w:r>
            <w:proofErr w:type="gramEnd"/>
            <w:r w:rsidRPr="006B3B3C">
              <w:rPr>
                <w:color w:val="000000"/>
                <w:sz w:val="16"/>
                <w:szCs w:val="16"/>
                <w:u w:val="single"/>
              </w:rPr>
              <w:t xml:space="preserve"> stesso e gli altri; fa uso di forme di notazione analogiche o codificate.</w:t>
            </w:r>
          </w:p>
          <w:p w14:paraId="26E22F70"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u w:val="single"/>
              </w:rPr>
            </w:pPr>
          </w:p>
          <w:p w14:paraId="4E42ACAF"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u w:val="single"/>
              </w:rPr>
            </w:pPr>
            <w:r w:rsidRPr="006B3B3C">
              <w:rPr>
                <w:color w:val="000000"/>
                <w:sz w:val="16"/>
                <w:szCs w:val="16"/>
                <w:u w:val="single"/>
              </w:rPr>
              <w:t>Esegue, da solo e in gruppo, semplici brani vocali o strumentali, appartenenti a generi e culture differenti, utilizzando anche strumenti didattici e auto-costruiti.</w:t>
            </w:r>
          </w:p>
          <w:p w14:paraId="6EE79CF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vMerge/>
          </w:tcPr>
          <w:p w14:paraId="467DEFC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268" w:type="dxa"/>
            <w:vMerge/>
          </w:tcPr>
          <w:p w14:paraId="6864476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34" w:type="dxa"/>
            <w:vMerge/>
          </w:tcPr>
          <w:p w14:paraId="6A136D3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bl>
    <w:p w14:paraId="2EB33068" w14:textId="77777777" w:rsidR="006B3B3C" w:rsidRPr="006B3B3C" w:rsidRDefault="006B3B3C" w:rsidP="006B3B3C">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p w14:paraId="2B54DCE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b/>
          <w:color w:val="000000"/>
          <w:sz w:val="16"/>
          <w:szCs w:val="16"/>
        </w:rPr>
      </w:pPr>
      <w:r w:rsidRPr="006B3B3C">
        <w:rPr>
          <w:rFonts w:ascii="Times New Roman" w:eastAsia="Times New Roman" w:hAnsi="Times New Roman" w:cs="Times New Roman"/>
          <w:b/>
          <w:color w:val="000000"/>
          <w:sz w:val="16"/>
          <w:szCs w:val="16"/>
        </w:rPr>
        <w:t>EDUCAZIONE FISICA – CLASSE SECONDA</w:t>
      </w:r>
    </w:p>
    <w:p w14:paraId="71AC2D1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985"/>
        <w:gridCol w:w="1701"/>
        <w:gridCol w:w="4252"/>
        <w:gridCol w:w="1134"/>
      </w:tblGrid>
      <w:tr w:rsidR="006B3B3C" w:rsidRPr="006B3B3C" w14:paraId="6110C34E" w14:textId="77777777" w:rsidTr="00E41F80">
        <w:tc>
          <w:tcPr>
            <w:tcW w:w="10314" w:type="dxa"/>
            <w:gridSpan w:val="5"/>
            <w:shd w:val="clear" w:color="auto" w:fill="BDD7EE"/>
          </w:tcPr>
          <w:p w14:paraId="754A9FA6"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CLASSE 2^ Educazione Fisica</w:t>
            </w:r>
          </w:p>
          <w:p w14:paraId="4ADB8A7B"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 xml:space="preserve">Competenza europea: </w:t>
            </w:r>
          </w:p>
          <w:p w14:paraId="635C6F2B" w14:textId="77777777" w:rsidR="006B3B3C" w:rsidRPr="006B3B3C" w:rsidRDefault="006B3B3C" w:rsidP="006B3B3C">
            <w:pPr>
              <w:numPr>
                <w:ilvl w:val="0"/>
                <w:numId w:val="29"/>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In materia di consapevolezza ed espressione culturale, sociale e capacità di imparare ad imparare.</w:t>
            </w:r>
          </w:p>
          <w:p w14:paraId="6C21A055" w14:textId="77777777" w:rsidR="006B3B3C" w:rsidRPr="006B3B3C" w:rsidRDefault="006B3B3C" w:rsidP="006B3B3C">
            <w:pPr>
              <w:numPr>
                <w:ilvl w:val="0"/>
                <w:numId w:val="29"/>
              </w:numPr>
              <w:pBdr>
                <w:top w:val="nil"/>
                <w:left w:val="nil"/>
                <w:bottom w:val="nil"/>
                <w:right w:val="nil"/>
                <w:between w:val="nil"/>
              </w:pBdr>
              <w:jc w:val="both"/>
              <w:rPr>
                <w:color w:val="000000"/>
                <w:sz w:val="16"/>
                <w:szCs w:val="16"/>
              </w:rPr>
            </w:pPr>
            <w:r w:rsidRPr="006B3B3C">
              <w:rPr>
                <w:rFonts w:ascii="Times New Roman" w:eastAsia="Times New Roman" w:hAnsi="Times New Roman" w:cs="Times New Roman"/>
                <w:color w:val="000000"/>
                <w:sz w:val="16"/>
                <w:szCs w:val="16"/>
              </w:rPr>
              <w:t>Competenza sociale e civica in materia di cittadinanza.</w:t>
            </w:r>
          </w:p>
        </w:tc>
      </w:tr>
      <w:tr w:rsidR="006B3B3C" w:rsidRPr="006B3B3C" w14:paraId="5686BD12" w14:textId="77777777" w:rsidTr="00E41F80">
        <w:tc>
          <w:tcPr>
            <w:tcW w:w="1242" w:type="dxa"/>
            <w:shd w:val="clear" w:color="auto" w:fill="BDD7EE"/>
          </w:tcPr>
          <w:p w14:paraId="5B216CDD"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Nuclei tematici</w:t>
            </w:r>
          </w:p>
        </w:tc>
        <w:tc>
          <w:tcPr>
            <w:tcW w:w="1985" w:type="dxa"/>
            <w:shd w:val="clear" w:color="auto" w:fill="BDD7EE"/>
          </w:tcPr>
          <w:p w14:paraId="2C5A38D9"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Traguardi per lo sviluppo delle competenze</w:t>
            </w:r>
          </w:p>
        </w:tc>
        <w:tc>
          <w:tcPr>
            <w:tcW w:w="1701" w:type="dxa"/>
            <w:shd w:val="clear" w:color="auto" w:fill="BDD7EE"/>
          </w:tcPr>
          <w:p w14:paraId="1C439927"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Obiettivi di apprendimento</w:t>
            </w:r>
          </w:p>
        </w:tc>
        <w:tc>
          <w:tcPr>
            <w:tcW w:w="4252" w:type="dxa"/>
            <w:shd w:val="clear" w:color="auto" w:fill="BDD7EE"/>
          </w:tcPr>
          <w:p w14:paraId="6857291C"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Giudizio descrittivo</w:t>
            </w:r>
          </w:p>
        </w:tc>
        <w:tc>
          <w:tcPr>
            <w:tcW w:w="1134" w:type="dxa"/>
            <w:shd w:val="clear" w:color="auto" w:fill="BDD7EE"/>
          </w:tcPr>
          <w:p w14:paraId="72D0FCFF"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Livello raggiunto</w:t>
            </w:r>
          </w:p>
        </w:tc>
      </w:tr>
      <w:tr w:rsidR="006B3B3C" w:rsidRPr="006B3B3C" w14:paraId="60A4EA0A" w14:textId="77777777" w:rsidTr="00E41F80">
        <w:trPr>
          <w:cantSplit/>
        </w:trPr>
        <w:tc>
          <w:tcPr>
            <w:tcW w:w="1242" w:type="dxa"/>
            <w:vMerge w:val="restart"/>
            <w:shd w:val="clear" w:color="auto" w:fill="FFFFFF"/>
          </w:tcPr>
          <w:p w14:paraId="0A102DE4"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9BD28D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8D4B5F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355BA3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AD5C8F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68C793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lastRenderedPageBreak/>
              <w:t>Il gioco, lo sport, le regole e il Fair Play</w:t>
            </w:r>
          </w:p>
          <w:p w14:paraId="4613DF2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3645AF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tc>
        <w:tc>
          <w:tcPr>
            <w:tcW w:w="1985" w:type="dxa"/>
            <w:vMerge w:val="restart"/>
          </w:tcPr>
          <w:p w14:paraId="3C01BAD9"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969F4D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0E3C0EA"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C6CA9C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FBADA5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E561BC9"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874B701" w14:textId="77777777" w:rsidR="006B3B3C" w:rsidRPr="006B3B3C" w:rsidRDefault="006B3B3C" w:rsidP="006B3B3C">
            <w:pPr>
              <w:pBdr>
                <w:top w:val="nil"/>
                <w:left w:val="nil"/>
                <w:bottom w:val="nil"/>
                <w:right w:val="nil"/>
                <w:between w:val="nil"/>
              </w:pBdr>
              <w:rPr>
                <w:color w:val="000000"/>
                <w:sz w:val="16"/>
                <w:szCs w:val="16"/>
                <w:u w:val="single"/>
              </w:rPr>
            </w:pPr>
            <w:r w:rsidRPr="006B3B3C">
              <w:rPr>
                <w:color w:val="000000"/>
                <w:sz w:val="16"/>
                <w:szCs w:val="16"/>
                <w:u w:val="single"/>
              </w:rPr>
              <w:lastRenderedPageBreak/>
              <w:t>Sperimenta una pluralità di esperienze che permettono di maturare competenze di gioco sport anche come orientamento alla futura pratica sportiva. Sperimenta, in forma semplificata e progressivamente sempre più complessa, diverse gestualità tecniche.</w:t>
            </w:r>
          </w:p>
          <w:p w14:paraId="509D51B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3E53D33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r w:rsidRPr="006B3B3C">
              <w:rPr>
                <w:color w:val="000000"/>
                <w:sz w:val="16"/>
                <w:szCs w:val="16"/>
                <w:u w:val="single"/>
              </w:rPr>
              <w:t>Comprende, all’interno delle varie occasioni di gioco e di sport, il valore delle regole e l’importanza di rispettarle</w:t>
            </w:r>
            <w:r w:rsidRPr="006B3B3C">
              <w:rPr>
                <w:color w:val="000000"/>
                <w:sz w:val="22"/>
                <w:szCs w:val="22"/>
              </w:rPr>
              <w:t>.</w:t>
            </w:r>
          </w:p>
          <w:p w14:paraId="30DA854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4A37B34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p w14:paraId="55E5BDBA"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p>
        </w:tc>
        <w:tc>
          <w:tcPr>
            <w:tcW w:w="1701" w:type="dxa"/>
            <w:vMerge w:val="restart"/>
          </w:tcPr>
          <w:p w14:paraId="69AC69FA"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66A7AC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0DF41D4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913D42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8BDDDB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6EE91C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Partecipare ai giochi rispettando le regole.</w:t>
            </w:r>
          </w:p>
        </w:tc>
        <w:tc>
          <w:tcPr>
            <w:tcW w:w="4252" w:type="dxa"/>
          </w:tcPr>
          <w:p w14:paraId="695AC419"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Partecipa a giochi e rispetta in modo consapevole e responsabile le regole in</w:t>
            </w:r>
            <w:r w:rsidRPr="006B3B3C">
              <w:rPr>
                <w:rFonts w:ascii="Times New Roman" w:eastAsia="Times New Roman" w:hAnsi="Times New Roman" w:cs="Times New Roman"/>
                <w:color w:val="000000"/>
                <w:sz w:val="16"/>
                <w:szCs w:val="16"/>
              </w:rPr>
              <w:t xml:space="preserve"> situazioni note e non note, mobilitando una varietà di risorse sia fornite dal docente sia reperite altrove, in modo autonomo e con continuità</w:t>
            </w:r>
          </w:p>
        </w:tc>
        <w:tc>
          <w:tcPr>
            <w:tcW w:w="1134" w:type="dxa"/>
          </w:tcPr>
          <w:p w14:paraId="5A21E040"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14BF16EE" w14:textId="77777777" w:rsidTr="00E41F80">
        <w:trPr>
          <w:cantSplit/>
        </w:trPr>
        <w:tc>
          <w:tcPr>
            <w:tcW w:w="1242" w:type="dxa"/>
            <w:vMerge/>
            <w:shd w:val="clear" w:color="auto" w:fill="FFFFFF"/>
          </w:tcPr>
          <w:p w14:paraId="31B365F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4A5B708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0F89C9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C9B695A"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Partecipa a giochi e rispetta le regole in modo adeguato </w:t>
            </w:r>
            <w:r w:rsidRPr="006B3B3C">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01257326"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50CC43C7" w14:textId="77777777" w:rsidTr="00E41F80">
        <w:trPr>
          <w:cantSplit/>
        </w:trPr>
        <w:tc>
          <w:tcPr>
            <w:tcW w:w="1242" w:type="dxa"/>
            <w:vMerge/>
            <w:shd w:val="clear" w:color="auto" w:fill="FFFFFF"/>
          </w:tcPr>
          <w:p w14:paraId="01DF5CB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70F3A21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4D9D4B5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26613E93"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Partecipa ai giochi e rispetta le regole in situazioni note e utilizzando le risorse fornite dal docente, sia in modo autonomo ma discontinuo, sia in modo non autonomo, ma con continuità</w:t>
            </w:r>
          </w:p>
        </w:tc>
        <w:tc>
          <w:tcPr>
            <w:tcW w:w="1134" w:type="dxa"/>
          </w:tcPr>
          <w:p w14:paraId="7BAA56AE"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1DA4C278" w14:textId="77777777" w:rsidTr="00E41F80">
        <w:trPr>
          <w:cantSplit/>
        </w:trPr>
        <w:tc>
          <w:tcPr>
            <w:tcW w:w="1242" w:type="dxa"/>
            <w:vMerge/>
            <w:shd w:val="clear" w:color="auto" w:fill="FFFFFF"/>
          </w:tcPr>
          <w:p w14:paraId="4750F8C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086552E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22907A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B179F48"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Partecipa e rispetta le regole dei giochi in situazioni note e unicamente con il supporto del docente e di risorse fornite appositamente</w:t>
            </w:r>
          </w:p>
        </w:tc>
        <w:tc>
          <w:tcPr>
            <w:tcW w:w="1134" w:type="dxa"/>
          </w:tcPr>
          <w:p w14:paraId="0446728A"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668217A2" w14:textId="77777777" w:rsidTr="00E41F80">
        <w:tc>
          <w:tcPr>
            <w:tcW w:w="1242" w:type="dxa"/>
            <w:shd w:val="clear" w:color="auto" w:fill="D5DCE4"/>
          </w:tcPr>
          <w:p w14:paraId="54C5411F"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985" w:type="dxa"/>
            <w:shd w:val="clear" w:color="auto" w:fill="D5DCE4"/>
          </w:tcPr>
          <w:p w14:paraId="2E601FB3"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701" w:type="dxa"/>
            <w:shd w:val="clear" w:color="auto" w:fill="D5DCE4"/>
          </w:tcPr>
          <w:p w14:paraId="38ACDCE9"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4252" w:type="dxa"/>
            <w:shd w:val="clear" w:color="auto" w:fill="D5DCE4"/>
          </w:tcPr>
          <w:p w14:paraId="5AA3AA0A"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D5DCE4"/>
          </w:tcPr>
          <w:p w14:paraId="53BF21D7"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1F9E8CEB" w14:textId="77777777" w:rsidTr="00E41F80">
        <w:trPr>
          <w:cantSplit/>
        </w:trPr>
        <w:tc>
          <w:tcPr>
            <w:tcW w:w="1242" w:type="dxa"/>
            <w:vMerge w:val="restart"/>
          </w:tcPr>
          <w:p w14:paraId="27D19C96"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F70EE3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A6EEDDA"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CA7771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F8FD43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Il corpo e la sua relazione con lo spazio e il tempo</w:t>
            </w:r>
          </w:p>
          <w:p w14:paraId="3BCC2FCC"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FF0000"/>
                <w:sz w:val="16"/>
                <w:szCs w:val="16"/>
              </w:rPr>
            </w:pPr>
          </w:p>
          <w:p w14:paraId="23527057"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FF0000"/>
                <w:sz w:val="16"/>
                <w:szCs w:val="16"/>
              </w:rPr>
            </w:pPr>
          </w:p>
        </w:tc>
        <w:tc>
          <w:tcPr>
            <w:tcW w:w="1985" w:type="dxa"/>
            <w:vMerge w:val="restart"/>
          </w:tcPr>
          <w:p w14:paraId="2CAC7B2B"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FFDF7FC"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D1F76C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B1DAB3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C3DD928"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6BC0C99E"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u w:val="single"/>
              </w:rPr>
            </w:pPr>
            <w:r w:rsidRPr="006B3B3C">
              <w:rPr>
                <w:color w:val="000000"/>
                <w:sz w:val="16"/>
                <w:szCs w:val="16"/>
                <w:u w:val="single"/>
              </w:rPr>
              <w:t>L’alunno acquisisce consapevolezza di sé attraverso la percezione del proprio corpo e la padronanza degli schemi motori e posturali nel continuo adattamento alle variabili spaziali e temporali contingenti.</w:t>
            </w:r>
          </w:p>
        </w:tc>
        <w:tc>
          <w:tcPr>
            <w:tcW w:w="1701" w:type="dxa"/>
            <w:vMerge w:val="restart"/>
          </w:tcPr>
          <w:p w14:paraId="5E03966D"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AAEC05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2D14D2C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2E6A64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358511E3" w14:textId="25D15420"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 xml:space="preserve">Riconoscere le parti del corpo e </w:t>
            </w:r>
            <w:r w:rsidR="00904357" w:rsidRPr="006B3B3C">
              <w:rPr>
                <w:rFonts w:ascii="Times New Roman" w:eastAsia="Times New Roman" w:hAnsi="Times New Roman" w:cs="Times New Roman"/>
                <w:color w:val="000000"/>
                <w:sz w:val="16"/>
                <w:szCs w:val="16"/>
              </w:rPr>
              <w:t>utilizzare</w:t>
            </w:r>
            <w:r w:rsidRPr="006B3B3C">
              <w:rPr>
                <w:rFonts w:ascii="Times New Roman" w:eastAsia="Times New Roman" w:hAnsi="Times New Roman" w:cs="Times New Roman"/>
                <w:color w:val="000000"/>
                <w:sz w:val="16"/>
                <w:szCs w:val="16"/>
              </w:rPr>
              <w:t xml:space="preserve"> schemi motori diversi.</w:t>
            </w:r>
          </w:p>
          <w:p w14:paraId="4D0BF81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26B2531" w14:textId="77777777" w:rsid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7F82393F" w14:textId="77777777" w:rsidR="00904357" w:rsidRDefault="00904357" w:rsidP="00904357">
            <w:pPr>
              <w:rPr>
                <w:rFonts w:ascii="Times New Roman" w:eastAsia="Times New Roman" w:hAnsi="Times New Roman" w:cs="Times New Roman"/>
                <w:color w:val="000000"/>
                <w:sz w:val="16"/>
                <w:szCs w:val="16"/>
              </w:rPr>
            </w:pPr>
          </w:p>
          <w:p w14:paraId="5F3AA21D" w14:textId="77777777" w:rsidR="00904357" w:rsidRPr="00904357" w:rsidRDefault="00904357" w:rsidP="00904357">
            <w:pPr>
              <w:jc w:val="center"/>
              <w:rPr>
                <w:rFonts w:ascii="Times New Roman" w:eastAsia="Times New Roman" w:hAnsi="Times New Roman" w:cs="Times New Roman"/>
                <w:sz w:val="16"/>
                <w:szCs w:val="16"/>
              </w:rPr>
            </w:pPr>
          </w:p>
        </w:tc>
        <w:tc>
          <w:tcPr>
            <w:tcW w:w="4252" w:type="dxa"/>
          </w:tcPr>
          <w:p w14:paraId="676A1F1B"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t xml:space="preserve">Riconosce le parti del corpo e utilizza schemi motori </w:t>
            </w:r>
            <w:r w:rsidRPr="006B3B3C">
              <w:rPr>
                <w:rFonts w:ascii="Times New Roman" w:eastAsia="Times New Roman" w:hAnsi="Times New Roman" w:cs="Times New Roman"/>
                <w:color w:val="000000"/>
                <w:sz w:val="16"/>
                <w:szCs w:val="16"/>
              </w:rPr>
              <w:t>in situazioni note e non note, mobilitando una varietà di risorse sia fornite dal docente sia reperite altrove, in modo autonomo e con continuità</w:t>
            </w:r>
          </w:p>
        </w:tc>
        <w:tc>
          <w:tcPr>
            <w:tcW w:w="1134" w:type="dxa"/>
          </w:tcPr>
          <w:p w14:paraId="6D383037"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60F2A30D" w14:textId="77777777" w:rsidTr="00E41F80">
        <w:trPr>
          <w:cantSplit/>
        </w:trPr>
        <w:tc>
          <w:tcPr>
            <w:tcW w:w="1242" w:type="dxa"/>
            <w:vMerge/>
          </w:tcPr>
          <w:p w14:paraId="2090CC3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6DF83B3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703AA6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2AC3484"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3300"/>
                <w:sz w:val="16"/>
                <w:szCs w:val="16"/>
              </w:rPr>
              <w:t xml:space="preserve">Riconosce le parti del corpo e utilizza schemi motori diversi </w:t>
            </w:r>
            <w:r w:rsidRPr="006B3B3C">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7367674B"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1EB22344" w14:textId="77777777" w:rsidTr="00E41F80">
        <w:trPr>
          <w:cantSplit/>
        </w:trPr>
        <w:tc>
          <w:tcPr>
            <w:tcW w:w="1242" w:type="dxa"/>
            <w:vMerge/>
          </w:tcPr>
          <w:p w14:paraId="57661ED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03B9CDE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A1D392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E25D739"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Riconosce le parti del corpo e utilizza schemi motori diversi in situazioni note e utilizzando le risorse fornite dal docente, sia in modo autonomo ma discontinuo, sia in modo non autonomo, ma con continuità.</w:t>
            </w:r>
          </w:p>
        </w:tc>
        <w:tc>
          <w:tcPr>
            <w:tcW w:w="1134" w:type="dxa"/>
          </w:tcPr>
          <w:p w14:paraId="2CBE6194"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386EA6A6" w14:textId="77777777" w:rsidTr="00E41F80">
        <w:trPr>
          <w:cantSplit/>
        </w:trPr>
        <w:tc>
          <w:tcPr>
            <w:tcW w:w="1242" w:type="dxa"/>
            <w:vMerge/>
          </w:tcPr>
          <w:p w14:paraId="32FF998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12B1C83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495B406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CC24F0A"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3300"/>
                <w:sz w:val="16"/>
                <w:szCs w:val="16"/>
              </w:rPr>
              <w:t xml:space="preserve">Riconosce le parti del corpo e utilizza schemi motori </w:t>
            </w:r>
            <w:r w:rsidRPr="006B3B3C">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555EFF22"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0A75B7EA" w14:textId="77777777" w:rsidTr="00E41F80">
        <w:tc>
          <w:tcPr>
            <w:tcW w:w="1242" w:type="dxa"/>
            <w:shd w:val="clear" w:color="auto" w:fill="BDD7EE"/>
          </w:tcPr>
          <w:p w14:paraId="07FC0C58"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u w:val="single"/>
              </w:rPr>
            </w:pPr>
          </w:p>
        </w:tc>
        <w:tc>
          <w:tcPr>
            <w:tcW w:w="1985" w:type="dxa"/>
            <w:shd w:val="clear" w:color="auto" w:fill="BDD7EE"/>
          </w:tcPr>
          <w:p w14:paraId="6B723DD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u w:val="single"/>
              </w:rPr>
            </w:pPr>
          </w:p>
        </w:tc>
        <w:tc>
          <w:tcPr>
            <w:tcW w:w="1701" w:type="dxa"/>
            <w:shd w:val="clear" w:color="auto" w:fill="BDD7EE"/>
          </w:tcPr>
          <w:p w14:paraId="18BC6CCE"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rPr>
            </w:pPr>
          </w:p>
        </w:tc>
        <w:tc>
          <w:tcPr>
            <w:tcW w:w="4252" w:type="dxa"/>
            <w:shd w:val="clear" w:color="auto" w:fill="BDD7EE"/>
          </w:tcPr>
          <w:p w14:paraId="0FA6D7C2"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rPr>
            </w:pPr>
          </w:p>
        </w:tc>
        <w:tc>
          <w:tcPr>
            <w:tcW w:w="1134" w:type="dxa"/>
            <w:shd w:val="clear" w:color="auto" w:fill="BDD7EE"/>
          </w:tcPr>
          <w:p w14:paraId="0EAFD471"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24B71B12" w14:textId="77777777" w:rsidTr="00E41F80">
        <w:trPr>
          <w:cantSplit/>
        </w:trPr>
        <w:tc>
          <w:tcPr>
            <w:tcW w:w="1242" w:type="dxa"/>
            <w:vMerge w:val="restart"/>
          </w:tcPr>
          <w:p w14:paraId="611D3CB6"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u w:val="single"/>
              </w:rPr>
            </w:pPr>
          </w:p>
          <w:p w14:paraId="39AEEE81"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u w:val="single"/>
              </w:rPr>
            </w:pPr>
          </w:p>
          <w:p w14:paraId="0700A348"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u w:val="single"/>
              </w:rPr>
            </w:pPr>
          </w:p>
          <w:p w14:paraId="3E84C185"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u w:val="single"/>
              </w:rPr>
            </w:pPr>
          </w:p>
          <w:p w14:paraId="0600E64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6B3B3C">
              <w:rPr>
                <w:color w:val="000000"/>
                <w:sz w:val="16"/>
                <w:szCs w:val="16"/>
                <w:u w:val="single"/>
              </w:rPr>
              <w:t>I</w:t>
            </w:r>
            <w:r w:rsidRPr="006B3B3C">
              <w:rPr>
                <w:b/>
                <w:color w:val="000000"/>
                <w:sz w:val="16"/>
                <w:szCs w:val="16"/>
              </w:rPr>
              <w:t>l linguaggio del corpo come comunicazione-espressione</w:t>
            </w:r>
          </w:p>
        </w:tc>
        <w:tc>
          <w:tcPr>
            <w:tcW w:w="1985" w:type="dxa"/>
            <w:vMerge w:val="restart"/>
          </w:tcPr>
          <w:p w14:paraId="6B8F1F4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u w:val="single"/>
              </w:rPr>
            </w:pPr>
          </w:p>
          <w:p w14:paraId="6CAF35A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u w:val="single"/>
              </w:rPr>
            </w:pPr>
          </w:p>
          <w:p w14:paraId="18A9A86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u w:val="single"/>
              </w:rPr>
            </w:pPr>
          </w:p>
          <w:p w14:paraId="3FAF1AF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u w:val="single"/>
              </w:rPr>
            </w:pPr>
            <w:r w:rsidRPr="006B3B3C">
              <w:rPr>
                <w:color w:val="000000"/>
                <w:sz w:val="16"/>
                <w:szCs w:val="16"/>
                <w:u w:val="single"/>
              </w:rPr>
              <w:t>Utilizza il linguaggio corporeo e motorio per comunicare ed esprimere i propri stati d’animo, anche attraverso la drammatizzazione e le esperienze ritmico-musicali e coreutiche</w:t>
            </w:r>
          </w:p>
        </w:tc>
        <w:tc>
          <w:tcPr>
            <w:tcW w:w="1701" w:type="dxa"/>
            <w:vMerge w:val="restart"/>
          </w:tcPr>
          <w:p w14:paraId="3BAA4681"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rPr>
            </w:pPr>
          </w:p>
          <w:p w14:paraId="0E5F955D"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rPr>
            </w:pPr>
          </w:p>
          <w:p w14:paraId="03F1C3BE"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rPr>
            </w:pPr>
          </w:p>
          <w:p w14:paraId="6CEEF0EA"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highlight w:val="green"/>
              </w:rPr>
            </w:pPr>
          </w:p>
          <w:p w14:paraId="259D373F"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p w14:paraId="1B5D37A4"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r w:rsidRPr="006B3B3C">
              <w:rPr>
                <w:color w:val="000000"/>
                <w:sz w:val="16"/>
                <w:szCs w:val="16"/>
              </w:rPr>
              <w:t>Utilizzare in forma originale e creativa modalità espressive e corporee.</w:t>
            </w:r>
          </w:p>
          <w:p w14:paraId="622C5A8E"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p w14:paraId="5A9ADA7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01BC021E"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p w14:paraId="24A9E82E"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color w:val="000000"/>
                <w:sz w:val="16"/>
                <w:szCs w:val="16"/>
              </w:rPr>
              <w:t>Utilizza in forma originale e creativa modalità espressive e corporee</w:t>
            </w:r>
            <w:r w:rsidRPr="006B3B3C">
              <w:rPr>
                <w:rFonts w:ascii="Times New Roman" w:eastAsia="Times New Roman" w:hAnsi="Times New Roman" w:cs="Times New Roman"/>
                <w:color w:val="000000"/>
                <w:sz w:val="16"/>
                <w:szCs w:val="16"/>
              </w:rPr>
              <w:t xml:space="preserve"> in situazioni note e non note, mobilitando una varietà di risorse sia fornite dal docente sia reperite altrove, in modo autonomo e con continuità</w:t>
            </w:r>
          </w:p>
        </w:tc>
        <w:tc>
          <w:tcPr>
            <w:tcW w:w="1134" w:type="dxa"/>
          </w:tcPr>
          <w:p w14:paraId="253CF7CB"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p w14:paraId="2EFAF160"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p w14:paraId="6C0AC66A"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p w14:paraId="746AC8D7"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p w14:paraId="3FA7D585"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71B1701C" w14:textId="77777777" w:rsidTr="00E41F80">
        <w:trPr>
          <w:cantSplit/>
        </w:trPr>
        <w:tc>
          <w:tcPr>
            <w:tcW w:w="1242" w:type="dxa"/>
            <w:vMerge/>
          </w:tcPr>
          <w:p w14:paraId="1F964D8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6428A1D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5D5634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64DD6FB"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color w:val="000000"/>
                <w:sz w:val="16"/>
                <w:szCs w:val="16"/>
              </w:rPr>
              <w:t>Utilizza in forma originale e creativa modalità espressive e corporee</w:t>
            </w:r>
            <w:r w:rsidRPr="006B3B3C">
              <w:rPr>
                <w:rFonts w:ascii="Times New Roman" w:eastAsia="Times New Roman" w:hAnsi="Times New Roman" w:cs="Times New Roman"/>
                <w:color w:val="000000"/>
                <w:sz w:val="16"/>
                <w:szCs w:val="16"/>
              </w:rPr>
              <w:t xml:space="preserve"> in situazioni note in modo autonomo e continuo e/o in situazioni non note utilizzando le risorse fornite dal docente o reperite altrove, anche se in modo discontinuo e non del tutto autonomo</w:t>
            </w:r>
          </w:p>
        </w:tc>
        <w:tc>
          <w:tcPr>
            <w:tcW w:w="1134" w:type="dxa"/>
          </w:tcPr>
          <w:p w14:paraId="533D4CA0"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669C27AC" w14:textId="77777777" w:rsidTr="00E41F80">
        <w:trPr>
          <w:cantSplit/>
        </w:trPr>
        <w:tc>
          <w:tcPr>
            <w:tcW w:w="1242" w:type="dxa"/>
            <w:vMerge/>
          </w:tcPr>
          <w:p w14:paraId="3F26E82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52A4A49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14B03D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05DEC718"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color w:val="000000"/>
                <w:sz w:val="16"/>
                <w:szCs w:val="16"/>
              </w:rPr>
              <w:t>Utilizza in forma originale e creativa modalità espressive e corporee</w:t>
            </w:r>
            <w:r w:rsidRPr="006B3B3C">
              <w:rPr>
                <w:rFonts w:ascii="Times New Roman" w:eastAsia="Times New Roman" w:hAnsi="Times New Roman" w:cs="Times New Roman"/>
                <w:color w:val="000000"/>
                <w:sz w:val="16"/>
                <w:szCs w:val="16"/>
              </w:rPr>
              <w:t xml:space="preserve"> in situazioni note e utilizzando le risorse fornite dal docente, sia in modo autonomo ma discontinuo, sia in modo non autonomo, ma con continuità.</w:t>
            </w:r>
          </w:p>
        </w:tc>
        <w:tc>
          <w:tcPr>
            <w:tcW w:w="1134" w:type="dxa"/>
          </w:tcPr>
          <w:p w14:paraId="4E88867C"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2A2560A8" w14:textId="77777777" w:rsidTr="00E41F80">
        <w:trPr>
          <w:cantSplit/>
        </w:trPr>
        <w:tc>
          <w:tcPr>
            <w:tcW w:w="1242" w:type="dxa"/>
            <w:vMerge/>
          </w:tcPr>
          <w:p w14:paraId="0FAAEF8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2BB3625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BD1413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5C05E28"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color w:val="000000"/>
                <w:sz w:val="16"/>
                <w:szCs w:val="16"/>
              </w:rPr>
              <w:t>Utilizza in forma originale e creativa modalità espressive e corporee</w:t>
            </w:r>
            <w:r w:rsidRPr="006B3B3C">
              <w:rPr>
                <w:rFonts w:ascii="Times New Roman" w:eastAsia="Times New Roman" w:hAnsi="Times New Roman" w:cs="Times New Roman"/>
                <w:color w:val="000000"/>
                <w:sz w:val="16"/>
                <w:szCs w:val="16"/>
              </w:rPr>
              <w:t xml:space="preserve"> in situazioni note e unicamente con il supporto del docente e di risorse fornite appositamente.</w:t>
            </w:r>
          </w:p>
        </w:tc>
        <w:tc>
          <w:tcPr>
            <w:tcW w:w="1134" w:type="dxa"/>
          </w:tcPr>
          <w:p w14:paraId="7FE909AE"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r w:rsidR="006B3B3C" w:rsidRPr="006B3B3C" w14:paraId="21F80863" w14:textId="77777777" w:rsidTr="00E41F80">
        <w:tc>
          <w:tcPr>
            <w:tcW w:w="1242" w:type="dxa"/>
            <w:shd w:val="clear" w:color="auto" w:fill="BDD7EE"/>
          </w:tcPr>
          <w:p w14:paraId="76F9DE07"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985" w:type="dxa"/>
            <w:shd w:val="clear" w:color="auto" w:fill="BDD7EE"/>
          </w:tcPr>
          <w:p w14:paraId="6AC799F1"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701" w:type="dxa"/>
            <w:shd w:val="clear" w:color="auto" w:fill="BDD7EE"/>
          </w:tcPr>
          <w:p w14:paraId="0669A5DF"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4252" w:type="dxa"/>
            <w:shd w:val="clear" w:color="auto" w:fill="BDD7EE"/>
          </w:tcPr>
          <w:p w14:paraId="1E0CFE1B"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BDD7EE"/>
          </w:tcPr>
          <w:p w14:paraId="737D1E15"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6B3B3C" w:rsidRPr="006B3B3C" w14:paraId="68004EA0" w14:textId="77777777" w:rsidTr="00E41F80">
        <w:trPr>
          <w:cantSplit/>
        </w:trPr>
        <w:tc>
          <w:tcPr>
            <w:tcW w:w="1242" w:type="dxa"/>
            <w:vMerge w:val="restart"/>
          </w:tcPr>
          <w:p w14:paraId="4366821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E98F10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C62DF53"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581E47D2"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CB626DF"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12FDFBDA"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Salute e benessere, prevenzione e sicurezza</w:t>
            </w:r>
          </w:p>
        </w:tc>
        <w:tc>
          <w:tcPr>
            <w:tcW w:w="1985" w:type="dxa"/>
            <w:vMerge w:val="restart"/>
          </w:tcPr>
          <w:p w14:paraId="34B38E92"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67714F9A"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0107BB9D"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20B52265"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5FF5448C"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5F539B9E"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2585DC02"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1B5609E0" w14:textId="77777777" w:rsidR="006B3B3C" w:rsidRPr="006B3B3C" w:rsidRDefault="006B3B3C" w:rsidP="006B3B3C">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r w:rsidRPr="006B3B3C">
              <w:rPr>
                <w:color w:val="000000"/>
                <w:sz w:val="16"/>
                <w:szCs w:val="16"/>
                <w:u w:val="single"/>
              </w:rPr>
              <w:t xml:space="preserve">Agisce rispettando i criteri base di sicurezza per sé e per gli altri, sia nel </w:t>
            </w:r>
            <w:r w:rsidRPr="006B3B3C">
              <w:rPr>
                <w:color w:val="000000"/>
                <w:sz w:val="16"/>
                <w:szCs w:val="16"/>
                <w:u w:val="single"/>
              </w:rPr>
              <w:lastRenderedPageBreak/>
              <w:t>movimento sia nell’uso degli attrezzi e trasferisce tale competenza nell’ambiente scolastico ed extrascolastico. Riconosce alcuni essenziali principi relativi al proprio benessere psico-fisico legati alla cura del proprio corpo, a un corretto regime alimentare e alla prevenzione dell’uso di sostanze che inducono dipendenza</w:t>
            </w:r>
          </w:p>
        </w:tc>
        <w:tc>
          <w:tcPr>
            <w:tcW w:w="1701" w:type="dxa"/>
            <w:vMerge w:val="restart"/>
          </w:tcPr>
          <w:p w14:paraId="4EC5A559"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0F653268"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384B88E9"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44D03746"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02E5501A"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323E967D" w14:textId="77777777" w:rsidR="006B3B3C" w:rsidRPr="006B3B3C" w:rsidRDefault="006B3B3C" w:rsidP="006B3B3C">
            <w:pPr>
              <w:pBdr>
                <w:top w:val="nil"/>
                <w:left w:val="nil"/>
                <w:bottom w:val="nil"/>
                <w:right w:val="nil"/>
                <w:between w:val="nil"/>
              </w:pBdr>
              <w:spacing w:line="236" w:lineRule="auto"/>
              <w:rPr>
                <w:rFonts w:ascii="Times New Roman" w:eastAsia="Times New Roman" w:hAnsi="Times New Roman" w:cs="Times New Roman"/>
                <w:color w:val="000000"/>
                <w:sz w:val="16"/>
                <w:szCs w:val="16"/>
              </w:rPr>
            </w:pPr>
            <w:r w:rsidRPr="006B3B3C">
              <w:rPr>
                <w:rFonts w:ascii="Times New Roman" w:eastAsia="Times New Roman" w:hAnsi="Times New Roman" w:cs="Times New Roman"/>
                <w:color w:val="000000"/>
                <w:sz w:val="16"/>
                <w:szCs w:val="16"/>
              </w:rPr>
              <w:t xml:space="preserve">Assumere comportamenti adeguati per la prevenzione degli infortuni </w:t>
            </w:r>
            <w:proofErr w:type="gramStart"/>
            <w:r w:rsidRPr="006B3B3C">
              <w:rPr>
                <w:rFonts w:ascii="Times New Roman" w:eastAsia="Times New Roman" w:hAnsi="Times New Roman" w:cs="Times New Roman"/>
                <w:color w:val="000000"/>
                <w:sz w:val="16"/>
                <w:szCs w:val="16"/>
              </w:rPr>
              <w:t>e  la</w:t>
            </w:r>
            <w:proofErr w:type="gramEnd"/>
            <w:r w:rsidRPr="006B3B3C">
              <w:rPr>
                <w:rFonts w:ascii="Times New Roman" w:eastAsia="Times New Roman" w:hAnsi="Times New Roman" w:cs="Times New Roman"/>
                <w:color w:val="000000"/>
                <w:sz w:val="16"/>
                <w:szCs w:val="16"/>
              </w:rPr>
              <w:t xml:space="preserve"> </w:t>
            </w:r>
            <w:r w:rsidRPr="006B3B3C">
              <w:rPr>
                <w:rFonts w:ascii="Times New Roman" w:eastAsia="Times New Roman" w:hAnsi="Times New Roman" w:cs="Times New Roman"/>
                <w:color w:val="000000"/>
                <w:sz w:val="16"/>
                <w:szCs w:val="16"/>
              </w:rPr>
              <w:lastRenderedPageBreak/>
              <w:t>sicurezza nei vari ambienti.</w:t>
            </w:r>
          </w:p>
        </w:tc>
        <w:tc>
          <w:tcPr>
            <w:tcW w:w="4252" w:type="dxa"/>
          </w:tcPr>
          <w:p w14:paraId="2620173A"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lastRenderedPageBreak/>
              <w:t>Assume comportamenti responsabili e consapevoli in situazioni note e non note, mobilitando una varietà di risorse sia fornite dal docente sia reperite altrove, in modo autonomo e con continuità.</w:t>
            </w:r>
          </w:p>
        </w:tc>
        <w:tc>
          <w:tcPr>
            <w:tcW w:w="1134" w:type="dxa"/>
          </w:tcPr>
          <w:p w14:paraId="3827C012"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Avanzato</w:t>
            </w:r>
          </w:p>
        </w:tc>
      </w:tr>
      <w:tr w:rsidR="006B3B3C" w:rsidRPr="006B3B3C" w14:paraId="7C0EE24B" w14:textId="77777777" w:rsidTr="00E41F80">
        <w:trPr>
          <w:cantSplit/>
        </w:trPr>
        <w:tc>
          <w:tcPr>
            <w:tcW w:w="1242" w:type="dxa"/>
            <w:vMerge/>
          </w:tcPr>
          <w:p w14:paraId="6ED5330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04138AC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CBEE7A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2C9CDD4"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Assume comportamenti adeguati in situazioni note in modo autonomo e continuo e/o in situazioni non note utilizzando le risorse fornite dal docente o reperite altrove, anche se in modo discontinuo e non del tutto autonomo</w:t>
            </w:r>
            <w:r w:rsidRPr="006B3B3C">
              <w:rPr>
                <w:rFonts w:ascii="Times New Roman" w:eastAsia="Times New Roman" w:hAnsi="Times New Roman" w:cs="Times New Roman"/>
                <w:color w:val="000000"/>
              </w:rPr>
              <w:t>.</w:t>
            </w:r>
          </w:p>
        </w:tc>
        <w:tc>
          <w:tcPr>
            <w:tcW w:w="1134" w:type="dxa"/>
          </w:tcPr>
          <w:p w14:paraId="52EA280A"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Intermedio</w:t>
            </w:r>
          </w:p>
        </w:tc>
      </w:tr>
      <w:tr w:rsidR="006B3B3C" w:rsidRPr="006B3B3C" w14:paraId="40DB7621" w14:textId="77777777" w:rsidTr="00E41F80">
        <w:trPr>
          <w:cantSplit/>
        </w:trPr>
        <w:tc>
          <w:tcPr>
            <w:tcW w:w="1242" w:type="dxa"/>
            <w:vMerge/>
          </w:tcPr>
          <w:p w14:paraId="620C4F3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0D4776C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9A37D1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001BC6E"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Assume comportamenti adeguati in situazioni note e utilizzando le risorse fornite dal docente, sia in modo autonomo ma discontinuo, sia in modo non autonomo, ma con continuità.</w:t>
            </w:r>
          </w:p>
        </w:tc>
        <w:tc>
          <w:tcPr>
            <w:tcW w:w="1134" w:type="dxa"/>
          </w:tcPr>
          <w:p w14:paraId="3DA6BE33"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Base</w:t>
            </w:r>
          </w:p>
        </w:tc>
      </w:tr>
      <w:tr w:rsidR="006B3B3C" w:rsidRPr="006B3B3C" w14:paraId="303EB814" w14:textId="77777777" w:rsidTr="00E41F80">
        <w:trPr>
          <w:cantSplit/>
        </w:trPr>
        <w:tc>
          <w:tcPr>
            <w:tcW w:w="1242" w:type="dxa"/>
            <w:vMerge/>
          </w:tcPr>
          <w:p w14:paraId="3E4FB46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12C8497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8B6BAE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052D5956"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6B3B3C">
              <w:rPr>
                <w:rFonts w:ascii="Times New Roman" w:eastAsia="Times New Roman" w:hAnsi="Times New Roman" w:cs="Times New Roman"/>
                <w:color w:val="000000"/>
                <w:sz w:val="16"/>
                <w:szCs w:val="16"/>
              </w:rPr>
              <w:t>Assume comportamenti adeguati in situazioni note e unicamente con il supporto del docente e di risorse fornite appositamente.</w:t>
            </w:r>
          </w:p>
        </w:tc>
        <w:tc>
          <w:tcPr>
            <w:tcW w:w="1134" w:type="dxa"/>
          </w:tcPr>
          <w:p w14:paraId="37C8DFCE" w14:textId="77777777" w:rsidR="006B3B3C" w:rsidRPr="006B3B3C" w:rsidRDefault="006B3B3C" w:rsidP="006B3B3C">
            <w:pPr>
              <w:pBdr>
                <w:top w:val="nil"/>
                <w:left w:val="nil"/>
                <w:bottom w:val="nil"/>
                <w:right w:val="nil"/>
                <w:between w:val="nil"/>
              </w:pBdr>
              <w:jc w:val="cente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In via di prima acquisizione</w:t>
            </w:r>
          </w:p>
        </w:tc>
      </w:tr>
    </w:tbl>
    <w:p w14:paraId="7128B3B9"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p>
    <w:p w14:paraId="4183C5F4" w14:textId="77777777" w:rsidR="006B3B3C" w:rsidRPr="006B3B3C" w:rsidRDefault="006B3B3C" w:rsidP="006B3B3C">
      <w:pPr>
        <w:pBdr>
          <w:top w:val="nil"/>
          <w:left w:val="nil"/>
          <w:bottom w:val="nil"/>
          <w:right w:val="nil"/>
          <w:between w:val="nil"/>
        </w:pBdr>
        <w:jc w:val="both"/>
        <w:rPr>
          <w:rFonts w:ascii="Times New Roman" w:eastAsia="Times New Roman" w:hAnsi="Times New Roman" w:cs="Times New Roman"/>
          <w:color w:val="000000"/>
          <w:sz w:val="16"/>
          <w:szCs w:val="16"/>
        </w:rPr>
      </w:pPr>
    </w:p>
    <w:p w14:paraId="774E0451" w14:textId="77777777" w:rsidR="006B3B3C" w:rsidRPr="006B3B3C" w:rsidRDefault="006B3B3C" w:rsidP="006B3B3C">
      <w:pPr>
        <w:pBdr>
          <w:top w:val="nil"/>
          <w:left w:val="nil"/>
          <w:bottom w:val="nil"/>
          <w:right w:val="nil"/>
          <w:between w:val="nil"/>
        </w:pBdr>
        <w:rPr>
          <w:rFonts w:ascii="Times New Roman" w:eastAsia="Times New Roman" w:hAnsi="Times New Roman" w:cs="Times New Roman"/>
          <w:color w:val="000000"/>
          <w:sz w:val="16"/>
          <w:szCs w:val="16"/>
        </w:rPr>
      </w:pPr>
      <w:r w:rsidRPr="006B3B3C">
        <w:rPr>
          <w:rFonts w:ascii="Times New Roman" w:eastAsia="Times New Roman" w:hAnsi="Times New Roman" w:cs="Times New Roman"/>
          <w:b/>
          <w:color w:val="000000"/>
          <w:sz w:val="16"/>
          <w:szCs w:val="16"/>
        </w:rPr>
        <w:t>EDUCAZIONE CIVICA -CLASSE SECONDA</w:t>
      </w:r>
    </w:p>
    <w:p w14:paraId="0708A019" w14:textId="77777777" w:rsidR="006B3B3C" w:rsidRPr="006B3B3C" w:rsidRDefault="006B3B3C" w:rsidP="006B3B3C">
      <w:pPr>
        <w:pBdr>
          <w:top w:val="nil"/>
          <w:left w:val="nil"/>
          <w:bottom w:val="nil"/>
          <w:right w:val="nil"/>
          <w:between w:val="nil"/>
        </w:pBdr>
        <w:rPr>
          <w:color w:val="C0504D"/>
          <w:sz w:val="16"/>
          <w:szCs w:val="16"/>
        </w:rPr>
      </w:pPr>
    </w:p>
    <w:tbl>
      <w:tblPr>
        <w:tblW w:w="1046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1668"/>
        <w:gridCol w:w="1559"/>
        <w:gridCol w:w="1701"/>
        <w:gridCol w:w="4252"/>
        <w:gridCol w:w="1286"/>
      </w:tblGrid>
      <w:tr w:rsidR="006B3B3C" w:rsidRPr="006B3B3C" w14:paraId="462864CE" w14:textId="77777777" w:rsidTr="00E41F80">
        <w:trPr>
          <w:trHeight w:val="417"/>
        </w:trPr>
        <w:tc>
          <w:tcPr>
            <w:tcW w:w="1668" w:type="dxa"/>
            <w:tcBorders>
              <w:top w:val="single" w:sz="8" w:space="0" w:color="C0504D"/>
              <w:left w:val="single" w:sz="8" w:space="0" w:color="C0504D"/>
              <w:bottom w:val="single" w:sz="8" w:space="0" w:color="C0504D"/>
              <w:right w:val="single" w:sz="8" w:space="0" w:color="C0504D"/>
            </w:tcBorders>
            <w:shd w:val="clear" w:color="auto" w:fill="BDD7EE"/>
          </w:tcPr>
          <w:p w14:paraId="70F29E8B" w14:textId="77777777" w:rsidR="006B3B3C" w:rsidRPr="006B3B3C" w:rsidRDefault="006B3B3C" w:rsidP="006B3B3C">
            <w:pPr>
              <w:pBdr>
                <w:top w:val="nil"/>
                <w:left w:val="nil"/>
                <w:bottom w:val="nil"/>
                <w:right w:val="nil"/>
                <w:between w:val="nil"/>
              </w:pBdr>
              <w:jc w:val="center"/>
              <w:rPr>
                <w:color w:val="000000"/>
                <w:sz w:val="16"/>
                <w:szCs w:val="16"/>
              </w:rPr>
            </w:pPr>
          </w:p>
          <w:p w14:paraId="26B934EE" w14:textId="77777777" w:rsidR="006B3B3C" w:rsidRPr="006B3B3C" w:rsidRDefault="006B3B3C" w:rsidP="006B3B3C">
            <w:pPr>
              <w:pBdr>
                <w:top w:val="nil"/>
                <w:left w:val="nil"/>
                <w:bottom w:val="nil"/>
                <w:right w:val="nil"/>
                <w:between w:val="nil"/>
              </w:pBdr>
              <w:jc w:val="center"/>
              <w:rPr>
                <w:color w:val="000000"/>
                <w:sz w:val="16"/>
                <w:szCs w:val="16"/>
              </w:rPr>
            </w:pPr>
          </w:p>
          <w:p w14:paraId="2A3060CF" w14:textId="77777777" w:rsidR="006B3B3C" w:rsidRPr="006B3B3C" w:rsidRDefault="006B3B3C" w:rsidP="006B3B3C">
            <w:pPr>
              <w:pBdr>
                <w:top w:val="nil"/>
                <w:left w:val="nil"/>
                <w:bottom w:val="nil"/>
                <w:right w:val="nil"/>
                <w:between w:val="nil"/>
              </w:pBdr>
              <w:jc w:val="center"/>
              <w:rPr>
                <w:color w:val="000000"/>
                <w:sz w:val="16"/>
                <w:szCs w:val="16"/>
              </w:rPr>
            </w:pPr>
            <w:r w:rsidRPr="006B3B3C">
              <w:rPr>
                <w:b/>
                <w:color w:val="000000"/>
                <w:sz w:val="16"/>
                <w:szCs w:val="16"/>
              </w:rPr>
              <w:t>COMPETENZE CHIAVE</w:t>
            </w:r>
          </w:p>
          <w:p w14:paraId="1CFEB094" w14:textId="77777777" w:rsidR="006B3B3C" w:rsidRPr="006B3B3C" w:rsidRDefault="006B3B3C" w:rsidP="006B3B3C">
            <w:pPr>
              <w:pBdr>
                <w:top w:val="nil"/>
                <w:left w:val="nil"/>
                <w:bottom w:val="nil"/>
                <w:right w:val="nil"/>
                <w:between w:val="nil"/>
              </w:pBdr>
              <w:jc w:val="center"/>
              <w:rPr>
                <w:color w:val="000000"/>
                <w:sz w:val="16"/>
                <w:szCs w:val="16"/>
              </w:rPr>
            </w:pPr>
            <w:r w:rsidRPr="006B3B3C">
              <w:rPr>
                <w:b/>
                <w:color w:val="000000"/>
                <w:sz w:val="16"/>
                <w:szCs w:val="16"/>
              </w:rPr>
              <w:t xml:space="preserve"> DI RIFERIMENTO</w:t>
            </w:r>
          </w:p>
        </w:tc>
        <w:tc>
          <w:tcPr>
            <w:tcW w:w="8798" w:type="dxa"/>
            <w:gridSpan w:val="4"/>
            <w:tcBorders>
              <w:top w:val="single" w:sz="8" w:space="0" w:color="C0504D"/>
              <w:left w:val="single" w:sz="8" w:space="0" w:color="C0504D"/>
              <w:bottom w:val="single" w:sz="8" w:space="0" w:color="C0504D"/>
              <w:right w:val="single" w:sz="8" w:space="0" w:color="C0504D"/>
            </w:tcBorders>
            <w:shd w:val="clear" w:color="auto" w:fill="BDD7EE"/>
          </w:tcPr>
          <w:p w14:paraId="71C8ED43" w14:textId="77777777" w:rsidR="006B3B3C" w:rsidRPr="006B3B3C" w:rsidRDefault="006B3B3C" w:rsidP="006B3B3C">
            <w:pPr>
              <w:numPr>
                <w:ilvl w:val="0"/>
                <w:numId w:val="33"/>
              </w:numPr>
              <w:pBdr>
                <w:top w:val="nil"/>
                <w:left w:val="nil"/>
                <w:bottom w:val="nil"/>
                <w:right w:val="nil"/>
                <w:between w:val="nil"/>
              </w:pBdr>
              <w:rPr>
                <w:color w:val="000000"/>
                <w:sz w:val="16"/>
                <w:szCs w:val="16"/>
              </w:rPr>
            </w:pPr>
            <w:r w:rsidRPr="006B3B3C">
              <w:rPr>
                <w:b/>
                <w:color w:val="000000"/>
                <w:sz w:val="16"/>
                <w:szCs w:val="16"/>
              </w:rPr>
              <w:t>COMPETENZA ALFABETICA FUNZIONALE</w:t>
            </w:r>
          </w:p>
          <w:p w14:paraId="444318D4" w14:textId="77777777" w:rsidR="006B3B3C" w:rsidRPr="006B3B3C" w:rsidRDefault="006B3B3C" w:rsidP="006B3B3C">
            <w:pPr>
              <w:numPr>
                <w:ilvl w:val="0"/>
                <w:numId w:val="33"/>
              </w:numPr>
              <w:pBdr>
                <w:top w:val="nil"/>
                <w:left w:val="nil"/>
                <w:bottom w:val="nil"/>
                <w:right w:val="nil"/>
                <w:between w:val="nil"/>
              </w:pBdr>
              <w:rPr>
                <w:color w:val="000000"/>
                <w:sz w:val="16"/>
                <w:szCs w:val="16"/>
              </w:rPr>
            </w:pPr>
            <w:r w:rsidRPr="006B3B3C">
              <w:rPr>
                <w:b/>
                <w:color w:val="000000"/>
                <w:sz w:val="16"/>
                <w:szCs w:val="16"/>
              </w:rPr>
              <w:t>COMPETENZA MULTILINGUISTICA</w:t>
            </w:r>
          </w:p>
          <w:p w14:paraId="5D1C4FA9" w14:textId="77777777" w:rsidR="006B3B3C" w:rsidRPr="006B3B3C" w:rsidRDefault="006B3B3C" w:rsidP="006B3B3C">
            <w:pPr>
              <w:numPr>
                <w:ilvl w:val="0"/>
                <w:numId w:val="33"/>
              </w:numPr>
              <w:pBdr>
                <w:top w:val="nil"/>
                <w:left w:val="nil"/>
                <w:bottom w:val="nil"/>
                <w:right w:val="nil"/>
                <w:between w:val="nil"/>
              </w:pBdr>
              <w:rPr>
                <w:color w:val="000000"/>
                <w:sz w:val="16"/>
                <w:szCs w:val="16"/>
              </w:rPr>
            </w:pPr>
            <w:r w:rsidRPr="006B3B3C">
              <w:rPr>
                <w:b/>
                <w:color w:val="000000"/>
                <w:sz w:val="16"/>
                <w:szCs w:val="16"/>
              </w:rPr>
              <w:t>COMPETENZA MATEMATICA E COMPETENZA IN SCIENZE, TECNOLOGIE E INGEGNERIA</w:t>
            </w:r>
          </w:p>
          <w:p w14:paraId="2228EDA6" w14:textId="77777777" w:rsidR="006B3B3C" w:rsidRPr="006B3B3C" w:rsidRDefault="006B3B3C" w:rsidP="006B3B3C">
            <w:pPr>
              <w:numPr>
                <w:ilvl w:val="0"/>
                <w:numId w:val="33"/>
              </w:numPr>
              <w:pBdr>
                <w:top w:val="nil"/>
                <w:left w:val="nil"/>
                <w:bottom w:val="nil"/>
                <w:right w:val="nil"/>
                <w:between w:val="nil"/>
              </w:pBdr>
              <w:rPr>
                <w:color w:val="000000"/>
                <w:sz w:val="16"/>
                <w:szCs w:val="16"/>
              </w:rPr>
            </w:pPr>
            <w:r w:rsidRPr="006B3B3C">
              <w:rPr>
                <w:b/>
                <w:color w:val="000000"/>
                <w:sz w:val="16"/>
                <w:szCs w:val="16"/>
              </w:rPr>
              <w:t>COMPETENZA DIGITALE</w:t>
            </w:r>
          </w:p>
          <w:p w14:paraId="1731B852" w14:textId="77777777" w:rsidR="006B3B3C" w:rsidRPr="006B3B3C" w:rsidRDefault="006B3B3C" w:rsidP="006B3B3C">
            <w:pPr>
              <w:numPr>
                <w:ilvl w:val="0"/>
                <w:numId w:val="33"/>
              </w:numPr>
              <w:pBdr>
                <w:top w:val="nil"/>
                <w:left w:val="nil"/>
                <w:bottom w:val="nil"/>
                <w:right w:val="nil"/>
                <w:between w:val="nil"/>
              </w:pBdr>
              <w:rPr>
                <w:color w:val="000000"/>
                <w:sz w:val="16"/>
                <w:szCs w:val="16"/>
              </w:rPr>
            </w:pPr>
            <w:r w:rsidRPr="006B3B3C">
              <w:rPr>
                <w:b/>
                <w:color w:val="000000"/>
                <w:sz w:val="16"/>
                <w:szCs w:val="16"/>
              </w:rPr>
              <w:t>COMPETENZA PERSONALE, SOCIALE</w:t>
            </w:r>
          </w:p>
          <w:p w14:paraId="6978F269" w14:textId="77777777" w:rsidR="006B3B3C" w:rsidRPr="006B3B3C" w:rsidRDefault="006B3B3C" w:rsidP="006B3B3C">
            <w:pPr>
              <w:numPr>
                <w:ilvl w:val="0"/>
                <w:numId w:val="33"/>
              </w:numPr>
              <w:pBdr>
                <w:top w:val="nil"/>
                <w:left w:val="nil"/>
                <w:bottom w:val="nil"/>
                <w:right w:val="nil"/>
                <w:between w:val="nil"/>
              </w:pBdr>
              <w:rPr>
                <w:color w:val="000000"/>
                <w:sz w:val="16"/>
                <w:szCs w:val="16"/>
              </w:rPr>
            </w:pPr>
            <w:r w:rsidRPr="006B3B3C">
              <w:rPr>
                <w:b/>
                <w:color w:val="000000"/>
                <w:sz w:val="16"/>
                <w:szCs w:val="16"/>
              </w:rPr>
              <w:t>COMPETENZA IN MATERIA DI CITTADINANZA</w:t>
            </w:r>
          </w:p>
          <w:p w14:paraId="5FF89111" w14:textId="77777777" w:rsidR="006B3B3C" w:rsidRPr="006B3B3C" w:rsidRDefault="006B3B3C" w:rsidP="006B3B3C">
            <w:pPr>
              <w:numPr>
                <w:ilvl w:val="0"/>
                <w:numId w:val="33"/>
              </w:numPr>
              <w:pBdr>
                <w:top w:val="nil"/>
                <w:left w:val="nil"/>
                <w:bottom w:val="nil"/>
                <w:right w:val="nil"/>
                <w:between w:val="nil"/>
              </w:pBdr>
              <w:rPr>
                <w:color w:val="000000"/>
                <w:sz w:val="16"/>
                <w:szCs w:val="16"/>
              </w:rPr>
            </w:pPr>
            <w:r w:rsidRPr="006B3B3C">
              <w:rPr>
                <w:b/>
                <w:color w:val="000000"/>
                <w:sz w:val="16"/>
                <w:szCs w:val="16"/>
              </w:rPr>
              <w:t>COMPETENZA IMPRENDITORIALE</w:t>
            </w:r>
          </w:p>
          <w:p w14:paraId="5DE21ABB" w14:textId="77777777" w:rsidR="006B3B3C" w:rsidRPr="006B3B3C" w:rsidRDefault="006B3B3C" w:rsidP="006B3B3C">
            <w:pPr>
              <w:numPr>
                <w:ilvl w:val="0"/>
                <w:numId w:val="33"/>
              </w:numPr>
              <w:pBdr>
                <w:top w:val="nil"/>
                <w:left w:val="nil"/>
                <w:bottom w:val="nil"/>
                <w:right w:val="nil"/>
                <w:between w:val="nil"/>
              </w:pBdr>
              <w:rPr>
                <w:color w:val="000000"/>
                <w:sz w:val="16"/>
                <w:szCs w:val="16"/>
              </w:rPr>
            </w:pPr>
            <w:r w:rsidRPr="006B3B3C">
              <w:rPr>
                <w:b/>
                <w:color w:val="000000"/>
                <w:sz w:val="16"/>
                <w:szCs w:val="16"/>
              </w:rPr>
              <w:t>COMPETENZA IN MATERIA DI CONSAPEVOLEZZA ED ESPRESSIONE CULTURALI</w:t>
            </w:r>
          </w:p>
        </w:tc>
      </w:tr>
      <w:tr w:rsidR="006B3B3C" w:rsidRPr="006B3B3C" w14:paraId="733F38EB" w14:textId="77777777" w:rsidTr="00E41F80">
        <w:trPr>
          <w:trHeight w:val="417"/>
        </w:trPr>
        <w:tc>
          <w:tcPr>
            <w:tcW w:w="1668" w:type="dxa"/>
            <w:tcBorders>
              <w:top w:val="single" w:sz="8" w:space="0" w:color="C0504D"/>
              <w:left w:val="single" w:sz="8" w:space="0" w:color="C0504D"/>
              <w:bottom w:val="single" w:sz="8" w:space="0" w:color="C0504D"/>
              <w:right w:val="single" w:sz="8" w:space="0" w:color="C0504D"/>
            </w:tcBorders>
            <w:shd w:val="clear" w:color="auto" w:fill="BDD7EE"/>
          </w:tcPr>
          <w:p w14:paraId="16B009C1" w14:textId="77777777" w:rsidR="006B3B3C" w:rsidRPr="006B3B3C" w:rsidRDefault="006B3B3C" w:rsidP="006B3B3C">
            <w:pPr>
              <w:pBdr>
                <w:top w:val="nil"/>
                <w:left w:val="nil"/>
                <w:bottom w:val="nil"/>
                <w:right w:val="nil"/>
                <w:between w:val="nil"/>
              </w:pBdr>
              <w:jc w:val="center"/>
              <w:rPr>
                <w:color w:val="000000"/>
                <w:sz w:val="16"/>
                <w:szCs w:val="16"/>
              </w:rPr>
            </w:pPr>
            <w:r w:rsidRPr="006B3B3C">
              <w:rPr>
                <w:b/>
                <w:color w:val="000000"/>
                <w:sz w:val="16"/>
                <w:szCs w:val="16"/>
              </w:rPr>
              <w:t>NUCLEI TEMATICI</w:t>
            </w:r>
          </w:p>
        </w:tc>
        <w:tc>
          <w:tcPr>
            <w:tcW w:w="1559" w:type="dxa"/>
            <w:tcBorders>
              <w:top w:val="single" w:sz="8" w:space="0" w:color="C0504D"/>
              <w:left w:val="single" w:sz="8" w:space="0" w:color="C0504D"/>
              <w:bottom w:val="single" w:sz="8" w:space="0" w:color="C0504D"/>
              <w:right w:val="single" w:sz="8" w:space="0" w:color="C0504D"/>
            </w:tcBorders>
            <w:shd w:val="clear" w:color="auto" w:fill="BDD7EE"/>
          </w:tcPr>
          <w:p w14:paraId="7A72FF8F" w14:textId="77777777" w:rsidR="006B3B3C" w:rsidRPr="006B3B3C" w:rsidRDefault="006B3B3C" w:rsidP="006B3B3C">
            <w:pPr>
              <w:pBdr>
                <w:top w:val="nil"/>
                <w:left w:val="nil"/>
                <w:bottom w:val="nil"/>
                <w:right w:val="nil"/>
                <w:between w:val="nil"/>
              </w:pBdr>
              <w:jc w:val="center"/>
              <w:rPr>
                <w:color w:val="000000"/>
                <w:sz w:val="16"/>
                <w:szCs w:val="16"/>
              </w:rPr>
            </w:pPr>
            <w:r w:rsidRPr="006B3B3C">
              <w:rPr>
                <w:b/>
                <w:color w:val="000000"/>
                <w:sz w:val="16"/>
                <w:szCs w:val="16"/>
              </w:rPr>
              <w:t xml:space="preserve">TRAGUARDI </w:t>
            </w:r>
          </w:p>
          <w:p w14:paraId="28C317F9" w14:textId="77777777" w:rsidR="006B3B3C" w:rsidRPr="006B3B3C" w:rsidRDefault="006B3B3C" w:rsidP="006B3B3C">
            <w:pPr>
              <w:pBdr>
                <w:top w:val="nil"/>
                <w:left w:val="nil"/>
                <w:bottom w:val="nil"/>
                <w:right w:val="nil"/>
                <w:between w:val="nil"/>
              </w:pBdr>
              <w:jc w:val="center"/>
              <w:rPr>
                <w:color w:val="000000"/>
                <w:sz w:val="16"/>
                <w:szCs w:val="16"/>
              </w:rPr>
            </w:pPr>
            <w:r w:rsidRPr="006B3B3C">
              <w:rPr>
                <w:b/>
                <w:color w:val="000000"/>
                <w:sz w:val="16"/>
                <w:szCs w:val="16"/>
              </w:rPr>
              <w:t>PER LO SVILUPPO DELLE COMPETENZE</w:t>
            </w:r>
          </w:p>
        </w:tc>
        <w:tc>
          <w:tcPr>
            <w:tcW w:w="1701" w:type="dxa"/>
            <w:tcBorders>
              <w:top w:val="single" w:sz="8" w:space="0" w:color="C0504D"/>
              <w:left w:val="single" w:sz="8" w:space="0" w:color="C0504D"/>
              <w:bottom w:val="single" w:sz="8" w:space="0" w:color="C0504D"/>
              <w:right w:val="single" w:sz="8" w:space="0" w:color="C0504D"/>
            </w:tcBorders>
            <w:shd w:val="clear" w:color="auto" w:fill="BDD7EE"/>
          </w:tcPr>
          <w:p w14:paraId="5F7B6B38" w14:textId="77777777" w:rsidR="006B3B3C" w:rsidRPr="006B3B3C" w:rsidRDefault="006B3B3C" w:rsidP="006B3B3C">
            <w:pPr>
              <w:pBdr>
                <w:top w:val="nil"/>
                <w:left w:val="nil"/>
                <w:bottom w:val="nil"/>
                <w:right w:val="nil"/>
                <w:between w:val="nil"/>
              </w:pBdr>
              <w:jc w:val="center"/>
              <w:rPr>
                <w:color w:val="000000"/>
                <w:sz w:val="16"/>
                <w:szCs w:val="16"/>
              </w:rPr>
            </w:pPr>
            <w:r w:rsidRPr="006B3B3C">
              <w:rPr>
                <w:b/>
                <w:color w:val="000000"/>
                <w:sz w:val="16"/>
                <w:szCs w:val="16"/>
              </w:rPr>
              <w:t>OBIETTIVI DI APPRENDIMENTO</w:t>
            </w:r>
          </w:p>
        </w:tc>
        <w:tc>
          <w:tcPr>
            <w:tcW w:w="4252" w:type="dxa"/>
            <w:tcBorders>
              <w:top w:val="single" w:sz="8" w:space="0" w:color="C0504D"/>
              <w:left w:val="single" w:sz="8" w:space="0" w:color="C0504D"/>
              <w:bottom w:val="single" w:sz="8" w:space="0" w:color="C0504D"/>
              <w:right w:val="single" w:sz="8" w:space="0" w:color="C0504D"/>
            </w:tcBorders>
            <w:shd w:val="clear" w:color="auto" w:fill="BDD7EE"/>
          </w:tcPr>
          <w:p w14:paraId="1CCD334A" w14:textId="77777777" w:rsidR="006B3B3C" w:rsidRPr="006B3B3C" w:rsidRDefault="006B3B3C" w:rsidP="006B3B3C">
            <w:pPr>
              <w:pBdr>
                <w:top w:val="nil"/>
                <w:left w:val="nil"/>
                <w:bottom w:val="nil"/>
                <w:right w:val="nil"/>
                <w:between w:val="nil"/>
              </w:pBdr>
              <w:jc w:val="center"/>
              <w:rPr>
                <w:color w:val="000000"/>
                <w:sz w:val="16"/>
                <w:szCs w:val="16"/>
              </w:rPr>
            </w:pPr>
          </w:p>
          <w:p w14:paraId="07355F99" w14:textId="77777777" w:rsidR="006B3B3C" w:rsidRPr="006B3B3C" w:rsidRDefault="006B3B3C" w:rsidP="006B3B3C">
            <w:pPr>
              <w:pBdr>
                <w:top w:val="nil"/>
                <w:left w:val="nil"/>
                <w:bottom w:val="nil"/>
                <w:right w:val="nil"/>
                <w:between w:val="nil"/>
              </w:pBdr>
              <w:jc w:val="center"/>
              <w:rPr>
                <w:color w:val="000000"/>
                <w:sz w:val="16"/>
                <w:szCs w:val="16"/>
              </w:rPr>
            </w:pPr>
            <w:r w:rsidRPr="006B3B3C">
              <w:rPr>
                <w:b/>
                <w:color w:val="000000"/>
                <w:sz w:val="16"/>
                <w:szCs w:val="16"/>
              </w:rPr>
              <w:t>VALUTAZIONE DESCRITTIVA</w:t>
            </w:r>
          </w:p>
        </w:tc>
        <w:tc>
          <w:tcPr>
            <w:tcW w:w="1286" w:type="dxa"/>
            <w:tcBorders>
              <w:top w:val="single" w:sz="8" w:space="0" w:color="C0504D"/>
              <w:left w:val="single" w:sz="8" w:space="0" w:color="C0504D"/>
              <w:bottom w:val="single" w:sz="8" w:space="0" w:color="C0504D"/>
              <w:right w:val="single" w:sz="8" w:space="0" w:color="C0504D"/>
            </w:tcBorders>
            <w:shd w:val="clear" w:color="auto" w:fill="BDD7EE"/>
          </w:tcPr>
          <w:p w14:paraId="25A12F86" w14:textId="77777777" w:rsidR="006B3B3C" w:rsidRPr="006B3B3C" w:rsidRDefault="006B3B3C" w:rsidP="006B3B3C">
            <w:pPr>
              <w:pBdr>
                <w:top w:val="nil"/>
                <w:left w:val="nil"/>
                <w:bottom w:val="nil"/>
                <w:right w:val="nil"/>
                <w:between w:val="nil"/>
              </w:pBdr>
              <w:jc w:val="center"/>
              <w:rPr>
                <w:color w:val="000000"/>
                <w:sz w:val="16"/>
                <w:szCs w:val="16"/>
              </w:rPr>
            </w:pPr>
          </w:p>
          <w:p w14:paraId="33A8F156" w14:textId="77777777" w:rsidR="006B3B3C" w:rsidRPr="006B3B3C" w:rsidRDefault="006B3B3C" w:rsidP="006B3B3C">
            <w:pPr>
              <w:pBdr>
                <w:top w:val="nil"/>
                <w:left w:val="nil"/>
                <w:bottom w:val="nil"/>
                <w:right w:val="nil"/>
                <w:between w:val="nil"/>
              </w:pBdr>
              <w:jc w:val="center"/>
              <w:rPr>
                <w:color w:val="000000"/>
                <w:sz w:val="16"/>
                <w:szCs w:val="16"/>
              </w:rPr>
            </w:pPr>
            <w:r w:rsidRPr="006B3B3C">
              <w:rPr>
                <w:b/>
                <w:color w:val="000000"/>
                <w:sz w:val="16"/>
                <w:szCs w:val="16"/>
              </w:rPr>
              <w:t>LIVELLO</w:t>
            </w:r>
          </w:p>
        </w:tc>
      </w:tr>
      <w:tr w:rsidR="006B3B3C" w:rsidRPr="006B3B3C" w14:paraId="1BD22290" w14:textId="77777777" w:rsidTr="00E41F80">
        <w:trPr>
          <w:cantSplit/>
          <w:trHeight w:val="303"/>
        </w:trPr>
        <w:tc>
          <w:tcPr>
            <w:tcW w:w="1668" w:type="dxa"/>
            <w:vMerge w:val="restart"/>
            <w:tcBorders>
              <w:top w:val="single" w:sz="8" w:space="0" w:color="C0504D"/>
              <w:left w:val="single" w:sz="8" w:space="0" w:color="C0504D"/>
              <w:bottom w:val="single" w:sz="8" w:space="0" w:color="C0504D"/>
              <w:right w:val="single" w:sz="8" w:space="0" w:color="C0504D"/>
            </w:tcBorders>
            <w:shd w:val="clear" w:color="auto" w:fill="FFFFFF"/>
          </w:tcPr>
          <w:p w14:paraId="5B7796EA"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p w14:paraId="15E57F7A"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p w14:paraId="20583773"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p w14:paraId="7353FF3B"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p w14:paraId="78736D12" w14:textId="77777777" w:rsidR="006B3B3C" w:rsidRPr="006B3B3C" w:rsidRDefault="006B3B3C" w:rsidP="006B3B3C">
            <w:pPr>
              <w:pBdr>
                <w:top w:val="nil"/>
                <w:left w:val="nil"/>
                <w:bottom w:val="nil"/>
                <w:right w:val="nil"/>
                <w:between w:val="nil"/>
              </w:pBdr>
              <w:spacing w:after="120"/>
              <w:rPr>
                <w:rFonts w:ascii="Corbel" w:eastAsia="Corbel" w:hAnsi="Corbel" w:cs="Corbel"/>
                <w:color w:val="C00000"/>
                <w:sz w:val="18"/>
                <w:szCs w:val="18"/>
              </w:rPr>
            </w:pPr>
            <w:r w:rsidRPr="006B3B3C">
              <w:rPr>
                <w:rFonts w:ascii="Corbel" w:eastAsia="Corbel" w:hAnsi="Corbel" w:cs="Corbel"/>
                <w:b/>
                <w:color w:val="C00000"/>
                <w:sz w:val="18"/>
                <w:szCs w:val="18"/>
              </w:rPr>
              <w:t>COSTITUZIONE</w:t>
            </w:r>
          </w:p>
          <w:p w14:paraId="7F2C4871"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p w14:paraId="60E40F75"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p w14:paraId="2831F7D0"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p w14:paraId="1FFCA727"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tc>
        <w:tc>
          <w:tcPr>
            <w:tcW w:w="1559" w:type="dxa"/>
            <w:vMerge w:val="restart"/>
            <w:tcBorders>
              <w:top w:val="single" w:sz="8" w:space="0" w:color="C0504D"/>
              <w:left w:val="single" w:sz="8" w:space="0" w:color="C0504D"/>
              <w:bottom w:val="single" w:sz="8" w:space="0" w:color="C0504D"/>
              <w:right w:val="single" w:sz="8" w:space="0" w:color="C0504D"/>
            </w:tcBorders>
            <w:shd w:val="clear" w:color="auto" w:fill="FFFFFF"/>
          </w:tcPr>
          <w:p w14:paraId="3AA54CAC" w14:textId="77777777" w:rsidR="006B3B3C" w:rsidRPr="006B3B3C" w:rsidRDefault="006B3B3C" w:rsidP="006B3B3C">
            <w:pPr>
              <w:pBdr>
                <w:top w:val="nil"/>
                <w:left w:val="nil"/>
                <w:bottom w:val="nil"/>
                <w:right w:val="nil"/>
                <w:between w:val="nil"/>
              </w:pBdr>
              <w:spacing w:before="240" w:after="120"/>
              <w:jc w:val="both"/>
              <w:rPr>
                <w:rFonts w:ascii="Corbel" w:eastAsia="Corbel" w:hAnsi="Corbel" w:cs="Corbel"/>
                <w:color w:val="000000"/>
                <w:sz w:val="16"/>
                <w:szCs w:val="16"/>
              </w:rPr>
            </w:pPr>
          </w:p>
          <w:p w14:paraId="727B4397" w14:textId="77777777" w:rsidR="006B3B3C" w:rsidRPr="006B3B3C" w:rsidRDefault="006B3B3C" w:rsidP="006B3B3C">
            <w:pPr>
              <w:pBdr>
                <w:top w:val="nil"/>
                <w:left w:val="nil"/>
                <w:bottom w:val="nil"/>
                <w:right w:val="nil"/>
                <w:between w:val="nil"/>
              </w:pBdr>
              <w:spacing w:before="240" w:after="120"/>
              <w:jc w:val="both"/>
              <w:rPr>
                <w:rFonts w:ascii="Corbel" w:eastAsia="Corbel" w:hAnsi="Corbel" w:cs="Corbel"/>
                <w:color w:val="000000"/>
                <w:sz w:val="16"/>
                <w:szCs w:val="16"/>
              </w:rPr>
            </w:pPr>
          </w:p>
          <w:p w14:paraId="7DDCE147" w14:textId="77777777" w:rsidR="006B3B3C" w:rsidRPr="006B3B3C" w:rsidRDefault="006B3B3C" w:rsidP="006B3B3C">
            <w:pPr>
              <w:pBdr>
                <w:top w:val="nil"/>
                <w:left w:val="nil"/>
                <w:bottom w:val="nil"/>
                <w:right w:val="nil"/>
                <w:between w:val="nil"/>
              </w:pBdr>
              <w:spacing w:before="240" w:after="120"/>
              <w:jc w:val="both"/>
              <w:rPr>
                <w:rFonts w:ascii="Corbel" w:eastAsia="Corbel" w:hAnsi="Corbel" w:cs="Corbel"/>
                <w:color w:val="000000"/>
                <w:sz w:val="16"/>
                <w:szCs w:val="16"/>
              </w:rPr>
            </w:pPr>
          </w:p>
          <w:p w14:paraId="1DBB5083" w14:textId="77777777" w:rsidR="006B3B3C" w:rsidRPr="006B3B3C" w:rsidRDefault="006B3B3C" w:rsidP="006B3B3C">
            <w:pPr>
              <w:pBdr>
                <w:top w:val="nil"/>
                <w:left w:val="nil"/>
                <w:bottom w:val="nil"/>
                <w:right w:val="nil"/>
                <w:between w:val="nil"/>
              </w:pBdr>
              <w:spacing w:before="240" w:after="120"/>
              <w:jc w:val="both"/>
              <w:rPr>
                <w:rFonts w:ascii="Corbel" w:eastAsia="Corbel" w:hAnsi="Corbel" w:cs="Corbel"/>
                <w:color w:val="000000"/>
                <w:sz w:val="16"/>
                <w:szCs w:val="16"/>
              </w:rPr>
            </w:pPr>
          </w:p>
          <w:p w14:paraId="360C84D6" w14:textId="77777777" w:rsidR="006B3B3C" w:rsidRPr="006B3B3C" w:rsidRDefault="006B3B3C" w:rsidP="006B3B3C">
            <w:pPr>
              <w:pBdr>
                <w:top w:val="nil"/>
                <w:left w:val="nil"/>
                <w:bottom w:val="nil"/>
                <w:right w:val="nil"/>
                <w:between w:val="nil"/>
              </w:pBdr>
              <w:spacing w:before="240" w:after="120"/>
              <w:jc w:val="both"/>
              <w:rPr>
                <w:rFonts w:ascii="Corbel" w:eastAsia="Corbel" w:hAnsi="Corbel" w:cs="Corbel"/>
                <w:color w:val="000000"/>
                <w:sz w:val="16"/>
                <w:szCs w:val="16"/>
              </w:rPr>
            </w:pPr>
            <w:r w:rsidRPr="006B3B3C">
              <w:rPr>
                <w:rFonts w:ascii="Corbel" w:eastAsia="Corbel" w:hAnsi="Corbel" w:cs="Corbel"/>
                <w:color w:val="000000"/>
                <w:sz w:val="16"/>
                <w:szCs w:val="16"/>
              </w:rPr>
              <w:t>Comprende il significato delle regole di convivenza civile, sviluppando atteggiamenti di cittadinanza attiva.</w:t>
            </w:r>
          </w:p>
          <w:p w14:paraId="1950D804"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4D7BD5DD"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r w:rsidRPr="006B3B3C">
              <w:rPr>
                <w:rFonts w:ascii="Corbel" w:eastAsia="Corbel" w:hAnsi="Corbel" w:cs="Corbel"/>
                <w:color w:val="000000"/>
                <w:sz w:val="16"/>
                <w:szCs w:val="16"/>
              </w:rPr>
              <w:t>Riconosce il valore della diversità come risorsa per l’arricchimento e la crescita del gruppo classe.</w:t>
            </w:r>
          </w:p>
          <w:p w14:paraId="22C852E8" w14:textId="77777777" w:rsidR="006B3B3C" w:rsidRPr="006B3B3C" w:rsidRDefault="006B3B3C" w:rsidP="006B3B3C">
            <w:pPr>
              <w:pBdr>
                <w:top w:val="nil"/>
                <w:left w:val="nil"/>
                <w:bottom w:val="nil"/>
                <w:right w:val="nil"/>
                <w:between w:val="nil"/>
              </w:pBdr>
              <w:jc w:val="both"/>
              <w:rPr>
                <w:rFonts w:ascii="Corbel" w:eastAsia="Corbel" w:hAnsi="Corbel" w:cs="Corbel"/>
                <w:color w:val="000000"/>
                <w:sz w:val="16"/>
                <w:szCs w:val="16"/>
              </w:rPr>
            </w:pPr>
          </w:p>
          <w:p w14:paraId="7A215D07"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r w:rsidRPr="006B3B3C">
              <w:rPr>
                <w:rFonts w:ascii="Corbel" w:eastAsia="Corbel" w:hAnsi="Corbel" w:cs="Corbel"/>
                <w:color w:val="000000"/>
                <w:sz w:val="16"/>
                <w:szCs w:val="16"/>
              </w:rPr>
              <w:t>Conosce gli elementi principali della Carta Internazionale per i Diritti dell’Infanzia e dell’adolescenza.</w:t>
            </w:r>
          </w:p>
          <w:p w14:paraId="6CFAD212"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6D59F88B"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tc>
        <w:tc>
          <w:tcPr>
            <w:tcW w:w="1701" w:type="dxa"/>
            <w:vMerge w:val="restart"/>
            <w:tcBorders>
              <w:top w:val="single" w:sz="8" w:space="0" w:color="C0504D"/>
              <w:left w:val="single" w:sz="8" w:space="0" w:color="C0504D"/>
              <w:bottom w:val="single" w:sz="8" w:space="0" w:color="C0504D"/>
              <w:right w:val="single" w:sz="8" w:space="0" w:color="C0504D"/>
            </w:tcBorders>
          </w:tcPr>
          <w:p w14:paraId="2FA0DE04" w14:textId="77777777" w:rsidR="006B3B3C" w:rsidRPr="006B3B3C" w:rsidRDefault="006B3B3C" w:rsidP="006B3B3C">
            <w:pPr>
              <w:pBdr>
                <w:top w:val="nil"/>
                <w:left w:val="nil"/>
                <w:bottom w:val="nil"/>
                <w:right w:val="nil"/>
                <w:between w:val="nil"/>
              </w:pBdr>
              <w:spacing w:before="240" w:after="120"/>
              <w:jc w:val="both"/>
              <w:rPr>
                <w:rFonts w:ascii="Corbel" w:eastAsia="Corbel" w:hAnsi="Corbel" w:cs="Corbel"/>
                <w:color w:val="000000"/>
                <w:sz w:val="16"/>
                <w:szCs w:val="16"/>
              </w:rPr>
            </w:pPr>
          </w:p>
          <w:p w14:paraId="4971FA1F" w14:textId="77777777" w:rsidR="006B3B3C" w:rsidRPr="006B3B3C" w:rsidRDefault="006B3B3C" w:rsidP="006B3B3C">
            <w:pPr>
              <w:pBdr>
                <w:top w:val="nil"/>
                <w:left w:val="nil"/>
                <w:bottom w:val="nil"/>
                <w:right w:val="nil"/>
                <w:between w:val="nil"/>
              </w:pBdr>
              <w:spacing w:before="240" w:after="120"/>
              <w:jc w:val="both"/>
              <w:rPr>
                <w:rFonts w:ascii="Corbel" w:eastAsia="Corbel" w:hAnsi="Corbel" w:cs="Corbel"/>
                <w:color w:val="000000"/>
                <w:sz w:val="16"/>
                <w:szCs w:val="16"/>
              </w:rPr>
            </w:pPr>
          </w:p>
          <w:p w14:paraId="349559B8" w14:textId="77777777" w:rsidR="006B3B3C" w:rsidRPr="006B3B3C" w:rsidRDefault="006B3B3C" w:rsidP="006B3B3C">
            <w:pPr>
              <w:pBdr>
                <w:top w:val="nil"/>
                <w:left w:val="nil"/>
                <w:bottom w:val="nil"/>
                <w:right w:val="nil"/>
                <w:between w:val="nil"/>
              </w:pBdr>
              <w:spacing w:before="240" w:after="120"/>
              <w:jc w:val="both"/>
              <w:rPr>
                <w:rFonts w:ascii="Corbel" w:eastAsia="Corbel" w:hAnsi="Corbel" w:cs="Corbel"/>
                <w:color w:val="000000"/>
                <w:sz w:val="16"/>
                <w:szCs w:val="16"/>
              </w:rPr>
            </w:pPr>
          </w:p>
          <w:p w14:paraId="609FB53E" w14:textId="77777777" w:rsidR="006B3B3C" w:rsidRPr="006B3B3C" w:rsidRDefault="006B3B3C" w:rsidP="006B3B3C">
            <w:pPr>
              <w:pBdr>
                <w:top w:val="nil"/>
                <w:left w:val="nil"/>
                <w:bottom w:val="nil"/>
                <w:right w:val="nil"/>
                <w:between w:val="nil"/>
              </w:pBdr>
              <w:spacing w:before="240" w:after="120"/>
              <w:jc w:val="both"/>
              <w:rPr>
                <w:rFonts w:ascii="Corbel" w:eastAsia="Corbel" w:hAnsi="Corbel" w:cs="Corbel"/>
                <w:color w:val="000000"/>
                <w:sz w:val="16"/>
                <w:szCs w:val="16"/>
              </w:rPr>
            </w:pPr>
          </w:p>
          <w:p w14:paraId="69F8FDB6"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r w:rsidRPr="006B3B3C">
              <w:rPr>
                <w:rFonts w:ascii="Corbel" w:eastAsia="Corbel" w:hAnsi="Corbel" w:cs="Corbel"/>
                <w:color w:val="000000"/>
                <w:sz w:val="16"/>
                <w:szCs w:val="16"/>
              </w:rPr>
              <w:t>Riconoscere e interiorizzare le regole sociali, maturando atteggiamenti di collaborazione.</w:t>
            </w:r>
          </w:p>
          <w:p w14:paraId="102A286E"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3C5DBA5C" w14:textId="77777777" w:rsidR="006B3B3C" w:rsidRPr="006B3B3C" w:rsidRDefault="006B3B3C" w:rsidP="006B3B3C">
            <w:pPr>
              <w:pBdr>
                <w:top w:val="nil"/>
                <w:left w:val="nil"/>
                <w:bottom w:val="nil"/>
                <w:right w:val="nil"/>
                <w:between w:val="nil"/>
              </w:pBdr>
              <w:rPr>
                <w:rFonts w:ascii="Corbel" w:eastAsia="Corbel" w:hAnsi="Corbel" w:cs="Corbel"/>
                <w:color w:val="000000"/>
                <w:sz w:val="16"/>
                <w:szCs w:val="16"/>
              </w:rPr>
            </w:pPr>
            <w:r w:rsidRPr="006B3B3C">
              <w:rPr>
                <w:rFonts w:ascii="Corbel" w:eastAsia="Corbel" w:hAnsi="Corbel" w:cs="Corbel"/>
                <w:color w:val="000000"/>
                <w:sz w:val="16"/>
                <w:szCs w:val="16"/>
              </w:rPr>
              <w:t>Riconoscere i principali diritti dell’infanzia nell’esperienza quotidiana.</w:t>
            </w:r>
          </w:p>
        </w:tc>
        <w:tc>
          <w:tcPr>
            <w:tcW w:w="4252" w:type="dxa"/>
            <w:tcBorders>
              <w:top w:val="single" w:sz="8" w:space="0" w:color="C0504D"/>
              <w:left w:val="single" w:sz="8" w:space="0" w:color="C0504D"/>
              <w:bottom w:val="single" w:sz="8" w:space="0" w:color="C0504D"/>
              <w:right w:val="single" w:sz="8" w:space="0" w:color="C0504D"/>
            </w:tcBorders>
          </w:tcPr>
          <w:p w14:paraId="72C33050"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4521658C"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r w:rsidRPr="006B3B3C">
              <w:rPr>
                <w:rFonts w:ascii="Corbel" w:eastAsia="Corbel" w:hAnsi="Corbel" w:cs="Corbel"/>
                <w:color w:val="000000"/>
                <w:sz w:val="16"/>
                <w:szCs w:val="16"/>
              </w:rPr>
              <w:t>Riconosce e rispetta le regole della vita quotidiana, mostrando di saperle applicare in situazioni note e non note, mobilitando una varietà di risorse sia fornite dal docente sia reperite altrove, in modo autonomo e con continuità.</w:t>
            </w:r>
          </w:p>
          <w:p w14:paraId="2D4188B2"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4625F087"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3889390B"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035E3836"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r w:rsidRPr="006B3B3C">
              <w:rPr>
                <w:rFonts w:ascii="Corbel" w:eastAsia="Corbel" w:hAnsi="Corbel" w:cs="Corbel"/>
                <w:color w:val="000000"/>
                <w:sz w:val="16"/>
                <w:szCs w:val="16"/>
              </w:rPr>
              <w:t>Riconosce i principali Diritti dell’Infanzia nell’esperienza quotidiana e li sa utilizzare in situazioni note e non note, mobilitando una varietà di risorse sia fornite dal docente sia reperite altrove, in modo autonomo e con continuità.</w:t>
            </w:r>
          </w:p>
        </w:tc>
        <w:tc>
          <w:tcPr>
            <w:tcW w:w="1286" w:type="dxa"/>
            <w:tcBorders>
              <w:top w:val="single" w:sz="8" w:space="0" w:color="C0504D"/>
              <w:left w:val="single" w:sz="8" w:space="0" w:color="C0504D"/>
              <w:bottom w:val="single" w:sz="8" w:space="0" w:color="C0504D"/>
              <w:right w:val="single" w:sz="8" w:space="0" w:color="C0504D"/>
            </w:tcBorders>
          </w:tcPr>
          <w:p w14:paraId="509F2198"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03D8A3FB" w14:textId="77777777" w:rsidR="006B3B3C" w:rsidRPr="006B3B3C" w:rsidRDefault="006B3B3C" w:rsidP="006B3B3C">
            <w:pPr>
              <w:pBdr>
                <w:top w:val="nil"/>
                <w:left w:val="nil"/>
                <w:bottom w:val="nil"/>
                <w:right w:val="nil"/>
                <w:between w:val="nil"/>
              </w:pBdr>
              <w:spacing w:before="240" w:after="120"/>
              <w:jc w:val="center"/>
              <w:rPr>
                <w:color w:val="000000"/>
                <w:sz w:val="16"/>
                <w:szCs w:val="16"/>
              </w:rPr>
            </w:pPr>
            <w:r w:rsidRPr="006B3B3C">
              <w:rPr>
                <w:b/>
                <w:color w:val="000000"/>
                <w:sz w:val="16"/>
                <w:szCs w:val="16"/>
              </w:rPr>
              <w:t>AVANZATO</w:t>
            </w:r>
          </w:p>
          <w:p w14:paraId="29178CE8" w14:textId="77777777" w:rsidR="006B3B3C" w:rsidRPr="006B3B3C" w:rsidRDefault="006B3B3C" w:rsidP="006B3B3C">
            <w:pPr>
              <w:pBdr>
                <w:top w:val="nil"/>
                <w:left w:val="nil"/>
                <w:bottom w:val="nil"/>
                <w:right w:val="nil"/>
                <w:between w:val="nil"/>
              </w:pBdr>
              <w:spacing w:before="240" w:after="120"/>
              <w:jc w:val="center"/>
              <w:rPr>
                <w:color w:val="000000"/>
                <w:sz w:val="16"/>
                <w:szCs w:val="16"/>
              </w:rPr>
            </w:pPr>
          </w:p>
          <w:p w14:paraId="07856704" w14:textId="77777777" w:rsidR="006B3B3C" w:rsidRPr="006B3B3C" w:rsidRDefault="006B3B3C" w:rsidP="006B3B3C">
            <w:pPr>
              <w:pBdr>
                <w:top w:val="nil"/>
                <w:left w:val="nil"/>
                <w:bottom w:val="nil"/>
                <w:right w:val="nil"/>
                <w:between w:val="nil"/>
              </w:pBdr>
              <w:spacing w:before="240" w:after="120"/>
              <w:jc w:val="center"/>
              <w:rPr>
                <w:color w:val="000000"/>
                <w:sz w:val="16"/>
                <w:szCs w:val="16"/>
              </w:rPr>
            </w:pPr>
          </w:p>
          <w:p w14:paraId="23CDC9EA" w14:textId="77777777" w:rsidR="006B3B3C" w:rsidRPr="006B3B3C" w:rsidRDefault="006B3B3C" w:rsidP="006B3B3C">
            <w:pPr>
              <w:pBdr>
                <w:top w:val="nil"/>
                <w:left w:val="nil"/>
                <w:bottom w:val="nil"/>
                <w:right w:val="nil"/>
                <w:between w:val="nil"/>
              </w:pBdr>
              <w:spacing w:before="240" w:after="120"/>
              <w:jc w:val="center"/>
              <w:rPr>
                <w:color w:val="000000"/>
                <w:sz w:val="16"/>
                <w:szCs w:val="16"/>
              </w:rPr>
            </w:pPr>
          </w:p>
          <w:p w14:paraId="28C7D819" w14:textId="77777777" w:rsidR="006B3B3C" w:rsidRPr="006B3B3C" w:rsidRDefault="006B3B3C" w:rsidP="006B3B3C">
            <w:pPr>
              <w:pBdr>
                <w:top w:val="nil"/>
                <w:left w:val="nil"/>
                <w:bottom w:val="nil"/>
                <w:right w:val="nil"/>
                <w:between w:val="nil"/>
              </w:pBdr>
              <w:spacing w:before="240" w:after="120"/>
              <w:jc w:val="center"/>
              <w:rPr>
                <w:color w:val="000000"/>
                <w:sz w:val="16"/>
                <w:szCs w:val="16"/>
              </w:rPr>
            </w:pPr>
            <w:r w:rsidRPr="006B3B3C">
              <w:rPr>
                <w:b/>
                <w:color w:val="000000"/>
                <w:sz w:val="16"/>
                <w:szCs w:val="16"/>
              </w:rPr>
              <w:t>AVANZATO</w:t>
            </w:r>
          </w:p>
          <w:p w14:paraId="15B9F281" w14:textId="77777777" w:rsidR="006B3B3C" w:rsidRPr="006B3B3C" w:rsidRDefault="006B3B3C" w:rsidP="006B3B3C">
            <w:pPr>
              <w:pBdr>
                <w:top w:val="nil"/>
                <w:left w:val="nil"/>
                <w:bottom w:val="nil"/>
                <w:right w:val="nil"/>
                <w:between w:val="nil"/>
              </w:pBdr>
              <w:spacing w:before="240" w:after="120"/>
              <w:jc w:val="center"/>
              <w:rPr>
                <w:color w:val="000000"/>
                <w:sz w:val="16"/>
                <w:szCs w:val="16"/>
              </w:rPr>
            </w:pPr>
          </w:p>
          <w:p w14:paraId="1998F3EA" w14:textId="77777777" w:rsidR="006B3B3C" w:rsidRPr="006B3B3C" w:rsidRDefault="006B3B3C" w:rsidP="006B3B3C">
            <w:pPr>
              <w:pBdr>
                <w:top w:val="nil"/>
                <w:left w:val="nil"/>
                <w:bottom w:val="nil"/>
                <w:right w:val="nil"/>
                <w:between w:val="nil"/>
              </w:pBdr>
              <w:spacing w:before="240" w:after="120"/>
              <w:jc w:val="center"/>
              <w:rPr>
                <w:color w:val="000000"/>
                <w:sz w:val="16"/>
                <w:szCs w:val="16"/>
              </w:rPr>
            </w:pPr>
          </w:p>
        </w:tc>
      </w:tr>
      <w:tr w:rsidR="006B3B3C" w:rsidRPr="006B3B3C" w14:paraId="4EB4B706" w14:textId="77777777" w:rsidTr="00E41F80">
        <w:trPr>
          <w:cantSplit/>
          <w:trHeight w:val="958"/>
        </w:trPr>
        <w:tc>
          <w:tcPr>
            <w:tcW w:w="1668" w:type="dxa"/>
            <w:vMerge/>
            <w:tcBorders>
              <w:top w:val="single" w:sz="8" w:space="0" w:color="C0504D"/>
              <w:left w:val="single" w:sz="8" w:space="0" w:color="C0504D"/>
              <w:bottom w:val="single" w:sz="8" w:space="0" w:color="C0504D"/>
              <w:right w:val="single" w:sz="8" w:space="0" w:color="C0504D"/>
            </w:tcBorders>
            <w:shd w:val="clear" w:color="auto" w:fill="FFFFFF"/>
          </w:tcPr>
          <w:p w14:paraId="6784BDE2"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1559" w:type="dxa"/>
            <w:vMerge/>
            <w:tcBorders>
              <w:top w:val="single" w:sz="8" w:space="0" w:color="C0504D"/>
              <w:left w:val="single" w:sz="8" w:space="0" w:color="C0504D"/>
              <w:bottom w:val="single" w:sz="8" w:space="0" w:color="C0504D"/>
              <w:right w:val="single" w:sz="8" w:space="0" w:color="C0504D"/>
            </w:tcBorders>
            <w:shd w:val="clear" w:color="auto" w:fill="FFFFFF"/>
          </w:tcPr>
          <w:p w14:paraId="6A75838E"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1701" w:type="dxa"/>
            <w:vMerge/>
            <w:tcBorders>
              <w:top w:val="single" w:sz="8" w:space="0" w:color="C0504D"/>
              <w:left w:val="single" w:sz="8" w:space="0" w:color="C0504D"/>
              <w:bottom w:val="single" w:sz="8" w:space="0" w:color="C0504D"/>
              <w:right w:val="single" w:sz="8" w:space="0" w:color="C0504D"/>
            </w:tcBorders>
          </w:tcPr>
          <w:p w14:paraId="3944D37A"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4252" w:type="dxa"/>
            <w:tcBorders>
              <w:top w:val="single" w:sz="8" w:space="0" w:color="C0504D"/>
              <w:left w:val="single" w:sz="8" w:space="0" w:color="C0504D"/>
              <w:bottom w:val="single" w:sz="8" w:space="0" w:color="C0504D"/>
              <w:right w:val="single" w:sz="8" w:space="0" w:color="C0504D"/>
            </w:tcBorders>
          </w:tcPr>
          <w:p w14:paraId="2071B096"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449025FC"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r w:rsidRPr="006B3B3C">
              <w:rPr>
                <w:rFonts w:ascii="Corbel" w:eastAsia="Corbel" w:hAnsi="Corbel" w:cs="Corbel"/>
                <w:color w:val="000000"/>
                <w:sz w:val="16"/>
                <w:szCs w:val="16"/>
              </w:rPr>
              <w:t>Riconosce e rispetta le regole della vita quotidiana, mostrando di saperle applicare in situazioni note in modo autonomo e continuo e/o in situazioni non note utilizzando le risorse fornite dal docente o reperite altrove, anche se in modo discontinuo e non del tutto autonomo.</w:t>
            </w:r>
          </w:p>
          <w:p w14:paraId="690E16ED"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5C926EE4"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r w:rsidRPr="006B3B3C">
              <w:rPr>
                <w:rFonts w:ascii="Corbel" w:eastAsia="Corbel" w:hAnsi="Corbel" w:cs="Corbel"/>
                <w:color w:val="000000"/>
                <w:sz w:val="16"/>
                <w:szCs w:val="16"/>
              </w:rPr>
              <w:t>Riconosce i principali Diritti dell’Infanzia nell’esperienza quotidiana e li sa utilizzare in situazioni note in modo autonomo e continuo e/o in situazioni non note utilizzando le risorse fornite dal docente o reperite altrove, anche se in modo discontinuo e non del tutto autonomo.</w:t>
            </w:r>
          </w:p>
          <w:p w14:paraId="78B51723"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tc>
        <w:tc>
          <w:tcPr>
            <w:tcW w:w="1286" w:type="dxa"/>
            <w:tcBorders>
              <w:top w:val="single" w:sz="8" w:space="0" w:color="C0504D"/>
              <w:left w:val="single" w:sz="8" w:space="0" w:color="C0504D"/>
              <w:bottom w:val="single" w:sz="8" w:space="0" w:color="C0504D"/>
              <w:right w:val="single" w:sz="8" w:space="0" w:color="C0504D"/>
            </w:tcBorders>
          </w:tcPr>
          <w:p w14:paraId="564592A6" w14:textId="77777777" w:rsidR="006B3B3C" w:rsidRPr="006B3B3C" w:rsidRDefault="006B3B3C" w:rsidP="006B3B3C">
            <w:pPr>
              <w:pBdr>
                <w:top w:val="nil"/>
                <w:left w:val="nil"/>
                <w:bottom w:val="nil"/>
                <w:right w:val="nil"/>
                <w:between w:val="nil"/>
              </w:pBdr>
              <w:spacing w:before="240" w:after="120"/>
              <w:jc w:val="center"/>
              <w:rPr>
                <w:color w:val="000000"/>
                <w:sz w:val="16"/>
                <w:szCs w:val="16"/>
              </w:rPr>
            </w:pPr>
          </w:p>
          <w:p w14:paraId="4617CABD" w14:textId="77777777" w:rsidR="006B3B3C" w:rsidRPr="006B3B3C" w:rsidRDefault="006B3B3C" w:rsidP="006B3B3C">
            <w:pPr>
              <w:pBdr>
                <w:top w:val="nil"/>
                <w:left w:val="nil"/>
                <w:bottom w:val="nil"/>
                <w:right w:val="nil"/>
                <w:between w:val="nil"/>
              </w:pBdr>
              <w:spacing w:after="120"/>
              <w:jc w:val="center"/>
              <w:rPr>
                <w:color w:val="000000"/>
                <w:sz w:val="16"/>
                <w:szCs w:val="16"/>
              </w:rPr>
            </w:pPr>
            <w:r w:rsidRPr="006B3B3C">
              <w:rPr>
                <w:b/>
                <w:color w:val="000000"/>
                <w:sz w:val="16"/>
                <w:szCs w:val="16"/>
              </w:rPr>
              <w:t xml:space="preserve">INTERMEDIO </w:t>
            </w:r>
          </w:p>
          <w:p w14:paraId="19C985BC"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631C454D"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4E9B8A2A"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40105C60" w14:textId="77777777" w:rsidR="006B3B3C" w:rsidRPr="006B3B3C" w:rsidRDefault="006B3B3C" w:rsidP="006B3B3C">
            <w:pPr>
              <w:pBdr>
                <w:top w:val="nil"/>
                <w:left w:val="nil"/>
                <w:bottom w:val="nil"/>
                <w:right w:val="nil"/>
                <w:between w:val="nil"/>
              </w:pBdr>
              <w:spacing w:after="120"/>
              <w:jc w:val="center"/>
              <w:rPr>
                <w:color w:val="000000"/>
                <w:sz w:val="16"/>
                <w:szCs w:val="16"/>
              </w:rPr>
            </w:pPr>
            <w:r w:rsidRPr="006B3B3C">
              <w:rPr>
                <w:b/>
                <w:color w:val="000000"/>
                <w:sz w:val="16"/>
                <w:szCs w:val="16"/>
              </w:rPr>
              <w:t>INTERMEDIO</w:t>
            </w:r>
          </w:p>
        </w:tc>
      </w:tr>
      <w:tr w:rsidR="006B3B3C" w:rsidRPr="006B3B3C" w14:paraId="487CE1AC" w14:textId="77777777" w:rsidTr="00E41F80">
        <w:trPr>
          <w:cantSplit/>
          <w:trHeight w:val="858"/>
        </w:trPr>
        <w:tc>
          <w:tcPr>
            <w:tcW w:w="1668" w:type="dxa"/>
            <w:vMerge/>
            <w:tcBorders>
              <w:top w:val="single" w:sz="8" w:space="0" w:color="C0504D"/>
              <w:left w:val="single" w:sz="8" w:space="0" w:color="C0504D"/>
              <w:bottom w:val="single" w:sz="8" w:space="0" w:color="C0504D"/>
              <w:right w:val="single" w:sz="8" w:space="0" w:color="C0504D"/>
            </w:tcBorders>
            <w:shd w:val="clear" w:color="auto" w:fill="FFFFFF"/>
          </w:tcPr>
          <w:p w14:paraId="05DE4D74"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1559" w:type="dxa"/>
            <w:vMerge/>
            <w:tcBorders>
              <w:top w:val="single" w:sz="8" w:space="0" w:color="C0504D"/>
              <w:left w:val="single" w:sz="8" w:space="0" w:color="C0504D"/>
              <w:bottom w:val="single" w:sz="8" w:space="0" w:color="C0504D"/>
              <w:right w:val="single" w:sz="8" w:space="0" w:color="C0504D"/>
            </w:tcBorders>
            <w:shd w:val="clear" w:color="auto" w:fill="FFFFFF"/>
          </w:tcPr>
          <w:p w14:paraId="3C4E20AD"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1701" w:type="dxa"/>
            <w:vMerge/>
            <w:tcBorders>
              <w:top w:val="single" w:sz="8" w:space="0" w:color="C0504D"/>
              <w:left w:val="single" w:sz="8" w:space="0" w:color="C0504D"/>
              <w:bottom w:val="single" w:sz="8" w:space="0" w:color="C0504D"/>
              <w:right w:val="single" w:sz="8" w:space="0" w:color="C0504D"/>
            </w:tcBorders>
          </w:tcPr>
          <w:p w14:paraId="1C4855E8"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4252" w:type="dxa"/>
            <w:tcBorders>
              <w:top w:val="single" w:sz="8" w:space="0" w:color="C0504D"/>
              <w:left w:val="single" w:sz="8" w:space="0" w:color="C0504D"/>
              <w:bottom w:val="single" w:sz="8" w:space="0" w:color="C0504D"/>
              <w:right w:val="single" w:sz="8" w:space="0" w:color="C0504D"/>
            </w:tcBorders>
          </w:tcPr>
          <w:p w14:paraId="1E145C95"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r w:rsidRPr="006B3B3C">
              <w:rPr>
                <w:rFonts w:ascii="Corbel" w:eastAsia="Corbel" w:hAnsi="Corbel" w:cs="Corbel"/>
                <w:color w:val="000000"/>
                <w:sz w:val="16"/>
                <w:szCs w:val="16"/>
              </w:rPr>
              <w:t>Riconosce e rispetta le regole della vita quotidiana, mostrando di saperle applicare in situazioni note e utilizzando le risorse fornite dal docente, sia in modo autonomo ma discontinuo, sia in modo non autonomo, ma con continuità.</w:t>
            </w:r>
          </w:p>
          <w:p w14:paraId="0E30758E"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741A8F9D" w14:textId="77777777" w:rsidR="006B3B3C" w:rsidRPr="006B3B3C" w:rsidRDefault="006B3B3C" w:rsidP="006B3B3C">
            <w:pPr>
              <w:pBdr>
                <w:top w:val="nil"/>
                <w:left w:val="nil"/>
                <w:bottom w:val="nil"/>
                <w:right w:val="nil"/>
                <w:between w:val="nil"/>
              </w:pBdr>
              <w:spacing w:after="120" w:line="206" w:lineRule="auto"/>
              <w:jc w:val="both"/>
              <w:rPr>
                <w:rFonts w:ascii="Corbel" w:eastAsia="Corbel" w:hAnsi="Corbel" w:cs="Corbel"/>
                <w:color w:val="000000"/>
                <w:sz w:val="16"/>
                <w:szCs w:val="16"/>
              </w:rPr>
            </w:pPr>
          </w:p>
          <w:p w14:paraId="3A0481BB"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r w:rsidRPr="006B3B3C">
              <w:rPr>
                <w:rFonts w:ascii="Corbel" w:eastAsia="Corbel" w:hAnsi="Corbel" w:cs="Corbel"/>
                <w:color w:val="000000"/>
                <w:sz w:val="16"/>
                <w:szCs w:val="16"/>
              </w:rPr>
              <w:t>Riconosce i principali Diritti dell’Infanzia nell’esperienza quotidiana e li sa utilizzare in situazioni note e utilizzando le risorse fornite dal docente, sia in modo autonomo ma discontinuo, sia in modo non autonomo, ma con continuità.</w:t>
            </w:r>
          </w:p>
        </w:tc>
        <w:tc>
          <w:tcPr>
            <w:tcW w:w="1286" w:type="dxa"/>
            <w:tcBorders>
              <w:top w:val="single" w:sz="8" w:space="0" w:color="C0504D"/>
              <w:left w:val="single" w:sz="8" w:space="0" w:color="C0504D"/>
              <w:bottom w:val="single" w:sz="8" w:space="0" w:color="C0504D"/>
              <w:right w:val="single" w:sz="8" w:space="0" w:color="C0504D"/>
            </w:tcBorders>
          </w:tcPr>
          <w:p w14:paraId="59F1BAF9"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299ECCB5" w14:textId="77777777" w:rsidR="006B3B3C" w:rsidRPr="006B3B3C" w:rsidRDefault="006B3B3C" w:rsidP="006B3B3C">
            <w:pPr>
              <w:pBdr>
                <w:top w:val="nil"/>
                <w:left w:val="nil"/>
                <w:bottom w:val="nil"/>
                <w:right w:val="nil"/>
                <w:between w:val="nil"/>
              </w:pBdr>
              <w:spacing w:after="120"/>
              <w:jc w:val="center"/>
              <w:rPr>
                <w:color w:val="000000"/>
                <w:sz w:val="16"/>
                <w:szCs w:val="16"/>
              </w:rPr>
            </w:pPr>
            <w:r w:rsidRPr="006B3B3C">
              <w:rPr>
                <w:b/>
                <w:color w:val="000000"/>
                <w:sz w:val="16"/>
                <w:szCs w:val="16"/>
              </w:rPr>
              <w:t xml:space="preserve">BASE </w:t>
            </w:r>
          </w:p>
          <w:p w14:paraId="4C2004F5"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036B169B"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3E4EE57E"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73C6DA8D"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2EBB53E0"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638D8D91" w14:textId="77777777" w:rsidR="006B3B3C" w:rsidRPr="006B3B3C" w:rsidRDefault="006B3B3C" w:rsidP="006B3B3C">
            <w:pPr>
              <w:pBdr>
                <w:top w:val="nil"/>
                <w:left w:val="nil"/>
                <w:bottom w:val="nil"/>
                <w:right w:val="nil"/>
                <w:between w:val="nil"/>
              </w:pBdr>
              <w:spacing w:after="120"/>
              <w:jc w:val="center"/>
              <w:rPr>
                <w:color w:val="000000"/>
                <w:sz w:val="16"/>
                <w:szCs w:val="16"/>
              </w:rPr>
            </w:pPr>
            <w:r w:rsidRPr="006B3B3C">
              <w:rPr>
                <w:b/>
                <w:color w:val="000000"/>
                <w:sz w:val="16"/>
                <w:szCs w:val="16"/>
              </w:rPr>
              <w:t>BASE</w:t>
            </w:r>
          </w:p>
        </w:tc>
      </w:tr>
      <w:tr w:rsidR="006B3B3C" w:rsidRPr="006B3B3C" w14:paraId="43098372" w14:textId="77777777" w:rsidTr="00E41F80">
        <w:trPr>
          <w:cantSplit/>
          <w:trHeight w:val="1702"/>
        </w:trPr>
        <w:tc>
          <w:tcPr>
            <w:tcW w:w="1668" w:type="dxa"/>
            <w:vMerge/>
            <w:tcBorders>
              <w:top w:val="single" w:sz="8" w:space="0" w:color="C0504D"/>
              <w:left w:val="single" w:sz="8" w:space="0" w:color="C0504D"/>
              <w:bottom w:val="single" w:sz="8" w:space="0" w:color="C0504D"/>
              <w:right w:val="single" w:sz="8" w:space="0" w:color="C0504D"/>
            </w:tcBorders>
            <w:shd w:val="clear" w:color="auto" w:fill="FFFFFF"/>
          </w:tcPr>
          <w:p w14:paraId="79EA4FD5"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1559" w:type="dxa"/>
            <w:vMerge/>
            <w:tcBorders>
              <w:top w:val="single" w:sz="8" w:space="0" w:color="C0504D"/>
              <w:left w:val="single" w:sz="8" w:space="0" w:color="C0504D"/>
              <w:bottom w:val="single" w:sz="8" w:space="0" w:color="C0504D"/>
              <w:right w:val="single" w:sz="8" w:space="0" w:color="C0504D"/>
            </w:tcBorders>
            <w:shd w:val="clear" w:color="auto" w:fill="FFFFFF"/>
          </w:tcPr>
          <w:p w14:paraId="2D05A21B"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1701" w:type="dxa"/>
            <w:vMerge/>
            <w:tcBorders>
              <w:top w:val="single" w:sz="8" w:space="0" w:color="C0504D"/>
              <w:left w:val="single" w:sz="8" w:space="0" w:color="C0504D"/>
              <w:bottom w:val="single" w:sz="8" w:space="0" w:color="C0504D"/>
              <w:right w:val="single" w:sz="8" w:space="0" w:color="C0504D"/>
            </w:tcBorders>
          </w:tcPr>
          <w:p w14:paraId="4C28A5DF"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4252" w:type="dxa"/>
            <w:tcBorders>
              <w:top w:val="single" w:sz="8" w:space="0" w:color="C0504D"/>
              <w:left w:val="single" w:sz="8" w:space="0" w:color="C0504D"/>
              <w:bottom w:val="single" w:sz="8" w:space="0" w:color="C0504D"/>
              <w:right w:val="single" w:sz="8" w:space="0" w:color="C0504D"/>
            </w:tcBorders>
          </w:tcPr>
          <w:p w14:paraId="4E704177"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438C49D2"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r w:rsidRPr="006B3B3C">
              <w:rPr>
                <w:rFonts w:ascii="Corbel" w:eastAsia="Corbel" w:hAnsi="Corbel" w:cs="Corbel"/>
                <w:color w:val="000000"/>
                <w:sz w:val="16"/>
                <w:szCs w:val="16"/>
              </w:rPr>
              <w:t>Va sperimentando alcuni atteggiamenti rispettosi delle regole della vita quotidiana in situazioni note e unicamente con il supporto del docente e di risorse fornite appositamente.</w:t>
            </w:r>
          </w:p>
          <w:p w14:paraId="77F8E416"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2253284A"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6B3D61F1"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2CE34A32"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r w:rsidRPr="006B3B3C">
              <w:rPr>
                <w:rFonts w:ascii="Corbel" w:eastAsia="Corbel" w:hAnsi="Corbel" w:cs="Corbel"/>
                <w:color w:val="000000"/>
                <w:sz w:val="16"/>
                <w:szCs w:val="16"/>
              </w:rPr>
              <w:t>Inizia a familiarizzare con alcuni principi riferiti ai Diritti dell’Infanzia e li utilizza in situazioni note e unicamente con il supporto del docente e di risorse fornite appositamente.</w:t>
            </w:r>
          </w:p>
        </w:tc>
        <w:tc>
          <w:tcPr>
            <w:tcW w:w="1286" w:type="dxa"/>
            <w:tcBorders>
              <w:top w:val="single" w:sz="8" w:space="0" w:color="C0504D"/>
              <w:left w:val="single" w:sz="8" w:space="0" w:color="C0504D"/>
              <w:bottom w:val="single" w:sz="8" w:space="0" w:color="C0504D"/>
              <w:right w:val="single" w:sz="8" w:space="0" w:color="C0504D"/>
            </w:tcBorders>
          </w:tcPr>
          <w:p w14:paraId="26A22C85" w14:textId="77777777" w:rsidR="006B3B3C" w:rsidRPr="006B3B3C" w:rsidRDefault="006B3B3C" w:rsidP="006B3B3C">
            <w:pPr>
              <w:pBdr>
                <w:top w:val="nil"/>
                <w:left w:val="nil"/>
                <w:bottom w:val="nil"/>
                <w:right w:val="nil"/>
                <w:between w:val="nil"/>
              </w:pBdr>
              <w:spacing w:after="120" w:line="360" w:lineRule="auto"/>
              <w:jc w:val="center"/>
              <w:rPr>
                <w:b/>
                <w:color w:val="000000"/>
                <w:sz w:val="16"/>
                <w:szCs w:val="16"/>
              </w:rPr>
            </w:pPr>
            <w:r w:rsidRPr="006B3B3C">
              <w:rPr>
                <w:b/>
                <w:color w:val="000000"/>
                <w:sz w:val="16"/>
                <w:szCs w:val="16"/>
              </w:rPr>
              <w:t xml:space="preserve">IN VIA </w:t>
            </w:r>
          </w:p>
          <w:p w14:paraId="3692A151" w14:textId="77777777" w:rsidR="006B3B3C" w:rsidRPr="006B3B3C" w:rsidRDefault="006B3B3C" w:rsidP="006B3B3C">
            <w:pPr>
              <w:pBdr>
                <w:top w:val="nil"/>
                <w:left w:val="nil"/>
                <w:bottom w:val="nil"/>
                <w:right w:val="nil"/>
                <w:between w:val="nil"/>
              </w:pBdr>
              <w:spacing w:after="120" w:line="360" w:lineRule="auto"/>
              <w:jc w:val="center"/>
              <w:rPr>
                <w:color w:val="000000"/>
                <w:sz w:val="16"/>
                <w:szCs w:val="16"/>
              </w:rPr>
            </w:pPr>
            <w:r w:rsidRPr="006B3B3C">
              <w:rPr>
                <w:b/>
                <w:color w:val="000000"/>
                <w:sz w:val="16"/>
                <w:szCs w:val="16"/>
              </w:rPr>
              <w:t>DI PRIMA ACQUISIZIONE</w:t>
            </w:r>
          </w:p>
          <w:p w14:paraId="32436057" w14:textId="77777777" w:rsidR="006B3B3C" w:rsidRPr="006B3B3C" w:rsidRDefault="006B3B3C" w:rsidP="006B3B3C">
            <w:pPr>
              <w:pBdr>
                <w:top w:val="nil"/>
                <w:left w:val="nil"/>
                <w:bottom w:val="nil"/>
                <w:right w:val="nil"/>
                <w:between w:val="nil"/>
              </w:pBdr>
              <w:spacing w:after="120" w:line="360" w:lineRule="auto"/>
              <w:jc w:val="center"/>
              <w:rPr>
                <w:color w:val="000000"/>
                <w:sz w:val="16"/>
                <w:szCs w:val="16"/>
              </w:rPr>
            </w:pPr>
          </w:p>
          <w:p w14:paraId="5DD3C11F"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1FA4A219"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09EB58C6" w14:textId="77777777" w:rsidR="006B3B3C" w:rsidRPr="006B3B3C" w:rsidRDefault="006B3B3C" w:rsidP="006B3B3C">
            <w:pPr>
              <w:pBdr>
                <w:top w:val="nil"/>
                <w:left w:val="nil"/>
                <w:bottom w:val="nil"/>
                <w:right w:val="nil"/>
                <w:between w:val="nil"/>
              </w:pBdr>
              <w:spacing w:after="120" w:line="360" w:lineRule="auto"/>
              <w:jc w:val="center"/>
              <w:rPr>
                <w:color w:val="000000"/>
                <w:sz w:val="16"/>
                <w:szCs w:val="16"/>
              </w:rPr>
            </w:pPr>
            <w:r w:rsidRPr="006B3B3C">
              <w:rPr>
                <w:b/>
                <w:color w:val="000000"/>
                <w:sz w:val="16"/>
                <w:szCs w:val="16"/>
              </w:rPr>
              <w:t xml:space="preserve">IN VIA </w:t>
            </w:r>
          </w:p>
          <w:p w14:paraId="24B9668B" w14:textId="77777777" w:rsidR="006B3B3C" w:rsidRPr="006B3B3C" w:rsidRDefault="006B3B3C" w:rsidP="006B3B3C">
            <w:pPr>
              <w:pBdr>
                <w:top w:val="nil"/>
                <w:left w:val="nil"/>
                <w:bottom w:val="nil"/>
                <w:right w:val="nil"/>
                <w:between w:val="nil"/>
              </w:pBdr>
              <w:spacing w:after="120" w:line="360" w:lineRule="auto"/>
              <w:jc w:val="center"/>
              <w:rPr>
                <w:color w:val="000000"/>
                <w:sz w:val="16"/>
                <w:szCs w:val="16"/>
              </w:rPr>
            </w:pPr>
            <w:r w:rsidRPr="006B3B3C">
              <w:rPr>
                <w:b/>
                <w:color w:val="000000"/>
                <w:sz w:val="16"/>
                <w:szCs w:val="16"/>
              </w:rPr>
              <w:t>DI PRIMA ACQUISIZIONE</w:t>
            </w:r>
          </w:p>
          <w:p w14:paraId="779FA854" w14:textId="77777777" w:rsidR="006B3B3C" w:rsidRPr="006B3B3C" w:rsidRDefault="006B3B3C" w:rsidP="006B3B3C">
            <w:pPr>
              <w:pBdr>
                <w:top w:val="nil"/>
                <w:left w:val="nil"/>
                <w:bottom w:val="nil"/>
                <w:right w:val="nil"/>
                <w:between w:val="nil"/>
              </w:pBdr>
              <w:spacing w:after="120"/>
              <w:jc w:val="center"/>
              <w:rPr>
                <w:color w:val="000000"/>
                <w:sz w:val="16"/>
                <w:szCs w:val="16"/>
              </w:rPr>
            </w:pPr>
          </w:p>
        </w:tc>
      </w:tr>
    </w:tbl>
    <w:p w14:paraId="5F0479AA" w14:textId="77777777" w:rsidR="006B3B3C" w:rsidRPr="006B3B3C" w:rsidRDefault="006B3B3C" w:rsidP="006B3B3C">
      <w:pPr>
        <w:pBdr>
          <w:top w:val="nil"/>
          <w:left w:val="nil"/>
          <w:bottom w:val="nil"/>
          <w:right w:val="nil"/>
          <w:between w:val="nil"/>
        </w:pBdr>
        <w:rPr>
          <w:color w:val="C0504D"/>
          <w:sz w:val="32"/>
          <w:szCs w:val="32"/>
        </w:rPr>
      </w:pPr>
    </w:p>
    <w:tbl>
      <w:tblPr>
        <w:tblW w:w="1045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1730"/>
        <w:gridCol w:w="1941"/>
        <w:gridCol w:w="1824"/>
        <w:gridCol w:w="3719"/>
        <w:gridCol w:w="1242"/>
      </w:tblGrid>
      <w:tr w:rsidR="006B3B3C" w:rsidRPr="006B3B3C" w14:paraId="393B0391" w14:textId="77777777" w:rsidTr="00E41F80">
        <w:trPr>
          <w:trHeight w:val="392"/>
        </w:trPr>
        <w:tc>
          <w:tcPr>
            <w:tcW w:w="1730" w:type="dxa"/>
            <w:tcBorders>
              <w:top w:val="single" w:sz="8" w:space="0" w:color="C0504D"/>
              <w:left w:val="single" w:sz="8" w:space="0" w:color="C0504D"/>
              <w:bottom w:val="single" w:sz="8" w:space="0" w:color="C0504D"/>
              <w:right w:val="single" w:sz="8" w:space="0" w:color="C0504D"/>
            </w:tcBorders>
            <w:shd w:val="clear" w:color="auto" w:fill="BDD7EE"/>
          </w:tcPr>
          <w:p w14:paraId="49BC5303"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58C97547" w14:textId="77777777" w:rsidR="006B3B3C" w:rsidRPr="006B3B3C" w:rsidRDefault="006B3B3C" w:rsidP="006B3B3C">
            <w:pPr>
              <w:pBdr>
                <w:top w:val="nil"/>
                <w:left w:val="nil"/>
                <w:bottom w:val="nil"/>
                <w:right w:val="nil"/>
                <w:between w:val="nil"/>
              </w:pBdr>
              <w:spacing w:after="120"/>
              <w:jc w:val="center"/>
              <w:rPr>
                <w:color w:val="000000"/>
                <w:sz w:val="16"/>
                <w:szCs w:val="16"/>
              </w:rPr>
            </w:pPr>
            <w:r w:rsidRPr="006B3B3C">
              <w:rPr>
                <w:b/>
                <w:color w:val="000000"/>
                <w:sz w:val="16"/>
                <w:szCs w:val="16"/>
              </w:rPr>
              <w:t>COMPETENZE CHIAVE</w:t>
            </w:r>
          </w:p>
          <w:p w14:paraId="43A500CE" w14:textId="77777777" w:rsidR="006B3B3C" w:rsidRPr="006B3B3C" w:rsidRDefault="006B3B3C" w:rsidP="006B3B3C">
            <w:pPr>
              <w:pBdr>
                <w:top w:val="nil"/>
                <w:left w:val="nil"/>
                <w:bottom w:val="nil"/>
                <w:right w:val="nil"/>
                <w:between w:val="nil"/>
              </w:pBdr>
              <w:spacing w:after="120"/>
              <w:jc w:val="center"/>
              <w:rPr>
                <w:color w:val="000000"/>
                <w:sz w:val="16"/>
                <w:szCs w:val="16"/>
              </w:rPr>
            </w:pPr>
            <w:r w:rsidRPr="006B3B3C">
              <w:rPr>
                <w:b/>
                <w:color w:val="000000"/>
                <w:sz w:val="16"/>
                <w:szCs w:val="16"/>
              </w:rPr>
              <w:t xml:space="preserve"> DI RIFERIMENTO</w:t>
            </w:r>
          </w:p>
        </w:tc>
        <w:tc>
          <w:tcPr>
            <w:tcW w:w="8726" w:type="dxa"/>
            <w:gridSpan w:val="4"/>
            <w:tcBorders>
              <w:top w:val="single" w:sz="8" w:space="0" w:color="C0504D"/>
              <w:left w:val="single" w:sz="8" w:space="0" w:color="C0504D"/>
              <w:bottom w:val="single" w:sz="8" w:space="0" w:color="C0504D"/>
              <w:right w:val="single" w:sz="8" w:space="0" w:color="C0504D"/>
            </w:tcBorders>
            <w:shd w:val="clear" w:color="auto" w:fill="BDD7EE"/>
          </w:tcPr>
          <w:p w14:paraId="2C1CBAC6" w14:textId="77777777" w:rsidR="006B3B3C" w:rsidRPr="006B3B3C" w:rsidRDefault="006B3B3C" w:rsidP="006B3B3C">
            <w:pPr>
              <w:numPr>
                <w:ilvl w:val="0"/>
                <w:numId w:val="30"/>
              </w:numPr>
              <w:pBdr>
                <w:top w:val="nil"/>
                <w:left w:val="nil"/>
                <w:bottom w:val="nil"/>
                <w:right w:val="nil"/>
                <w:between w:val="nil"/>
              </w:pBdr>
              <w:spacing w:before="240"/>
              <w:rPr>
                <w:color w:val="000000"/>
                <w:sz w:val="16"/>
                <w:szCs w:val="16"/>
              </w:rPr>
            </w:pPr>
            <w:r w:rsidRPr="006B3B3C">
              <w:rPr>
                <w:color w:val="000000"/>
                <w:sz w:val="16"/>
                <w:szCs w:val="16"/>
              </w:rPr>
              <w:t>COMPETENZA ALFABETICA FUNZIONALE</w:t>
            </w:r>
          </w:p>
          <w:p w14:paraId="653612E5" w14:textId="77777777" w:rsidR="006B3B3C" w:rsidRPr="006B3B3C" w:rsidRDefault="006B3B3C" w:rsidP="006B3B3C">
            <w:pPr>
              <w:numPr>
                <w:ilvl w:val="0"/>
                <w:numId w:val="30"/>
              </w:numPr>
              <w:pBdr>
                <w:top w:val="nil"/>
                <w:left w:val="nil"/>
                <w:bottom w:val="nil"/>
                <w:right w:val="nil"/>
                <w:between w:val="nil"/>
              </w:pBdr>
              <w:rPr>
                <w:color w:val="000000"/>
                <w:sz w:val="16"/>
                <w:szCs w:val="16"/>
              </w:rPr>
            </w:pPr>
            <w:r w:rsidRPr="006B3B3C">
              <w:rPr>
                <w:color w:val="000000"/>
                <w:sz w:val="16"/>
                <w:szCs w:val="16"/>
              </w:rPr>
              <w:t>COMPETENZA MULTILINGUISTICA</w:t>
            </w:r>
          </w:p>
          <w:p w14:paraId="667FDAA4" w14:textId="77777777" w:rsidR="006B3B3C" w:rsidRPr="006B3B3C" w:rsidRDefault="006B3B3C" w:rsidP="006B3B3C">
            <w:pPr>
              <w:numPr>
                <w:ilvl w:val="0"/>
                <w:numId w:val="30"/>
              </w:numPr>
              <w:pBdr>
                <w:top w:val="nil"/>
                <w:left w:val="nil"/>
                <w:bottom w:val="nil"/>
                <w:right w:val="nil"/>
                <w:between w:val="nil"/>
              </w:pBdr>
              <w:rPr>
                <w:color w:val="000000"/>
                <w:sz w:val="16"/>
                <w:szCs w:val="16"/>
              </w:rPr>
            </w:pPr>
            <w:r w:rsidRPr="006B3B3C">
              <w:rPr>
                <w:color w:val="000000"/>
                <w:sz w:val="16"/>
                <w:szCs w:val="16"/>
              </w:rPr>
              <w:t>COMPETENZA MATEMATICA E COMPETENZA IN SCIENZE, TECNOLOGIE E INGEGNERIA</w:t>
            </w:r>
          </w:p>
          <w:p w14:paraId="51F3C4A8" w14:textId="77777777" w:rsidR="006B3B3C" w:rsidRPr="006B3B3C" w:rsidRDefault="006B3B3C" w:rsidP="006B3B3C">
            <w:pPr>
              <w:numPr>
                <w:ilvl w:val="0"/>
                <w:numId w:val="30"/>
              </w:numPr>
              <w:pBdr>
                <w:top w:val="nil"/>
                <w:left w:val="nil"/>
                <w:bottom w:val="nil"/>
                <w:right w:val="nil"/>
                <w:between w:val="nil"/>
              </w:pBdr>
              <w:rPr>
                <w:color w:val="000000"/>
                <w:sz w:val="16"/>
                <w:szCs w:val="16"/>
              </w:rPr>
            </w:pPr>
            <w:r w:rsidRPr="006B3B3C">
              <w:rPr>
                <w:color w:val="000000"/>
                <w:sz w:val="16"/>
                <w:szCs w:val="16"/>
              </w:rPr>
              <w:t>COMPETENZA DIGITALE</w:t>
            </w:r>
          </w:p>
          <w:p w14:paraId="0FCC3D45" w14:textId="77777777" w:rsidR="006B3B3C" w:rsidRPr="006B3B3C" w:rsidRDefault="006B3B3C" w:rsidP="006B3B3C">
            <w:pPr>
              <w:numPr>
                <w:ilvl w:val="0"/>
                <w:numId w:val="30"/>
              </w:numPr>
              <w:pBdr>
                <w:top w:val="nil"/>
                <w:left w:val="nil"/>
                <w:bottom w:val="nil"/>
                <w:right w:val="nil"/>
                <w:between w:val="nil"/>
              </w:pBdr>
              <w:rPr>
                <w:color w:val="000000"/>
                <w:sz w:val="16"/>
                <w:szCs w:val="16"/>
              </w:rPr>
            </w:pPr>
            <w:r w:rsidRPr="006B3B3C">
              <w:rPr>
                <w:color w:val="000000"/>
                <w:sz w:val="16"/>
                <w:szCs w:val="16"/>
              </w:rPr>
              <w:t>COMPETENZA PERSONALE, SOCIALE</w:t>
            </w:r>
          </w:p>
          <w:p w14:paraId="29574A8C" w14:textId="77777777" w:rsidR="006B3B3C" w:rsidRPr="006B3B3C" w:rsidRDefault="006B3B3C" w:rsidP="006B3B3C">
            <w:pPr>
              <w:numPr>
                <w:ilvl w:val="0"/>
                <w:numId w:val="30"/>
              </w:numPr>
              <w:pBdr>
                <w:top w:val="nil"/>
                <w:left w:val="nil"/>
                <w:bottom w:val="nil"/>
                <w:right w:val="nil"/>
                <w:between w:val="nil"/>
              </w:pBdr>
              <w:rPr>
                <w:color w:val="000000"/>
                <w:sz w:val="16"/>
                <w:szCs w:val="16"/>
              </w:rPr>
            </w:pPr>
            <w:r w:rsidRPr="006B3B3C">
              <w:rPr>
                <w:color w:val="000000"/>
                <w:sz w:val="16"/>
                <w:szCs w:val="16"/>
              </w:rPr>
              <w:t>COMPETENZA IN MATERIA DI CITTADINANZA</w:t>
            </w:r>
          </w:p>
          <w:p w14:paraId="14D3A578" w14:textId="77777777" w:rsidR="006B3B3C" w:rsidRPr="006B3B3C" w:rsidRDefault="006B3B3C" w:rsidP="006B3B3C">
            <w:pPr>
              <w:numPr>
                <w:ilvl w:val="0"/>
                <w:numId w:val="30"/>
              </w:numPr>
              <w:pBdr>
                <w:top w:val="nil"/>
                <w:left w:val="nil"/>
                <w:bottom w:val="nil"/>
                <w:right w:val="nil"/>
                <w:between w:val="nil"/>
              </w:pBdr>
              <w:rPr>
                <w:color w:val="000000"/>
                <w:sz w:val="16"/>
                <w:szCs w:val="16"/>
              </w:rPr>
            </w:pPr>
            <w:r w:rsidRPr="006B3B3C">
              <w:rPr>
                <w:color w:val="000000"/>
                <w:sz w:val="16"/>
                <w:szCs w:val="16"/>
              </w:rPr>
              <w:t>COMPETENZA IMPRENDITORIALE</w:t>
            </w:r>
          </w:p>
          <w:p w14:paraId="167FA072" w14:textId="77777777" w:rsidR="006B3B3C" w:rsidRPr="006B3B3C" w:rsidRDefault="006B3B3C" w:rsidP="006B3B3C">
            <w:pPr>
              <w:numPr>
                <w:ilvl w:val="0"/>
                <w:numId w:val="30"/>
              </w:numPr>
              <w:pBdr>
                <w:top w:val="nil"/>
                <w:left w:val="nil"/>
                <w:bottom w:val="nil"/>
                <w:right w:val="nil"/>
                <w:between w:val="nil"/>
              </w:pBdr>
              <w:spacing w:after="120"/>
              <w:rPr>
                <w:color w:val="000000"/>
                <w:sz w:val="16"/>
                <w:szCs w:val="16"/>
              </w:rPr>
            </w:pPr>
            <w:r w:rsidRPr="006B3B3C">
              <w:rPr>
                <w:color w:val="000000"/>
                <w:sz w:val="16"/>
                <w:szCs w:val="16"/>
              </w:rPr>
              <w:t>COMPETENZA IN MATERIA DI CONSAPEVOLEZZA ED ESPRESSIONE CULTURALI</w:t>
            </w:r>
          </w:p>
        </w:tc>
      </w:tr>
      <w:tr w:rsidR="006B3B3C" w:rsidRPr="006B3B3C" w14:paraId="11701CD0" w14:textId="77777777" w:rsidTr="00E41F80">
        <w:trPr>
          <w:trHeight w:val="392"/>
        </w:trPr>
        <w:tc>
          <w:tcPr>
            <w:tcW w:w="1730" w:type="dxa"/>
            <w:tcBorders>
              <w:top w:val="single" w:sz="8" w:space="0" w:color="C0504D"/>
              <w:left w:val="single" w:sz="8" w:space="0" w:color="C0504D"/>
              <w:bottom w:val="single" w:sz="8" w:space="0" w:color="C0504D"/>
              <w:right w:val="single" w:sz="8" w:space="0" w:color="C0504D"/>
            </w:tcBorders>
            <w:shd w:val="clear" w:color="auto" w:fill="BDD7EE"/>
          </w:tcPr>
          <w:p w14:paraId="28049676" w14:textId="77777777" w:rsidR="006B3B3C" w:rsidRPr="006B3B3C" w:rsidRDefault="006B3B3C" w:rsidP="006B3B3C">
            <w:pPr>
              <w:pBdr>
                <w:top w:val="nil"/>
                <w:left w:val="nil"/>
                <w:bottom w:val="nil"/>
                <w:right w:val="nil"/>
                <w:between w:val="nil"/>
              </w:pBdr>
              <w:spacing w:after="120"/>
              <w:jc w:val="center"/>
              <w:rPr>
                <w:color w:val="000000"/>
                <w:sz w:val="16"/>
                <w:szCs w:val="16"/>
              </w:rPr>
            </w:pPr>
            <w:r w:rsidRPr="006B3B3C">
              <w:rPr>
                <w:b/>
                <w:color w:val="000000"/>
                <w:sz w:val="16"/>
                <w:szCs w:val="16"/>
              </w:rPr>
              <w:t>NUCLEI TEMATICI</w:t>
            </w:r>
          </w:p>
        </w:tc>
        <w:tc>
          <w:tcPr>
            <w:tcW w:w="1941" w:type="dxa"/>
            <w:tcBorders>
              <w:top w:val="single" w:sz="8" w:space="0" w:color="C0504D"/>
              <w:left w:val="single" w:sz="8" w:space="0" w:color="C0504D"/>
              <w:bottom w:val="single" w:sz="8" w:space="0" w:color="C0504D"/>
              <w:right w:val="single" w:sz="8" w:space="0" w:color="C0504D"/>
            </w:tcBorders>
            <w:shd w:val="clear" w:color="auto" w:fill="BDD7EE"/>
          </w:tcPr>
          <w:p w14:paraId="530CFCF7" w14:textId="77777777" w:rsidR="006B3B3C" w:rsidRPr="006B3B3C" w:rsidRDefault="006B3B3C" w:rsidP="006B3B3C">
            <w:pPr>
              <w:pBdr>
                <w:top w:val="nil"/>
                <w:left w:val="nil"/>
                <w:bottom w:val="nil"/>
                <w:right w:val="nil"/>
                <w:between w:val="nil"/>
              </w:pBdr>
              <w:jc w:val="center"/>
              <w:rPr>
                <w:color w:val="000000"/>
                <w:sz w:val="16"/>
                <w:szCs w:val="16"/>
              </w:rPr>
            </w:pPr>
            <w:r w:rsidRPr="006B3B3C">
              <w:rPr>
                <w:b/>
                <w:color w:val="000000"/>
                <w:sz w:val="16"/>
                <w:szCs w:val="16"/>
              </w:rPr>
              <w:t xml:space="preserve">TRAGUARDI </w:t>
            </w:r>
          </w:p>
          <w:p w14:paraId="3451703D" w14:textId="77777777" w:rsidR="006B3B3C" w:rsidRPr="006B3B3C" w:rsidRDefault="006B3B3C" w:rsidP="006B3B3C">
            <w:pPr>
              <w:pBdr>
                <w:top w:val="nil"/>
                <w:left w:val="nil"/>
                <w:bottom w:val="nil"/>
                <w:right w:val="nil"/>
                <w:between w:val="nil"/>
              </w:pBdr>
              <w:jc w:val="center"/>
              <w:rPr>
                <w:color w:val="000000"/>
                <w:sz w:val="16"/>
                <w:szCs w:val="16"/>
              </w:rPr>
            </w:pPr>
            <w:r w:rsidRPr="006B3B3C">
              <w:rPr>
                <w:b/>
                <w:color w:val="000000"/>
                <w:sz w:val="16"/>
                <w:szCs w:val="16"/>
              </w:rPr>
              <w:t>PER LO SVILUPPO DELLE COMPETENZE</w:t>
            </w:r>
          </w:p>
        </w:tc>
        <w:tc>
          <w:tcPr>
            <w:tcW w:w="1824" w:type="dxa"/>
            <w:tcBorders>
              <w:top w:val="single" w:sz="8" w:space="0" w:color="C0504D"/>
              <w:left w:val="single" w:sz="8" w:space="0" w:color="C0504D"/>
              <w:bottom w:val="single" w:sz="8" w:space="0" w:color="C0504D"/>
              <w:right w:val="single" w:sz="8" w:space="0" w:color="C0504D"/>
            </w:tcBorders>
            <w:shd w:val="clear" w:color="auto" w:fill="BDD7EE"/>
          </w:tcPr>
          <w:p w14:paraId="334BAC34" w14:textId="77777777" w:rsidR="006B3B3C" w:rsidRPr="006B3B3C" w:rsidRDefault="006B3B3C" w:rsidP="006B3B3C">
            <w:pPr>
              <w:pBdr>
                <w:top w:val="nil"/>
                <w:left w:val="nil"/>
                <w:bottom w:val="nil"/>
                <w:right w:val="nil"/>
                <w:between w:val="nil"/>
              </w:pBdr>
              <w:spacing w:after="120"/>
              <w:jc w:val="center"/>
              <w:rPr>
                <w:color w:val="000000"/>
                <w:sz w:val="16"/>
                <w:szCs w:val="16"/>
              </w:rPr>
            </w:pPr>
            <w:r w:rsidRPr="006B3B3C">
              <w:rPr>
                <w:b/>
                <w:color w:val="000000"/>
                <w:sz w:val="16"/>
                <w:szCs w:val="16"/>
              </w:rPr>
              <w:t>OBIETTIVI DI APPRENDIMENTO</w:t>
            </w:r>
          </w:p>
        </w:tc>
        <w:tc>
          <w:tcPr>
            <w:tcW w:w="3719" w:type="dxa"/>
            <w:tcBorders>
              <w:top w:val="single" w:sz="8" w:space="0" w:color="C0504D"/>
              <w:left w:val="single" w:sz="8" w:space="0" w:color="C0504D"/>
              <w:bottom w:val="single" w:sz="8" w:space="0" w:color="C0504D"/>
              <w:right w:val="single" w:sz="8" w:space="0" w:color="C0504D"/>
            </w:tcBorders>
            <w:shd w:val="clear" w:color="auto" w:fill="BDD7EE"/>
          </w:tcPr>
          <w:p w14:paraId="791A0AC6" w14:textId="77777777" w:rsidR="006B3B3C" w:rsidRPr="006B3B3C" w:rsidRDefault="006B3B3C" w:rsidP="006B3B3C">
            <w:pPr>
              <w:pBdr>
                <w:top w:val="nil"/>
                <w:left w:val="nil"/>
                <w:bottom w:val="nil"/>
                <w:right w:val="nil"/>
                <w:between w:val="nil"/>
              </w:pBdr>
              <w:spacing w:after="120"/>
              <w:jc w:val="center"/>
              <w:rPr>
                <w:color w:val="000000"/>
                <w:sz w:val="16"/>
                <w:szCs w:val="16"/>
              </w:rPr>
            </w:pPr>
            <w:r w:rsidRPr="006B3B3C">
              <w:rPr>
                <w:b/>
                <w:color w:val="000000"/>
                <w:sz w:val="16"/>
                <w:szCs w:val="16"/>
              </w:rPr>
              <w:t>VALUTAZIONE DESCRITTIVA</w:t>
            </w:r>
          </w:p>
        </w:tc>
        <w:tc>
          <w:tcPr>
            <w:tcW w:w="1242" w:type="dxa"/>
            <w:tcBorders>
              <w:top w:val="single" w:sz="8" w:space="0" w:color="C0504D"/>
              <w:left w:val="single" w:sz="8" w:space="0" w:color="C0504D"/>
              <w:bottom w:val="single" w:sz="8" w:space="0" w:color="C0504D"/>
              <w:right w:val="single" w:sz="8" w:space="0" w:color="C0504D"/>
            </w:tcBorders>
            <w:shd w:val="clear" w:color="auto" w:fill="BDD7EE"/>
          </w:tcPr>
          <w:p w14:paraId="771C3D7F" w14:textId="77777777" w:rsidR="006B3B3C" w:rsidRPr="006B3B3C" w:rsidRDefault="006B3B3C" w:rsidP="006B3B3C">
            <w:pPr>
              <w:pBdr>
                <w:top w:val="nil"/>
                <w:left w:val="nil"/>
                <w:bottom w:val="nil"/>
                <w:right w:val="nil"/>
                <w:between w:val="nil"/>
              </w:pBdr>
              <w:spacing w:after="120"/>
              <w:jc w:val="center"/>
              <w:rPr>
                <w:color w:val="000000"/>
                <w:sz w:val="16"/>
                <w:szCs w:val="16"/>
              </w:rPr>
            </w:pPr>
            <w:r w:rsidRPr="006B3B3C">
              <w:rPr>
                <w:b/>
                <w:color w:val="000000"/>
                <w:sz w:val="16"/>
                <w:szCs w:val="16"/>
              </w:rPr>
              <w:t>LIVELLO</w:t>
            </w:r>
          </w:p>
        </w:tc>
      </w:tr>
      <w:tr w:rsidR="006B3B3C" w:rsidRPr="006B3B3C" w14:paraId="712EC716" w14:textId="77777777" w:rsidTr="00E41F80">
        <w:trPr>
          <w:cantSplit/>
          <w:trHeight w:val="863"/>
        </w:trPr>
        <w:tc>
          <w:tcPr>
            <w:tcW w:w="1730" w:type="dxa"/>
            <w:vMerge w:val="restart"/>
            <w:tcBorders>
              <w:top w:val="single" w:sz="8" w:space="0" w:color="C0504D"/>
              <w:left w:val="single" w:sz="8" w:space="0" w:color="C0504D"/>
              <w:bottom w:val="single" w:sz="8" w:space="0" w:color="C0504D"/>
              <w:right w:val="single" w:sz="8" w:space="0" w:color="C0504D"/>
            </w:tcBorders>
            <w:shd w:val="clear" w:color="auto" w:fill="FFFFFF"/>
          </w:tcPr>
          <w:p w14:paraId="150E0BCA"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p w14:paraId="56E70F03"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p w14:paraId="7937BCA1" w14:textId="77777777" w:rsidR="006B3B3C" w:rsidRPr="006B3B3C" w:rsidRDefault="006B3B3C" w:rsidP="006B3B3C">
            <w:pPr>
              <w:pBdr>
                <w:top w:val="nil"/>
                <w:left w:val="nil"/>
                <w:bottom w:val="nil"/>
                <w:right w:val="nil"/>
                <w:between w:val="nil"/>
              </w:pBdr>
              <w:spacing w:after="120"/>
              <w:rPr>
                <w:rFonts w:ascii="Corbel" w:eastAsia="Corbel" w:hAnsi="Corbel" w:cs="Corbel"/>
                <w:color w:val="339933"/>
                <w:sz w:val="16"/>
                <w:szCs w:val="16"/>
              </w:rPr>
            </w:pPr>
          </w:p>
          <w:p w14:paraId="6A4C64D2" w14:textId="77777777" w:rsidR="006B3B3C" w:rsidRPr="006B3B3C" w:rsidRDefault="006B3B3C" w:rsidP="006B3B3C">
            <w:pPr>
              <w:pBdr>
                <w:top w:val="nil"/>
                <w:left w:val="nil"/>
                <w:bottom w:val="nil"/>
                <w:right w:val="nil"/>
                <w:between w:val="nil"/>
              </w:pBdr>
              <w:spacing w:after="120"/>
              <w:rPr>
                <w:rFonts w:ascii="Corbel" w:eastAsia="Corbel" w:hAnsi="Corbel" w:cs="Corbel"/>
                <w:color w:val="339933"/>
                <w:sz w:val="16"/>
                <w:szCs w:val="16"/>
              </w:rPr>
            </w:pPr>
          </w:p>
          <w:p w14:paraId="0FC4C1B4" w14:textId="77777777" w:rsidR="006B3B3C" w:rsidRPr="006B3B3C" w:rsidRDefault="006B3B3C" w:rsidP="006B3B3C">
            <w:pPr>
              <w:pBdr>
                <w:top w:val="nil"/>
                <w:left w:val="nil"/>
                <w:bottom w:val="nil"/>
                <w:right w:val="nil"/>
                <w:between w:val="nil"/>
              </w:pBdr>
              <w:spacing w:after="120"/>
              <w:rPr>
                <w:rFonts w:ascii="Corbel" w:eastAsia="Corbel" w:hAnsi="Corbel" w:cs="Corbel"/>
                <w:color w:val="339933"/>
                <w:sz w:val="16"/>
                <w:szCs w:val="16"/>
              </w:rPr>
            </w:pPr>
          </w:p>
          <w:p w14:paraId="0A47E212" w14:textId="77777777" w:rsidR="006B3B3C" w:rsidRPr="006B3B3C" w:rsidRDefault="006B3B3C" w:rsidP="006B3B3C">
            <w:pPr>
              <w:pBdr>
                <w:top w:val="nil"/>
                <w:left w:val="nil"/>
                <w:bottom w:val="nil"/>
                <w:right w:val="nil"/>
                <w:between w:val="nil"/>
              </w:pBdr>
              <w:spacing w:after="120"/>
              <w:rPr>
                <w:rFonts w:ascii="Corbel" w:eastAsia="Corbel" w:hAnsi="Corbel" w:cs="Corbel"/>
                <w:color w:val="339933"/>
                <w:sz w:val="16"/>
                <w:szCs w:val="16"/>
              </w:rPr>
            </w:pPr>
          </w:p>
          <w:p w14:paraId="02B8918D" w14:textId="77777777" w:rsidR="006B3B3C" w:rsidRPr="006B3B3C" w:rsidRDefault="006B3B3C" w:rsidP="006B3B3C">
            <w:pPr>
              <w:pBdr>
                <w:top w:val="nil"/>
                <w:left w:val="nil"/>
                <w:bottom w:val="nil"/>
                <w:right w:val="nil"/>
                <w:between w:val="nil"/>
              </w:pBdr>
              <w:spacing w:after="120"/>
              <w:rPr>
                <w:rFonts w:ascii="Corbel" w:eastAsia="Corbel" w:hAnsi="Corbel" w:cs="Corbel"/>
                <w:color w:val="339933"/>
                <w:sz w:val="16"/>
                <w:szCs w:val="16"/>
              </w:rPr>
            </w:pPr>
          </w:p>
          <w:p w14:paraId="7DB48CDC" w14:textId="77777777" w:rsidR="006B3B3C" w:rsidRPr="006B3B3C" w:rsidRDefault="006B3B3C" w:rsidP="006B3B3C">
            <w:pPr>
              <w:pBdr>
                <w:top w:val="nil"/>
                <w:left w:val="nil"/>
                <w:bottom w:val="nil"/>
                <w:right w:val="nil"/>
                <w:between w:val="nil"/>
              </w:pBdr>
              <w:spacing w:after="120"/>
              <w:rPr>
                <w:rFonts w:ascii="Corbel" w:eastAsia="Corbel" w:hAnsi="Corbel" w:cs="Corbel"/>
                <w:color w:val="339933"/>
                <w:sz w:val="18"/>
                <w:szCs w:val="18"/>
              </w:rPr>
            </w:pPr>
            <w:r w:rsidRPr="006B3B3C">
              <w:rPr>
                <w:rFonts w:ascii="Corbel" w:eastAsia="Corbel" w:hAnsi="Corbel" w:cs="Corbel"/>
                <w:b/>
                <w:color w:val="339933"/>
                <w:sz w:val="18"/>
                <w:szCs w:val="18"/>
              </w:rPr>
              <w:t>SVILUPPO SOSTENIBILE</w:t>
            </w:r>
          </w:p>
          <w:p w14:paraId="128CCE6F"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p w14:paraId="3ED84221"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p w14:paraId="096DC29C" w14:textId="77777777" w:rsidR="006B3B3C" w:rsidRPr="006B3B3C" w:rsidRDefault="006B3B3C" w:rsidP="006B3B3C">
            <w:pPr>
              <w:pBdr>
                <w:top w:val="nil"/>
                <w:left w:val="nil"/>
                <w:bottom w:val="nil"/>
                <w:right w:val="nil"/>
                <w:between w:val="nil"/>
              </w:pBdr>
              <w:spacing w:after="120" w:line="360" w:lineRule="auto"/>
              <w:rPr>
                <w:rFonts w:ascii="Corbel" w:eastAsia="Corbel" w:hAnsi="Corbel" w:cs="Corbel"/>
                <w:color w:val="000000"/>
                <w:sz w:val="16"/>
                <w:szCs w:val="16"/>
              </w:rPr>
            </w:pPr>
          </w:p>
        </w:tc>
        <w:tc>
          <w:tcPr>
            <w:tcW w:w="1941" w:type="dxa"/>
            <w:vMerge w:val="restart"/>
            <w:tcBorders>
              <w:top w:val="single" w:sz="8" w:space="0" w:color="C0504D"/>
              <w:left w:val="single" w:sz="8" w:space="0" w:color="C0504D"/>
              <w:bottom w:val="single" w:sz="8" w:space="0" w:color="C0504D"/>
              <w:right w:val="single" w:sz="8" w:space="0" w:color="C0504D"/>
            </w:tcBorders>
            <w:shd w:val="clear" w:color="auto" w:fill="FFFFFF"/>
          </w:tcPr>
          <w:p w14:paraId="52CF8D3F"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p>
          <w:p w14:paraId="7F6A9B06"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p>
          <w:p w14:paraId="37CA4006"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p>
          <w:p w14:paraId="6506EFFB"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p>
          <w:p w14:paraId="56316D2A"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r w:rsidRPr="006B3B3C">
              <w:rPr>
                <w:rFonts w:ascii="Corbel" w:eastAsia="Corbel" w:hAnsi="Corbel" w:cs="Corbel"/>
                <w:color w:val="000000"/>
                <w:sz w:val="16"/>
                <w:szCs w:val="16"/>
              </w:rPr>
              <w:t xml:space="preserve">Manifesta attenzione per l’ambiente. </w:t>
            </w:r>
          </w:p>
          <w:p w14:paraId="4135BD33"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r w:rsidRPr="006B3B3C">
              <w:rPr>
                <w:rFonts w:ascii="Corbel" w:eastAsia="Corbel" w:hAnsi="Corbel" w:cs="Corbel"/>
                <w:color w:val="000000"/>
                <w:sz w:val="16"/>
                <w:szCs w:val="16"/>
              </w:rPr>
              <w:t>Comprende la necessità di uno sviluppo ecosostenibile, anche in relazione agli obiettivi dell’Agenda 2030.</w:t>
            </w:r>
          </w:p>
          <w:p w14:paraId="45A8184E"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r w:rsidRPr="006B3B3C">
              <w:rPr>
                <w:rFonts w:ascii="Corbel" w:eastAsia="Corbel" w:hAnsi="Corbel" w:cs="Corbel"/>
                <w:color w:val="000000"/>
                <w:sz w:val="16"/>
                <w:szCs w:val="16"/>
              </w:rPr>
              <w:t xml:space="preserve">Coglie il valore del patrimonio culturale e </w:t>
            </w:r>
            <w:r w:rsidRPr="006B3B3C">
              <w:rPr>
                <w:rFonts w:ascii="Corbel" w:eastAsia="Corbel" w:hAnsi="Corbel" w:cs="Corbel"/>
                <w:color w:val="000000"/>
                <w:sz w:val="16"/>
                <w:szCs w:val="16"/>
              </w:rPr>
              <w:lastRenderedPageBreak/>
              <w:t>l’importanza del rispetto dei beni pubblici.</w:t>
            </w:r>
          </w:p>
        </w:tc>
        <w:tc>
          <w:tcPr>
            <w:tcW w:w="1824" w:type="dxa"/>
            <w:vMerge w:val="restart"/>
            <w:tcBorders>
              <w:top w:val="single" w:sz="8" w:space="0" w:color="C0504D"/>
              <w:left w:val="single" w:sz="8" w:space="0" w:color="C0504D"/>
              <w:bottom w:val="single" w:sz="8" w:space="0" w:color="C0504D"/>
              <w:right w:val="single" w:sz="8" w:space="0" w:color="C0504D"/>
            </w:tcBorders>
            <w:shd w:val="clear" w:color="auto" w:fill="FFFFFF"/>
          </w:tcPr>
          <w:p w14:paraId="5CB94CD0"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p>
          <w:p w14:paraId="4BC4B7A8"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p>
          <w:p w14:paraId="54C677AE"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r w:rsidRPr="006B3B3C">
              <w:rPr>
                <w:rFonts w:ascii="Corbel" w:eastAsia="Corbel" w:hAnsi="Corbel" w:cs="Corbel"/>
                <w:color w:val="000000"/>
                <w:sz w:val="16"/>
                <w:szCs w:val="16"/>
              </w:rPr>
              <w:t>Conoscere e rispettare l’ambiente di appartenenza.</w:t>
            </w:r>
          </w:p>
          <w:p w14:paraId="5CEA2B45"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p>
          <w:p w14:paraId="1E8AE6D6"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p>
          <w:p w14:paraId="51C66161"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p w14:paraId="4292A493"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p w14:paraId="0EC0692E"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tc>
        <w:tc>
          <w:tcPr>
            <w:tcW w:w="3719" w:type="dxa"/>
            <w:tcBorders>
              <w:top w:val="single" w:sz="8" w:space="0" w:color="C0504D"/>
              <w:left w:val="single" w:sz="8" w:space="0" w:color="C0504D"/>
              <w:bottom w:val="single" w:sz="8" w:space="0" w:color="C0504D"/>
              <w:right w:val="single" w:sz="8" w:space="0" w:color="C0504D"/>
            </w:tcBorders>
            <w:shd w:val="clear" w:color="auto" w:fill="FFFFFF"/>
          </w:tcPr>
          <w:p w14:paraId="068FD205"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5678C828"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r w:rsidRPr="006B3B3C">
              <w:rPr>
                <w:rFonts w:ascii="Corbel" w:eastAsia="Corbel" w:hAnsi="Corbel" w:cs="Corbel"/>
                <w:color w:val="000000"/>
                <w:sz w:val="16"/>
                <w:szCs w:val="16"/>
              </w:rPr>
              <w:t>Conosce e rispetta l’ambiente di appartenenza e utilizza le risorse naturali adottando comportamenti corretti e responsabili in situazioni note e non note, mobilitando una varietà di risorse sia fornite dal docente sia reperite altrove, in modo autonomo e con continuità.</w:t>
            </w:r>
          </w:p>
        </w:tc>
        <w:tc>
          <w:tcPr>
            <w:tcW w:w="1242" w:type="dxa"/>
            <w:tcBorders>
              <w:top w:val="single" w:sz="8" w:space="0" w:color="C0504D"/>
              <w:left w:val="single" w:sz="8" w:space="0" w:color="C0504D"/>
              <w:bottom w:val="single" w:sz="8" w:space="0" w:color="C0504D"/>
              <w:right w:val="single" w:sz="8" w:space="0" w:color="C0504D"/>
            </w:tcBorders>
          </w:tcPr>
          <w:p w14:paraId="72A3852A" w14:textId="77777777" w:rsidR="006B3B3C" w:rsidRPr="006B3B3C" w:rsidRDefault="006B3B3C" w:rsidP="006B3B3C">
            <w:pPr>
              <w:pBdr>
                <w:top w:val="nil"/>
                <w:left w:val="nil"/>
                <w:bottom w:val="nil"/>
                <w:right w:val="nil"/>
                <w:between w:val="nil"/>
              </w:pBdr>
              <w:spacing w:before="240" w:after="120"/>
              <w:jc w:val="center"/>
              <w:rPr>
                <w:color w:val="000000"/>
                <w:sz w:val="16"/>
                <w:szCs w:val="16"/>
              </w:rPr>
            </w:pPr>
            <w:r w:rsidRPr="006B3B3C">
              <w:rPr>
                <w:b/>
                <w:color w:val="000000"/>
                <w:sz w:val="16"/>
                <w:szCs w:val="16"/>
              </w:rPr>
              <w:t>AVANZATO</w:t>
            </w:r>
          </w:p>
          <w:p w14:paraId="063885E9" w14:textId="77777777" w:rsidR="006B3B3C" w:rsidRPr="006B3B3C" w:rsidRDefault="006B3B3C" w:rsidP="006B3B3C">
            <w:pPr>
              <w:pBdr>
                <w:top w:val="nil"/>
                <w:left w:val="nil"/>
                <w:bottom w:val="nil"/>
                <w:right w:val="nil"/>
                <w:between w:val="nil"/>
              </w:pBdr>
              <w:spacing w:after="120"/>
              <w:jc w:val="center"/>
              <w:rPr>
                <w:color w:val="000000"/>
                <w:sz w:val="16"/>
                <w:szCs w:val="16"/>
              </w:rPr>
            </w:pPr>
            <w:r w:rsidRPr="006B3B3C">
              <w:rPr>
                <w:b/>
                <w:color w:val="000000"/>
                <w:sz w:val="16"/>
                <w:szCs w:val="16"/>
              </w:rPr>
              <w:t xml:space="preserve"> </w:t>
            </w:r>
          </w:p>
          <w:p w14:paraId="4175F39E" w14:textId="77777777" w:rsidR="006B3B3C" w:rsidRPr="006B3B3C" w:rsidRDefault="006B3B3C" w:rsidP="006B3B3C">
            <w:pPr>
              <w:pBdr>
                <w:top w:val="nil"/>
                <w:left w:val="nil"/>
                <w:bottom w:val="nil"/>
                <w:right w:val="nil"/>
                <w:between w:val="nil"/>
              </w:pBdr>
              <w:rPr>
                <w:color w:val="000000"/>
                <w:sz w:val="16"/>
                <w:szCs w:val="16"/>
              </w:rPr>
            </w:pPr>
          </w:p>
          <w:p w14:paraId="650FC22C" w14:textId="77777777" w:rsidR="006B3B3C" w:rsidRPr="006B3B3C" w:rsidRDefault="006B3B3C" w:rsidP="006B3B3C">
            <w:pPr>
              <w:pBdr>
                <w:top w:val="nil"/>
                <w:left w:val="nil"/>
                <w:bottom w:val="nil"/>
                <w:right w:val="nil"/>
                <w:between w:val="nil"/>
              </w:pBdr>
              <w:rPr>
                <w:color w:val="000000"/>
                <w:sz w:val="16"/>
                <w:szCs w:val="16"/>
              </w:rPr>
            </w:pPr>
          </w:p>
          <w:p w14:paraId="289900A8" w14:textId="77777777" w:rsidR="006B3B3C" w:rsidRPr="006B3B3C" w:rsidRDefault="006B3B3C" w:rsidP="006B3B3C">
            <w:pPr>
              <w:pBdr>
                <w:top w:val="nil"/>
                <w:left w:val="nil"/>
                <w:bottom w:val="nil"/>
                <w:right w:val="nil"/>
                <w:between w:val="nil"/>
              </w:pBdr>
              <w:rPr>
                <w:color w:val="000000"/>
                <w:sz w:val="16"/>
                <w:szCs w:val="16"/>
              </w:rPr>
            </w:pPr>
          </w:p>
          <w:p w14:paraId="10BAEB60" w14:textId="77777777" w:rsidR="006B3B3C" w:rsidRPr="006B3B3C" w:rsidRDefault="006B3B3C" w:rsidP="006B3B3C">
            <w:pPr>
              <w:pBdr>
                <w:top w:val="nil"/>
                <w:left w:val="nil"/>
                <w:bottom w:val="nil"/>
                <w:right w:val="nil"/>
                <w:between w:val="nil"/>
              </w:pBdr>
              <w:rPr>
                <w:color w:val="000000"/>
                <w:sz w:val="16"/>
                <w:szCs w:val="16"/>
              </w:rPr>
            </w:pPr>
          </w:p>
          <w:p w14:paraId="6DE47A25" w14:textId="77777777" w:rsidR="006B3B3C" w:rsidRPr="006B3B3C" w:rsidRDefault="006B3B3C" w:rsidP="006B3B3C">
            <w:pPr>
              <w:pBdr>
                <w:top w:val="nil"/>
                <w:left w:val="nil"/>
                <w:bottom w:val="nil"/>
                <w:right w:val="nil"/>
                <w:between w:val="nil"/>
              </w:pBdr>
              <w:spacing w:before="240" w:after="120"/>
              <w:jc w:val="center"/>
              <w:rPr>
                <w:color w:val="000000"/>
                <w:sz w:val="16"/>
                <w:szCs w:val="16"/>
              </w:rPr>
            </w:pPr>
          </w:p>
        </w:tc>
      </w:tr>
      <w:tr w:rsidR="006B3B3C" w:rsidRPr="006B3B3C" w14:paraId="3A967CE8" w14:textId="77777777" w:rsidTr="00E41F80">
        <w:trPr>
          <w:cantSplit/>
          <w:trHeight w:val="936"/>
        </w:trPr>
        <w:tc>
          <w:tcPr>
            <w:tcW w:w="1730" w:type="dxa"/>
            <w:vMerge/>
            <w:tcBorders>
              <w:top w:val="single" w:sz="8" w:space="0" w:color="C0504D"/>
              <w:left w:val="single" w:sz="8" w:space="0" w:color="C0504D"/>
              <w:bottom w:val="single" w:sz="8" w:space="0" w:color="C0504D"/>
              <w:right w:val="single" w:sz="8" w:space="0" w:color="C0504D"/>
            </w:tcBorders>
            <w:shd w:val="clear" w:color="auto" w:fill="FFFFFF"/>
          </w:tcPr>
          <w:p w14:paraId="2A989BB1"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1941" w:type="dxa"/>
            <w:vMerge/>
            <w:tcBorders>
              <w:top w:val="single" w:sz="8" w:space="0" w:color="C0504D"/>
              <w:left w:val="single" w:sz="8" w:space="0" w:color="C0504D"/>
              <w:bottom w:val="single" w:sz="8" w:space="0" w:color="C0504D"/>
              <w:right w:val="single" w:sz="8" w:space="0" w:color="C0504D"/>
            </w:tcBorders>
            <w:shd w:val="clear" w:color="auto" w:fill="FFFFFF"/>
          </w:tcPr>
          <w:p w14:paraId="3B99A327"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1824" w:type="dxa"/>
            <w:vMerge/>
            <w:tcBorders>
              <w:top w:val="single" w:sz="8" w:space="0" w:color="C0504D"/>
              <w:left w:val="single" w:sz="8" w:space="0" w:color="C0504D"/>
              <w:bottom w:val="single" w:sz="8" w:space="0" w:color="C0504D"/>
              <w:right w:val="single" w:sz="8" w:space="0" w:color="C0504D"/>
            </w:tcBorders>
            <w:shd w:val="clear" w:color="auto" w:fill="FFFFFF"/>
          </w:tcPr>
          <w:p w14:paraId="1014DE72"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3719" w:type="dxa"/>
            <w:tcBorders>
              <w:top w:val="single" w:sz="8" w:space="0" w:color="C0504D"/>
              <w:left w:val="single" w:sz="8" w:space="0" w:color="C0504D"/>
              <w:bottom w:val="single" w:sz="8" w:space="0" w:color="C0504D"/>
              <w:right w:val="single" w:sz="8" w:space="0" w:color="C0504D"/>
            </w:tcBorders>
            <w:shd w:val="clear" w:color="auto" w:fill="FFFFFF"/>
          </w:tcPr>
          <w:p w14:paraId="0BA675A3"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0BFBA6DD"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r w:rsidRPr="006B3B3C">
              <w:rPr>
                <w:rFonts w:ascii="Corbel" w:eastAsia="Corbel" w:hAnsi="Corbel" w:cs="Corbel"/>
                <w:color w:val="000000"/>
                <w:sz w:val="16"/>
                <w:szCs w:val="16"/>
              </w:rPr>
              <w:t>Conosce e rispetta l’ambiente di appartenenza e utilizza le risorse naturali adottando comportamenti corretti e responsabili in situazioni note in modo autonomo e continuo e/o in situazioni non note utilizzando le risorse fornite dal docente o reperite altrove, anche se in modo discontinuo e non del tutto autonomo.</w:t>
            </w:r>
          </w:p>
          <w:p w14:paraId="503D2C0C"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55CFB84D"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tc>
        <w:tc>
          <w:tcPr>
            <w:tcW w:w="1242" w:type="dxa"/>
            <w:tcBorders>
              <w:top w:val="single" w:sz="8" w:space="0" w:color="C0504D"/>
              <w:left w:val="single" w:sz="8" w:space="0" w:color="C0504D"/>
              <w:bottom w:val="single" w:sz="8" w:space="0" w:color="C0504D"/>
              <w:right w:val="single" w:sz="8" w:space="0" w:color="C0504D"/>
            </w:tcBorders>
          </w:tcPr>
          <w:p w14:paraId="1CDE4A0D" w14:textId="77777777" w:rsidR="006B3B3C" w:rsidRPr="006B3B3C" w:rsidRDefault="006B3B3C" w:rsidP="006B3B3C">
            <w:pPr>
              <w:pBdr>
                <w:top w:val="nil"/>
                <w:left w:val="nil"/>
                <w:bottom w:val="nil"/>
                <w:right w:val="nil"/>
                <w:between w:val="nil"/>
              </w:pBdr>
              <w:spacing w:before="240" w:after="120"/>
              <w:jc w:val="center"/>
              <w:rPr>
                <w:color w:val="000000"/>
                <w:sz w:val="16"/>
                <w:szCs w:val="16"/>
              </w:rPr>
            </w:pPr>
            <w:r w:rsidRPr="006B3B3C">
              <w:rPr>
                <w:b/>
                <w:color w:val="000000"/>
                <w:sz w:val="16"/>
                <w:szCs w:val="16"/>
              </w:rPr>
              <w:t xml:space="preserve">INTERMEDIO </w:t>
            </w:r>
          </w:p>
          <w:p w14:paraId="16CB93AA"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1AECAA6A"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04526D31"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6933AB9E"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7E4BBCCA" w14:textId="77777777" w:rsidR="006B3B3C" w:rsidRPr="006B3B3C" w:rsidRDefault="006B3B3C" w:rsidP="006B3B3C">
            <w:pPr>
              <w:pBdr>
                <w:top w:val="nil"/>
                <w:left w:val="nil"/>
                <w:bottom w:val="nil"/>
                <w:right w:val="nil"/>
                <w:between w:val="nil"/>
              </w:pBdr>
              <w:spacing w:after="120"/>
              <w:jc w:val="center"/>
              <w:rPr>
                <w:color w:val="000000"/>
                <w:sz w:val="16"/>
                <w:szCs w:val="16"/>
              </w:rPr>
            </w:pPr>
          </w:p>
        </w:tc>
      </w:tr>
      <w:tr w:rsidR="006B3B3C" w:rsidRPr="006B3B3C" w14:paraId="09FE5DD5" w14:textId="77777777" w:rsidTr="00E41F80">
        <w:trPr>
          <w:cantSplit/>
          <w:trHeight w:val="938"/>
        </w:trPr>
        <w:tc>
          <w:tcPr>
            <w:tcW w:w="1730" w:type="dxa"/>
            <w:vMerge/>
            <w:tcBorders>
              <w:top w:val="single" w:sz="8" w:space="0" w:color="C0504D"/>
              <w:left w:val="single" w:sz="8" w:space="0" w:color="C0504D"/>
              <w:bottom w:val="single" w:sz="8" w:space="0" w:color="C0504D"/>
              <w:right w:val="single" w:sz="8" w:space="0" w:color="C0504D"/>
            </w:tcBorders>
            <w:shd w:val="clear" w:color="auto" w:fill="FFFFFF"/>
          </w:tcPr>
          <w:p w14:paraId="3A429CEF"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1941" w:type="dxa"/>
            <w:vMerge/>
            <w:tcBorders>
              <w:top w:val="single" w:sz="8" w:space="0" w:color="C0504D"/>
              <w:left w:val="single" w:sz="8" w:space="0" w:color="C0504D"/>
              <w:bottom w:val="single" w:sz="8" w:space="0" w:color="C0504D"/>
              <w:right w:val="single" w:sz="8" w:space="0" w:color="C0504D"/>
            </w:tcBorders>
            <w:shd w:val="clear" w:color="auto" w:fill="FFFFFF"/>
          </w:tcPr>
          <w:p w14:paraId="288B4FB2"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1824" w:type="dxa"/>
            <w:vMerge/>
            <w:tcBorders>
              <w:top w:val="single" w:sz="8" w:space="0" w:color="C0504D"/>
              <w:left w:val="single" w:sz="8" w:space="0" w:color="C0504D"/>
              <w:bottom w:val="single" w:sz="8" w:space="0" w:color="C0504D"/>
              <w:right w:val="single" w:sz="8" w:space="0" w:color="C0504D"/>
            </w:tcBorders>
            <w:shd w:val="clear" w:color="auto" w:fill="FFFFFF"/>
          </w:tcPr>
          <w:p w14:paraId="037D3576"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3719" w:type="dxa"/>
            <w:tcBorders>
              <w:top w:val="single" w:sz="8" w:space="0" w:color="C0504D"/>
              <w:left w:val="single" w:sz="8" w:space="0" w:color="C0504D"/>
              <w:bottom w:val="single" w:sz="8" w:space="0" w:color="C0504D"/>
              <w:right w:val="single" w:sz="8" w:space="0" w:color="C0504D"/>
            </w:tcBorders>
            <w:shd w:val="clear" w:color="auto" w:fill="FFFFFF"/>
          </w:tcPr>
          <w:p w14:paraId="7578A284"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r w:rsidRPr="006B3B3C">
              <w:rPr>
                <w:rFonts w:ascii="Corbel" w:eastAsia="Corbel" w:hAnsi="Corbel" w:cs="Corbel"/>
                <w:color w:val="000000"/>
                <w:sz w:val="16"/>
                <w:szCs w:val="16"/>
              </w:rPr>
              <w:t>Conosce e rispetta l’ambiente di appartenenza e utilizza le risorse naturali adottando comportamenti corretti e responsabili in situazioni note e utilizzando le risorse fornite dal docente, sia in modo autonomo ma discontinuo, sia in modo non autonomo, ma con continuità.</w:t>
            </w:r>
          </w:p>
          <w:p w14:paraId="2FFF9A11"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tc>
        <w:tc>
          <w:tcPr>
            <w:tcW w:w="1242" w:type="dxa"/>
            <w:tcBorders>
              <w:top w:val="single" w:sz="8" w:space="0" w:color="C0504D"/>
              <w:left w:val="single" w:sz="8" w:space="0" w:color="C0504D"/>
              <w:bottom w:val="single" w:sz="8" w:space="0" w:color="C0504D"/>
              <w:right w:val="single" w:sz="8" w:space="0" w:color="C0504D"/>
            </w:tcBorders>
          </w:tcPr>
          <w:p w14:paraId="7BC6383E" w14:textId="77777777" w:rsidR="006B3B3C" w:rsidRPr="006B3B3C" w:rsidRDefault="006B3B3C" w:rsidP="006B3B3C">
            <w:pPr>
              <w:pBdr>
                <w:top w:val="nil"/>
                <w:left w:val="nil"/>
                <w:bottom w:val="nil"/>
                <w:right w:val="nil"/>
                <w:between w:val="nil"/>
              </w:pBdr>
              <w:spacing w:after="120"/>
              <w:jc w:val="center"/>
              <w:rPr>
                <w:color w:val="000000"/>
                <w:sz w:val="16"/>
                <w:szCs w:val="16"/>
              </w:rPr>
            </w:pPr>
            <w:r w:rsidRPr="006B3B3C">
              <w:rPr>
                <w:b/>
                <w:color w:val="000000"/>
                <w:sz w:val="16"/>
                <w:szCs w:val="16"/>
              </w:rPr>
              <w:t xml:space="preserve">BASE </w:t>
            </w:r>
          </w:p>
          <w:p w14:paraId="7E6899F5"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0DE73A87"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7ABCFD85"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3F56C529"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7ED69AD2" w14:textId="77777777" w:rsidR="006B3B3C" w:rsidRPr="006B3B3C" w:rsidRDefault="006B3B3C" w:rsidP="006B3B3C">
            <w:pPr>
              <w:pBdr>
                <w:top w:val="nil"/>
                <w:left w:val="nil"/>
                <w:bottom w:val="nil"/>
                <w:right w:val="nil"/>
                <w:between w:val="nil"/>
              </w:pBdr>
              <w:spacing w:after="120"/>
              <w:jc w:val="center"/>
              <w:rPr>
                <w:color w:val="000000"/>
                <w:sz w:val="16"/>
                <w:szCs w:val="16"/>
              </w:rPr>
            </w:pPr>
          </w:p>
        </w:tc>
      </w:tr>
      <w:tr w:rsidR="006B3B3C" w:rsidRPr="006B3B3C" w14:paraId="130F0248" w14:textId="77777777" w:rsidTr="00E41F80">
        <w:trPr>
          <w:cantSplit/>
          <w:trHeight w:val="1141"/>
        </w:trPr>
        <w:tc>
          <w:tcPr>
            <w:tcW w:w="1730" w:type="dxa"/>
            <w:vMerge/>
            <w:tcBorders>
              <w:top w:val="single" w:sz="8" w:space="0" w:color="C0504D"/>
              <w:left w:val="single" w:sz="8" w:space="0" w:color="C0504D"/>
              <w:bottom w:val="single" w:sz="8" w:space="0" w:color="C0504D"/>
              <w:right w:val="single" w:sz="8" w:space="0" w:color="C0504D"/>
            </w:tcBorders>
            <w:shd w:val="clear" w:color="auto" w:fill="FFFFFF"/>
          </w:tcPr>
          <w:p w14:paraId="7E626B73"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1941" w:type="dxa"/>
            <w:vMerge/>
            <w:tcBorders>
              <w:top w:val="single" w:sz="8" w:space="0" w:color="C0504D"/>
              <w:left w:val="single" w:sz="8" w:space="0" w:color="C0504D"/>
              <w:bottom w:val="single" w:sz="8" w:space="0" w:color="C0504D"/>
              <w:right w:val="single" w:sz="8" w:space="0" w:color="C0504D"/>
            </w:tcBorders>
            <w:shd w:val="clear" w:color="auto" w:fill="FFFFFF"/>
          </w:tcPr>
          <w:p w14:paraId="20C10806"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1824" w:type="dxa"/>
            <w:vMerge/>
            <w:tcBorders>
              <w:top w:val="single" w:sz="8" w:space="0" w:color="C0504D"/>
              <w:left w:val="single" w:sz="8" w:space="0" w:color="C0504D"/>
              <w:bottom w:val="single" w:sz="8" w:space="0" w:color="C0504D"/>
              <w:right w:val="single" w:sz="8" w:space="0" w:color="C0504D"/>
            </w:tcBorders>
            <w:shd w:val="clear" w:color="auto" w:fill="FFFFFF"/>
          </w:tcPr>
          <w:p w14:paraId="285DA1BA"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3719" w:type="dxa"/>
            <w:tcBorders>
              <w:top w:val="single" w:sz="8" w:space="0" w:color="C0504D"/>
              <w:left w:val="single" w:sz="8" w:space="0" w:color="C0504D"/>
              <w:bottom w:val="single" w:sz="8" w:space="0" w:color="C0504D"/>
              <w:right w:val="single" w:sz="8" w:space="0" w:color="C0504D"/>
            </w:tcBorders>
            <w:shd w:val="clear" w:color="auto" w:fill="FFFFFF"/>
          </w:tcPr>
          <w:p w14:paraId="2B12245A"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72096AFB"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r w:rsidRPr="006B3B3C">
              <w:rPr>
                <w:rFonts w:ascii="Corbel" w:eastAsia="Corbel" w:hAnsi="Corbel" w:cs="Corbel"/>
                <w:color w:val="000000"/>
                <w:sz w:val="16"/>
                <w:szCs w:val="16"/>
              </w:rPr>
              <w:t>Inizia ad utilizzare le risorse naturali e a conoscere gli aspetti principali dell’ambiente di appartenenza adottando alcuni comportamenti adeguati</w:t>
            </w:r>
            <w:r w:rsidRPr="006B3B3C">
              <w:rPr>
                <w:rFonts w:ascii="Corbel" w:eastAsia="Corbel" w:hAnsi="Corbel" w:cs="Corbel"/>
                <w:b/>
                <w:color w:val="000000"/>
                <w:sz w:val="16"/>
                <w:szCs w:val="16"/>
              </w:rPr>
              <w:t xml:space="preserve"> </w:t>
            </w:r>
            <w:r w:rsidRPr="006B3B3C">
              <w:rPr>
                <w:rFonts w:ascii="Corbel" w:eastAsia="Corbel" w:hAnsi="Corbel" w:cs="Corbel"/>
                <w:color w:val="000000"/>
                <w:sz w:val="16"/>
                <w:szCs w:val="16"/>
              </w:rPr>
              <w:t>in situazioni note e unicamente con il supporto del docente e di risorse fornite appositamente.</w:t>
            </w:r>
          </w:p>
          <w:p w14:paraId="6E5A1AAA"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11BDD2CA"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tc>
        <w:tc>
          <w:tcPr>
            <w:tcW w:w="1242" w:type="dxa"/>
            <w:tcBorders>
              <w:top w:val="single" w:sz="8" w:space="0" w:color="C0504D"/>
              <w:left w:val="single" w:sz="8" w:space="0" w:color="C0504D"/>
              <w:bottom w:val="single" w:sz="8" w:space="0" w:color="C0504D"/>
              <w:right w:val="single" w:sz="8" w:space="0" w:color="C0504D"/>
            </w:tcBorders>
          </w:tcPr>
          <w:p w14:paraId="3A4C3991" w14:textId="77777777" w:rsidR="006B3B3C" w:rsidRPr="006B3B3C" w:rsidRDefault="006B3B3C" w:rsidP="006B3B3C">
            <w:pPr>
              <w:pBdr>
                <w:top w:val="nil"/>
                <w:left w:val="nil"/>
                <w:bottom w:val="nil"/>
                <w:right w:val="nil"/>
                <w:between w:val="nil"/>
              </w:pBdr>
              <w:spacing w:after="120"/>
              <w:jc w:val="center"/>
              <w:rPr>
                <w:color w:val="000000"/>
                <w:sz w:val="16"/>
                <w:szCs w:val="16"/>
              </w:rPr>
            </w:pPr>
            <w:r w:rsidRPr="006B3B3C">
              <w:rPr>
                <w:b/>
                <w:color w:val="000000"/>
                <w:sz w:val="16"/>
                <w:szCs w:val="16"/>
              </w:rPr>
              <w:t>IN VIA</w:t>
            </w:r>
          </w:p>
          <w:p w14:paraId="194953A2" w14:textId="77777777" w:rsidR="006B3B3C" w:rsidRPr="006B3B3C" w:rsidRDefault="006B3B3C" w:rsidP="006B3B3C">
            <w:pPr>
              <w:pBdr>
                <w:top w:val="nil"/>
                <w:left w:val="nil"/>
                <w:bottom w:val="nil"/>
                <w:right w:val="nil"/>
                <w:between w:val="nil"/>
              </w:pBdr>
              <w:spacing w:after="120"/>
              <w:jc w:val="center"/>
              <w:rPr>
                <w:color w:val="000000"/>
                <w:sz w:val="16"/>
                <w:szCs w:val="16"/>
              </w:rPr>
            </w:pPr>
            <w:r w:rsidRPr="006B3B3C">
              <w:rPr>
                <w:b/>
                <w:color w:val="000000"/>
                <w:sz w:val="16"/>
                <w:szCs w:val="16"/>
              </w:rPr>
              <w:t>DI PRIMA ACQUISIZIONE</w:t>
            </w:r>
          </w:p>
          <w:p w14:paraId="2D1A2D2B"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604390C1"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1B15168E" w14:textId="77777777" w:rsidR="006B3B3C" w:rsidRPr="006B3B3C" w:rsidRDefault="006B3B3C" w:rsidP="006B3B3C">
            <w:pPr>
              <w:pBdr>
                <w:top w:val="nil"/>
                <w:left w:val="nil"/>
                <w:bottom w:val="nil"/>
                <w:right w:val="nil"/>
                <w:between w:val="nil"/>
              </w:pBdr>
              <w:spacing w:after="120"/>
              <w:jc w:val="center"/>
              <w:rPr>
                <w:color w:val="000000"/>
                <w:sz w:val="16"/>
                <w:szCs w:val="16"/>
              </w:rPr>
            </w:pPr>
          </w:p>
        </w:tc>
      </w:tr>
    </w:tbl>
    <w:p w14:paraId="41D73C94" w14:textId="77777777" w:rsidR="006B3B3C" w:rsidRPr="006B3B3C" w:rsidRDefault="006B3B3C" w:rsidP="006B3B3C">
      <w:pPr>
        <w:pBdr>
          <w:top w:val="nil"/>
          <w:left w:val="nil"/>
          <w:bottom w:val="nil"/>
          <w:right w:val="nil"/>
          <w:between w:val="nil"/>
        </w:pBdr>
        <w:rPr>
          <w:color w:val="C0504D"/>
          <w:sz w:val="32"/>
          <w:szCs w:val="32"/>
        </w:rPr>
      </w:pPr>
    </w:p>
    <w:tbl>
      <w:tblPr>
        <w:tblW w:w="1045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1444"/>
        <w:gridCol w:w="2066"/>
        <w:gridCol w:w="336"/>
        <w:gridCol w:w="1791"/>
        <w:gridCol w:w="3543"/>
        <w:gridCol w:w="1276"/>
      </w:tblGrid>
      <w:tr w:rsidR="006B3B3C" w:rsidRPr="006B3B3C" w14:paraId="1C52ACD0" w14:textId="77777777" w:rsidTr="00E41F80">
        <w:trPr>
          <w:trHeight w:val="417"/>
        </w:trPr>
        <w:tc>
          <w:tcPr>
            <w:tcW w:w="3846" w:type="dxa"/>
            <w:gridSpan w:val="3"/>
            <w:tcBorders>
              <w:top w:val="single" w:sz="8" w:space="0" w:color="C0504D"/>
              <w:left w:val="single" w:sz="8" w:space="0" w:color="C0504D"/>
              <w:bottom w:val="single" w:sz="8" w:space="0" w:color="C0504D"/>
              <w:right w:val="single" w:sz="8" w:space="0" w:color="C0504D"/>
            </w:tcBorders>
            <w:shd w:val="clear" w:color="auto" w:fill="BDD7EE"/>
          </w:tcPr>
          <w:p w14:paraId="793BCAFC" w14:textId="77777777" w:rsidR="006B3B3C" w:rsidRPr="006B3B3C" w:rsidRDefault="006B3B3C" w:rsidP="006B3B3C">
            <w:pPr>
              <w:pBdr>
                <w:top w:val="nil"/>
                <w:left w:val="nil"/>
                <w:bottom w:val="nil"/>
                <w:right w:val="nil"/>
                <w:between w:val="nil"/>
              </w:pBdr>
              <w:spacing w:after="120" w:line="256" w:lineRule="auto"/>
              <w:jc w:val="center"/>
              <w:rPr>
                <w:color w:val="000000"/>
                <w:sz w:val="16"/>
                <w:szCs w:val="16"/>
              </w:rPr>
            </w:pPr>
          </w:p>
          <w:p w14:paraId="05E721DB" w14:textId="77777777" w:rsidR="006B3B3C" w:rsidRPr="006B3B3C" w:rsidRDefault="006B3B3C" w:rsidP="006B3B3C">
            <w:pPr>
              <w:pBdr>
                <w:top w:val="nil"/>
                <w:left w:val="nil"/>
                <w:bottom w:val="nil"/>
                <w:right w:val="nil"/>
                <w:between w:val="nil"/>
              </w:pBdr>
              <w:spacing w:after="120" w:line="256" w:lineRule="auto"/>
              <w:jc w:val="center"/>
              <w:rPr>
                <w:color w:val="000000"/>
                <w:sz w:val="16"/>
                <w:szCs w:val="16"/>
              </w:rPr>
            </w:pPr>
          </w:p>
          <w:p w14:paraId="0F0A8F3A" w14:textId="77777777" w:rsidR="006B3B3C" w:rsidRPr="006B3B3C" w:rsidRDefault="006B3B3C" w:rsidP="006B3B3C">
            <w:pPr>
              <w:pBdr>
                <w:top w:val="nil"/>
                <w:left w:val="nil"/>
                <w:bottom w:val="nil"/>
                <w:right w:val="nil"/>
                <w:between w:val="nil"/>
              </w:pBdr>
              <w:spacing w:after="120" w:line="256" w:lineRule="auto"/>
              <w:jc w:val="center"/>
              <w:rPr>
                <w:color w:val="000000"/>
                <w:sz w:val="16"/>
                <w:szCs w:val="16"/>
              </w:rPr>
            </w:pPr>
            <w:r w:rsidRPr="006B3B3C">
              <w:rPr>
                <w:b/>
                <w:color w:val="000000"/>
                <w:sz w:val="16"/>
                <w:szCs w:val="16"/>
              </w:rPr>
              <w:t>COMPETENZE CHIAVE</w:t>
            </w:r>
          </w:p>
          <w:p w14:paraId="23254E2F" w14:textId="77777777" w:rsidR="006B3B3C" w:rsidRPr="006B3B3C" w:rsidRDefault="006B3B3C" w:rsidP="006B3B3C">
            <w:pPr>
              <w:pBdr>
                <w:top w:val="nil"/>
                <w:left w:val="nil"/>
                <w:bottom w:val="nil"/>
                <w:right w:val="nil"/>
                <w:between w:val="nil"/>
              </w:pBdr>
              <w:spacing w:after="120" w:line="256" w:lineRule="auto"/>
              <w:jc w:val="center"/>
              <w:rPr>
                <w:color w:val="000000"/>
                <w:sz w:val="16"/>
                <w:szCs w:val="16"/>
              </w:rPr>
            </w:pPr>
            <w:r w:rsidRPr="006B3B3C">
              <w:rPr>
                <w:b/>
                <w:color w:val="000000"/>
                <w:sz w:val="16"/>
                <w:szCs w:val="16"/>
              </w:rPr>
              <w:t xml:space="preserve"> DI RIFERIMENTO</w:t>
            </w:r>
          </w:p>
        </w:tc>
        <w:tc>
          <w:tcPr>
            <w:tcW w:w="6610" w:type="dxa"/>
            <w:gridSpan w:val="3"/>
            <w:tcBorders>
              <w:top w:val="single" w:sz="8" w:space="0" w:color="C0504D"/>
              <w:left w:val="single" w:sz="8" w:space="0" w:color="C0504D"/>
              <w:bottom w:val="single" w:sz="8" w:space="0" w:color="C0504D"/>
              <w:right w:val="single" w:sz="8" w:space="0" w:color="C0504D"/>
            </w:tcBorders>
            <w:shd w:val="clear" w:color="auto" w:fill="BDD7EE"/>
          </w:tcPr>
          <w:p w14:paraId="693517B2" w14:textId="77777777" w:rsidR="006B3B3C" w:rsidRPr="006B3B3C" w:rsidRDefault="006B3B3C" w:rsidP="006B3B3C">
            <w:pPr>
              <w:numPr>
                <w:ilvl w:val="0"/>
                <w:numId w:val="40"/>
              </w:numPr>
              <w:pBdr>
                <w:top w:val="nil"/>
                <w:left w:val="nil"/>
                <w:bottom w:val="nil"/>
                <w:right w:val="nil"/>
                <w:between w:val="nil"/>
              </w:pBdr>
              <w:spacing w:before="240" w:line="256" w:lineRule="auto"/>
              <w:rPr>
                <w:color w:val="000000"/>
                <w:sz w:val="16"/>
                <w:szCs w:val="16"/>
              </w:rPr>
            </w:pPr>
            <w:r w:rsidRPr="006B3B3C">
              <w:rPr>
                <w:color w:val="000000"/>
                <w:sz w:val="16"/>
                <w:szCs w:val="16"/>
              </w:rPr>
              <w:t>COMPETENZA ALFABETICA FUNZIONALE</w:t>
            </w:r>
          </w:p>
          <w:p w14:paraId="34DAF177" w14:textId="77777777" w:rsidR="006B3B3C" w:rsidRPr="006B3B3C" w:rsidRDefault="006B3B3C" w:rsidP="006B3B3C">
            <w:pPr>
              <w:numPr>
                <w:ilvl w:val="0"/>
                <w:numId w:val="40"/>
              </w:numPr>
              <w:pBdr>
                <w:top w:val="nil"/>
                <w:left w:val="nil"/>
                <w:bottom w:val="nil"/>
                <w:right w:val="nil"/>
                <w:between w:val="nil"/>
              </w:pBdr>
              <w:spacing w:line="256" w:lineRule="auto"/>
              <w:rPr>
                <w:color w:val="000000"/>
                <w:sz w:val="16"/>
                <w:szCs w:val="16"/>
              </w:rPr>
            </w:pPr>
            <w:r w:rsidRPr="006B3B3C">
              <w:rPr>
                <w:color w:val="000000"/>
                <w:sz w:val="16"/>
                <w:szCs w:val="16"/>
              </w:rPr>
              <w:t>COMPETENZA MULTILINGUISTICA</w:t>
            </w:r>
          </w:p>
          <w:p w14:paraId="4E6E27FD" w14:textId="77777777" w:rsidR="006B3B3C" w:rsidRPr="006B3B3C" w:rsidRDefault="006B3B3C" w:rsidP="006B3B3C">
            <w:pPr>
              <w:numPr>
                <w:ilvl w:val="0"/>
                <w:numId w:val="40"/>
              </w:numPr>
              <w:pBdr>
                <w:top w:val="nil"/>
                <w:left w:val="nil"/>
                <w:bottom w:val="nil"/>
                <w:right w:val="nil"/>
                <w:between w:val="nil"/>
              </w:pBdr>
              <w:spacing w:line="256" w:lineRule="auto"/>
              <w:rPr>
                <w:color w:val="000000"/>
                <w:sz w:val="16"/>
                <w:szCs w:val="16"/>
              </w:rPr>
            </w:pPr>
            <w:r w:rsidRPr="006B3B3C">
              <w:rPr>
                <w:color w:val="000000"/>
                <w:sz w:val="16"/>
                <w:szCs w:val="16"/>
              </w:rPr>
              <w:t>COMPETENZA MATEMATICA E COMPETENZA IN SCIENZE, TECNOLOGIE E INGEGNERIA</w:t>
            </w:r>
          </w:p>
          <w:p w14:paraId="7300F2DE" w14:textId="77777777" w:rsidR="006B3B3C" w:rsidRPr="006B3B3C" w:rsidRDefault="006B3B3C" w:rsidP="006B3B3C">
            <w:pPr>
              <w:numPr>
                <w:ilvl w:val="0"/>
                <w:numId w:val="40"/>
              </w:numPr>
              <w:pBdr>
                <w:top w:val="nil"/>
                <w:left w:val="nil"/>
                <w:bottom w:val="nil"/>
                <w:right w:val="nil"/>
                <w:between w:val="nil"/>
              </w:pBdr>
              <w:spacing w:line="256" w:lineRule="auto"/>
              <w:rPr>
                <w:color w:val="000000"/>
                <w:sz w:val="16"/>
                <w:szCs w:val="16"/>
              </w:rPr>
            </w:pPr>
            <w:r w:rsidRPr="006B3B3C">
              <w:rPr>
                <w:color w:val="000000"/>
                <w:sz w:val="16"/>
                <w:szCs w:val="16"/>
              </w:rPr>
              <w:t>COMPETENZA DIGITALE</w:t>
            </w:r>
          </w:p>
          <w:p w14:paraId="06722650" w14:textId="77777777" w:rsidR="006B3B3C" w:rsidRPr="006B3B3C" w:rsidRDefault="006B3B3C" w:rsidP="006B3B3C">
            <w:pPr>
              <w:numPr>
                <w:ilvl w:val="0"/>
                <w:numId w:val="40"/>
              </w:numPr>
              <w:pBdr>
                <w:top w:val="nil"/>
                <w:left w:val="nil"/>
                <w:bottom w:val="nil"/>
                <w:right w:val="nil"/>
                <w:between w:val="nil"/>
              </w:pBdr>
              <w:spacing w:line="256" w:lineRule="auto"/>
              <w:rPr>
                <w:color w:val="000000"/>
                <w:sz w:val="16"/>
                <w:szCs w:val="16"/>
              </w:rPr>
            </w:pPr>
            <w:r w:rsidRPr="006B3B3C">
              <w:rPr>
                <w:color w:val="000000"/>
                <w:sz w:val="16"/>
                <w:szCs w:val="16"/>
              </w:rPr>
              <w:t>COMPETENZA PERSONALE, SOCIALE</w:t>
            </w:r>
          </w:p>
          <w:p w14:paraId="643481AF" w14:textId="77777777" w:rsidR="006B3B3C" w:rsidRPr="006B3B3C" w:rsidRDefault="006B3B3C" w:rsidP="006B3B3C">
            <w:pPr>
              <w:numPr>
                <w:ilvl w:val="0"/>
                <w:numId w:val="40"/>
              </w:numPr>
              <w:pBdr>
                <w:top w:val="nil"/>
                <w:left w:val="nil"/>
                <w:bottom w:val="nil"/>
                <w:right w:val="nil"/>
                <w:between w:val="nil"/>
              </w:pBdr>
              <w:spacing w:line="256" w:lineRule="auto"/>
              <w:rPr>
                <w:color w:val="000000"/>
                <w:sz w:val="16"/>
                <w:szCs w:val="16"/>
              </w:rPr>
            </w:pPr>
            <w:r w:rsidRPr="006B3B3C">
              <w:rPr>
                <w:color w:val="000000"/>
                <w:sz w:val="16"/>
                <w:szCs w:val="16"/>
              </w:rPr>
              <w:t>COMPETENZA IN MATERIA DI CITTADINANZA</w:t>
            </w:r>
          </w:p>
          <w:p w14:paraId="4D60005F" w14:textId="77777777" w:rsidR="006B3B3C" w:rsidRPr="006B3B3C" w:rsidRDefault="006B3B3C" w:rsidP="006B3B3C">
            <w:pPr>
              <w:numPr>
                <w:ilvl w:val="0"/>
                <w:numId w:val="40"/>
              </w:numPr>
              <w:pBdr>
                <w:top w:val="nil"/>
                <w:left w:val="nil"/>
                <w:bottom w:val="nil"/>
                <w:right w:val="nil"/>
                <w:between w:val="nil"/>
              </w:pBdr>
              <w:spacing w:line="256" w:lineRule="auto"/>
              <w:rPr>
                <w:color w:val="000000"/>
                <w:sz w:val="16"/>
                <w:szCs w:val="16"/>
              </w:rPr>
            </w:pPr>
            <w:r w:rsidRPr="006B3B3C">
              <w:rPr>
                <w:color w:val="000000"/>
                <w:sz w:val="16"/>
                <w:szCs w:val="16"/>
              </w:rPr>
              <w:t>COMPETENZA IMPRENDITORIALE</w:t>
            </w:r>
          </w:p>
          <w:p w14:paraId="76FB28A1" w14:textId="77777777" w:rsidR="006B3B3C" w:rsidRPr="006B3B3C" w:rsidRDefault="006B3B3C" w:rsidP="006B3B3C">
            <w:pPr>
              <w:numPr>
                <w:ilvl w:val="0"/>
                <w:numId w:val="40"/>
              </w:numPr>
              <w:pBdr>
                <w:top w:val="nil"/>
                <w:left w:val="nil"/>
                <w:bottom w:val="nil"/>
                <w:right w:val="nil"/>
                <w:between w:val="nil"/>
              </w:pBdr>
              <w:spacing w:after="120" w:line="256" w:lineRule="auto"/>
              <w:rPr>
                <w:color w:val="000000"/>
                <w:sz w:val="16"/>
                <w:szCs w:val="16"/>
              </w:rPr>
            </w:pPr>
            <w:r w:rsidRPr="006B3B3C">
              <w:rPr>
                <w:color w:val="000000"/>
                <w:sz w:val="16"/>
                <w:szCs w:val="16"/>
              </w:rPr>
              <w:t>COMPETENZA IN MATERIA DI CONSAPEVOLEZZA ED ESPRESSIONE CULTURALI</w:t>
            </w:r>
          </w:p>
        </w:tc>
      </w:tr>
      <w:tr w:rsidR="006B3B3C" w:rsidRPr="006B3B3C" w14:paraId="5E751E09" w14:textId="77777777" w:rsidTr="00E41F80">
        <w:trPr>
          <w:trHeight w:val="394"/>
        </w:trPr>
        <w:tc>
          <w:tcPr>
            <w:tcW w:w="1444" w:type="dxa"/>
            <w:tcBorders>
              <w:top w:val="single" w:sz="8" w:space="0" w:color="C0504D"/>
              <w:left w:val="single" w:sz="8" w:space="0" w:color="C0504D"/>
              <w:bottom w:val="single" w:sz="8" w:space="0" w:color="C0504D"/>
              <w:right w:val="single" w:sz="8" w:space="0" w:color="C0504D"/>
            </w:tcBorders>
            <w:shd w:val="clear" w:color="auto" w:fill="BDD7EE"/>
          </w:tcPr>
          <w:p w14:paraId="2ABC7903" w14:textId="77777777" w:rsidR="006B3B3C" w:rsidRPr="006B3B3C" w:rsidRDefault="006B3B3C" w:rsidP="006B3B3C">
            <w:pPr>
              <w:pBdr>
                <w:top w:val="nil"/>
                <w:left w:val="nil"/>
                <w:bottom w:val="nil"/>
                <w:right w:val="nil"/>
                <w:between w:val="nil"/>
              </w:pBdr>
              <w:shd w:val="clear" w:color="auto" w:fill="B4C6E7"/>
              <w:spacing w:after="120"/>
              <w:jc w:val="center"/>
              <w:rPr>
                <w:color w:val="000000"/>
                <w:sz w:val="16"/>
                <w:szCs w:val="16"/>
              </w:rPr>
            </w:pPr>
          </w:p>
          <w:p w14:paraId="1B7B2C94" w14:textId="77777777" w:rsidR="006B3B3C" w:rsidRPr="006B3B3C" w:rsidRDefault="006B3B3C" w:rsidP="006B3B3C">
            <w:pPr>
              <w:pBdr>
                <w:top w:val="nil"/>
                <w:left w:val="nil"/>
                <w:bottom w:val="nil"/>
                <w:right w:val="nil"/>
                <w:between w:val="nil"/>
              </w:pBdr>
              <w:jc w:val="center"/>
              <w:rPr>
                <w:color w:val="000000"/>
                <w:sz w:val="16"/>
                <w:szCs w:val="16"/>
              </w:rPr>
            </w:pPr>
            <w:r w:rsidRPr="006B3B3C">
              <w:rPr>
                <w:b/>
                <w:color w:val="000000"/>
                <w:sz w:val="16"/>
                <w:szCs w:val="16"/>
              </w:rPr>
              <w:t>NUCLEI TEMATICI</w:t>
            </w:r>
          </w:p>
        </w:tc>
        <w:tc>
          <w:tcPr>
            <w:tcW w:w="2066" w:type="dxa"/>
            <w:tcBorders>
              <w:top w:val="single" w:sz="8" w:space="0" w:color="C0504D"/>
              <w:left w:val="single" w:sz="8" w:space="0" w:color="C0504D"/>
              <w:bottom w:val="single" w:sz="8" w:space="0" w:color="C0504D"/>
              <w:right w:val="single" w:sz="8" w:space="0" w:color="C0504D"/>
            </w:tcBorders>
            <w:shd w:val="clear" w:color="auto" w:fill="BDD7EE"/>
          </w:tcPr>
          <w:p w14:paraId="5F69DDFD" w14:textId="77777777" w:rsidR="006B3B3C" w:rsidRPr="006B3B3C" w:rsidRDefault="006B3B3C" w:rsidP="006B3B3C">
            <w:pPr>
              <w:pBdr>
                <w:top w:val="nil"/>
                <w:left w:val="nil"/>
                <w:bottom w:val="nil"/>
                <w:right w:val="nil"/>
                <w:between w:val="nil"/>
              </w:pBdr>
              <w:jc w:val="center"/>
              <w:rPr>
                <w:color w:val="000000"/>
                <w:sz w:val="16"/>
                <w:szCs w:val="16"/>
              </w:rPr>
            </w:pPr>
            <w:r w:rsidRPr="006B3B3C">
              <w:rPr>
                <w:b/>
                <w:color w:val="000000"/>
                <w:sz w:val="16"/>
                <w:szCs w:val="16"/>
              </w:rPr>
              <w:t xml:space="preserve">TRAGUARDI </w:t>
            </w:r>
          </w:p>
          <w:p w14:paraId="7B7623E6" w14:textId="77777777" w:rsidR="006B3B3C" w:rsidRPr="006B3B3C" w:rsidRDefault="006B3B3C" w:rsidP="006B3B3C">
            <w:pPr>
              <w:pBdr>
                <w:top w:val="nil"/>
                <w:left w:val="nil"/>
                <w:bottom w:val="nil"/>
                <w:right w:val="nil"/>
                <w:between w:val="nil"/>
              </w:pBdr>
              <w:jc w:val="center"/>
              <w:rPr>
                <w:color w:val="000000"/>
                <w:sz w:val="16"/>
                <w:szCs w:val="16"/>
              </w:rPr>
            </w:pPr>
            <w:r w:rsidRPr="006B3B3C">
              <w:rPr>
                <w:b/>
                <w:color w:val="000000"/>
                <w:sz w:val="16"/>
                <w:szCs w:val="16"/>
              </w:rPr>
              <w:t>PER LO SVILUPPO DELLE COMPETENZE</w:t>
            </w:r>
          </w:p>
        </w:tc>
        <w:tc>
          <w:tcPr>
            <w:tcW w:w="2127" w:type="dxa"/>
            <w:gridSpan w:val="2"/>
            <w:tcBorders>
              <w:top w:val="single" w:sz="8" w:space="0" w:color="C0504D"/>
              <w:left w:val="single" w:sz="8" w:space="0" w:color="C0504D"/>
              <w:bottom w:val="single" w:sz="8" w:space="0" w:color="C0504D"/>
              <w:right w:val="single" w:sz="8" w:space="0" w:color="C0504D"/>
            </w:tcBorders>
            <w:shd w:val="clear" w:color="auto" w:fill="BDD7EE"/>
          </w:tcPr>
          <w:p w14:paraId="7E4C2B75" w14:textId="77777777" w:rsidR="006B3B3C" w:rsidRPr="006B3B3C" w:rsidRDefault="006B3B3C" w:rsidP="006B3B3C">
            <w:pPr>
              <w:pBdr>
                <w:top w:val="nil"/>
                <w:left w:val="nil"/>
                <w:bottom w:val="nil"/>
                <w:right w:val="nil"/>
                <w:between w:val="nil"/>
              </w:pBdr>
              <w:jc w:val="center"/>
              <w:rPr>
                <w:color w:val="000000"/>
                <w:sz w:val="16"/>
                <w:szCs w:val="16"/>
              </w:rPr>
            </w:pPr>
            <w:r w:rsidRPr="006B3B3C">
              <w:rPr>
                <w:b/>
                <w:color w:val="000000"/>
                <w:sz w:val="16"/>
                <w:szCs w:val="16"/>
              </w:rPr>
              <w:t>OBIETTIVI DI APPRENDIMENTO</w:t>
            </w:r>
          </w:p>
        </w:tc>
        <w:tc>
          <w:tcPr>
            <w:tcW w:w="3543" w:type="dxa"/>
            <w:tcBorders>
              <w:top w:val="single" w:sz="8" w:space="0" w:color="C0504D"/>
              <w:left w:val="single" w:sz="8" w:space="0" w:color="C0504D"/>
              <w:bottom w:val="single" w:sz="8" w:space="0" w:color="C0504D"/>
              <w:right w:val="single" w:sz="8" w:space="0" w:color="C0504D"/>
            </w:tcBorders>
            <w:shd w:val="clear" w:color="auto" w:fill="BDD7EE"/>
          </w:tcPr>
          <w:p w14:paraId="4B2C1FEA" w14:textId="77777777" w:rsidR="006B3B3C" w:rsidRPr="006B3B3C" w:rsidRDefault="006B3B3C" w:rsidP="006B3B3C">
            <w:pPr>
              <w:pBdr>
                <w:top w:val="nil"/>
                <w:left w:val="nil"/>
                <w:bottom w:val="nil"/>
                <w:right w:val="nil"/>
                <w:between w:val="nil"/>
              </w:pBdr>
              <w:jc w:val="center"/>
              <w:rPr>
                <w:color w:val="000000"/>
                <w:sz w:val="16"/>
                <w:szCs w:val="16"/>
              </w:rPr>
            </w:pPr>
          </w:p>
          <w:p w14:paraId="76D129F3" w14:textId="77777777" w:rsidR="006B3B3C" w:rsidRPr="006B3B3C" w:rsidRDefault="006B3B3C" w:rsidP="006B3B3C">
            <w:pPr>
              <w:pBdr>
                <w:top w:val="nil"/>
                <w:left w:val="nil"/>
                <w:bottom w:val="nil"/>
                <w:right w:val="nil"/>
                <w:between w:val="nil"/>
              </w:pBdr>
              <w:jc w:val="center"/>
              <w:rPr>
                <w:color w:val="000000"/>
                <w:sz w:val="16"/>
                <w:szCs w:val="16"/>
              </w:rPr>
            </w:pPr>
            <w:r w:rsidRPr="006B3B3C">
              <w:rPr>
                <w:b/>
                <w:color w:val="000000"/>
                <w:sz w:val="16"/>
                <w:szCs w:val="16"/>
              </w:rPr>
              <w:t>VALUTAZIONE DESCRITTIVA</w:t>
            </w:r>
          </w:p>
        </w:tc>
        <w:tc>
          <w:tcPr>
            <w:tcW w:w="1276" w:type="dxa"/>
            <w:tcBorders>
              <w:top w:val="single" w:sz="8" w:space="0" w:color="C0504D"/>
              <w:left w:val="single" w:sz="8" w:space="0" w:color="C0504D"/>
              <w:bottom w:val="single" w:sz="8" w:space="0" w:color="C0504D"/>
              <w:right w:val="single" w:sz="8" w:space="0" w:color="C0504D"/>
            </w:tcBorders>
            <w:shd w:val="clear" w:color="auto" w:fill="BDD7EE"/>
          </w:tcPr>
          <w:p w14:paraId="5143363A" w14:textId="77777777" w:rsidR="006B3B3C" w:rsidRPr="006B3B3C" w:rsidRDefault="006B3B3C" w:rsidP="006B3B3C">
            <w:pPr>
              <w:pBdr>
                <w:top w:val="nil"/>
                <w:left w:val="nil"/>
                <w:bottom w:val="nil"/>
                <w:right w:val="nil"/>
                <w:between w:val="nil"/>
              </w:pBdr>
              <w:jc w:val="center"/>
              <w:rPr>
                <w:color w:val="000000"/>
                <w:sz w:val="16"/>
                <w:szCs w:val="16"/>
              </w:rPr>
            </w:pPr>
          </w:p>
          <w:p w14:paraId="1A843F17" w14:textId="77777777" w:rsidR="006B3B3C" w:rsidRPr="006B3B3C" w:rsidRDefault="006B3B3C" w:rsidP="006B3B3C">
            <w:pPr>
              <w:pBdr>
                <w:top w:val="nil"/>
                <w:left w:val="nil"/>
                <w:bottom w:val="nil"/>
                <w:right w:val="nil"/>
                <w:between w:val="nil"/>
              </w:pBdr>
              <w:jc w:val="center"/>
              <w:rPr>
                <w:color w:val="000000"/>
                <w:sz w:val="16"/>
                <w:szCs w:val="16"/>
              </w:rPr>
            </w:pPr>
            <w:r w:rsidRPr="006B3B3C">
              <w:rPr>
                <w:b/>
                <w:color w:val="000000"/>
                <w:sz w:val="16"/>
                <w:szCs w:val="16"/>
              </w:rPr>
              <w:t>LIVELLO</w:t>
            </w:r>
          </w:p>
        </w:tc>
      </w:tr>
      <w:tr w:rsidR="006B3B3C" w:rsidRPr="006B3B3C" w14:paraId="3F965572" w14:textId="77777777" w:rsidTr="00E41F80">
        <w:trPr>
          <w:cantSplit/>
          <w:trHeight w:val="857"/>
        </w:trPr>
        <w:tc>
          <w:tcPr>
            <w:tcW w:w="1444" w:type="dxa"/>
            <w:vMerge w:val="restart"/>
            <w:tcBorders>
              <w:top w:val="single" w:sz="8" w:space="0" w:color="C0504D"/>
              <w:left w:val="single" w:sz="8" w:space="0" w:color="C0504D"/>
              <w:bottom w:val="single" w:sz="8" w:space="0" w:color="C0504D"/>
              <w:right w:val="single" w:sz="8" w:space="0" w:color="C0504D"/>
            </w:tcBorders>
            <w:shd w:val="clear" w:color="auto" w:fill="FFFFFF"/>
          </w:tcPr>
          <w:p w14:paraId="4E0E2073"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p w14:paraId="0EFFCC2C" w14:textId="77777777" w:rsidR="006B3B3C" w:rsidRPr="006B3B3C" w:rsidRDefault="006B3B3C" w:rsidP="006B3B3C">
            <w:pPr>
              <w:pBdr>
                <w:top w:val="nil"/>
                <w:left w:val="nil"/>
                <w:bottom w:val="nil"/>
                <w:right w:val="nil"/>
                <w:between w:val="nil"/>
              </w:pBdr>
              <w:shd w:val="clear" w:color="auto" w:fill="FFFFFF"/>
              <w:spacing w:after="120"/>
              <w:rPr>
                <w:rFonts w:ascii="Corbel" w:eastAsia="Corbel" w:hAnsi="Corbel" w:cs="Corbel"/>
                <w:color w:val="000000"/>
                <w:sz w:val="16"/>
                <w:szCs w:val="16"/>
              </w:rPr>
            </w:pPr>
          </w:p>
          <w:p w14:paraId="06487926" w14:textId="77777777" w:rsidR="006B3B3C" w:rsidRPr="006B3B3C" w:rsidRDefault="006B3B3C" w:rsidP="006B3B3C">
            <w:pPr>
              <w:pBdr>
                <w:top w:val="nil"/>
                <w:left w:val="nil"/>
                <w:bottom w:val="nil"/>
                <w:right w:val="nil"/>
                <w:between w:val="nil"/>
              </w:pBdr>
              <w:shd w:val="clear" w:color="auto" w:fill="FFFFFF"/>
              <w:spacing w:after="120"/>
              <w:rPr>
                <w:rFonts w:ascii="Corbel" w:eastAsia="Corbel" w:hAnsi="Corbel" w:cs="Corbel"/>
                <w:color w:val="0070C0"/>
                <w:sz w:val="16"/>
                <w:szCs w:val="16"/>
              </w:rPr>
            </w:pPr>
          </w:p>
          <w:p w14:paraId="255C4D05" w14:textId="77777777" w:rsidR="006B3B3C" w:rsidRPr="006B3B3C" w:rsidRDefault="006B3B3C" w:rsidP="006B3B3C">
            <w:pPr>
              <w:pBdr>
                <w:top w:val="nil"/>
                <w:left w:val="nil"/>
                <w:bottom w:val="nil"/>
                <w:right w:val="nil"/>
                <w:between w:val="nil"/>
              </w:pBdr>
              <w:shd w:val="clear" w:color="auto" w:fill="FFFFFF"/>
              <w:spacing w:after="120"/>
              <w:rPr>
                <w:rFonts w:ascii="Corbel" w:eastAsia="Corbel" w:hAnsi="Corbel" w:cs="Corbel"/>
                <w:color w:val="0070C0"/>
                <w:sz w:val="16"/>
                <w:szCs w:val="16"/>
              </w:rPr>
            </w:pPr>
          </w:p>
          <w:p w14:paraId="610384B8" w14:textId="77777777" w:rsidR="006B3B3C" w:rsidRPr="006B3B3C" w:rsidRDefault="006B3B3C" w:rsidP="006B3B3C">
            <w:pPr>
              <w:pBdr>
                <w:top w:val="nil"/>
                <w:left w:val="nil"/>
                <w:bottom w:val="nil"/>
                <w:right w:val="nil"/>
                <w:between w:val="nil"/>
              </w:pBdr>
              <w:shd w:val="clear" w:color="auto" w:fill="FFFFFF"/>
              <w:spacing w:after="120"/>
              <w:rPr>
                <w:rFonts w:ascii="Corbel" w:eastAsia="Corbel" w:hAnsi="Corbel" w:cs="Corbel"/>
                <w:color w:val="0070C0"/>
                <w:sz w:val="16"/>
                <w:szCs w:val="16"/>
              </w:rPr>
            </w:pPr>
          </w:p>
          <w:p w14:paraId="5F0760C2" w14:textId="77777777" w:rsidR="006B3B3C" w:rsidRPr="006B3B3C" w:rsidRDefault="006B3B3C" w:rsidP="006B3B3C">
            <w:pPr>
              <w:pBdr>
                <w:top w:val="nil"/>
                <w:left w:val="nil"/>
                <w:bottom w:val="nil"/>
                <w:right w:val="nil"/>
                <w:between w:val="nil"/>
              </w:pBdr>
              <w:shd w:val="clear" w:color="auto" w:fill="FFFFFF"/>
              <w:spacing w:after="120"/>
              <w:rPr>
                <w:rFonts w:ascii="Corbel" w:eastAsia="Corbel" w:hAnsi="Corbel" w:cs="Corbel"/>
                <w:color w:val="0070C0"/>
                <w:sz w:val="16"/>
                <w:szCs w:val="16"/>
              </w:rPr>
            </w:pPr>
          </w:p>
          <w:p w14:paraId="3917CB1E" w14:textId="77777777" w:rsidR="006B3B3C" w:rsidRPr="006B3B3C" w:rsidRDefault="006B3B3C" w:rsidP="006B3B3C">
            <w:pPr>
              <w:pBdr>
                <w:top w:val="nil"/>
                <w:left w:val="nil"/>
                <w:bottom w:val="nil"/>
                <w:right w:val="nil"/>
                <w:between w:val="nil"/>
              </w:pBdr>
              <w:shd w:val="clear" w:color="auto" w:fill="FFFFFF"/>
              <w:spacing w:after="120"/>
              <w:rPr>
                <w:b/>
                <w:color w:val="0070C0"/>
                <w:sz w:val="18"/>
                <w:szCs w:val="18"/>
              </w:rPr>
            </w:pPr>
            <w:r w:rsidRPr="006B3B3C">
              <w:rPr>
                <w:b/>
                <w:color w:val="0070C0"/>
                <w:sz w:val="18"/>
                <w:szCs w:val="18"/>
              </w:rPr>
              <w:t>CITTADINANZA DIGITALE</w:t>
            </w:r>
          </w:p>
          <w:p w14:paraId="60D8132A" w14:textId="77777777" w:rsidR="006B3B3C" w:rsidRPr="006B3B3C" w:rsidRDefault="006B3B3C" w:rsidP="006B3B3C">
            <w:pPr>
              <w:pBdr>
                <w:top w:val="nil"/>
                <w:left w:val="nil"/>
                <w:bottom w:val="nil"/>
                <w:right w:val="nil"/>
                <w:between w:val="nil"/>
              </w:pBdr>
              <w:shd w:val="clear" w:color="auto" w:fill="FFFFFF"/>
              <w:spacing w:after="120"/>
              <w:rPr>
                <w:b/>
                <w:color w:val="000000"/>
                <w:sz w:val="18"/>
                <w:szCs w:val="18"/>
              </w:rPr>
            </w:pPr>
          </w:p>
          <w:p w14:paraId="5C642738" w14:textId="77777777" w:rsidR="006B3B3C" w:rsidRPr="006B3B3C" w:rsidRDefault="006B3B3C" w:rsidP="006B3B3C">
            <w:pPr>
              <w:pBdr>
                <w:top w:val="nil"/>
                <w:left w:val="nil"/>
                <w:bottom w:val="nil"/>
                <w:right w:val="nil"/>
                <w:between w:val="nil"/>
              </w:pBdr>
              <w:shd w:val="clear" w:color="auto" w:fill="FFFFFF"/>
              <w:spacing w:after="120"/>
              <w:rPr>
                <w:rFonts w:ascii="Corbel" w:eastAsia="Corbel" w:hAnsi="Corbel" w:cs="Corbel"/>
                <w:color w:val="000000"/>
                <w:sz w:val="16"/>
                <w:szCs w:val="16"/>
              </w:rPr>
            </w:pPr>
          </w:p>
          <w:p w14:paraId="09417DF1" w14:textId="77777777" w:rsidR="006B3B3C" w:rsidRPr="006B3B3C" w:rsidRDefault="006B3B3C" w:rsidP="006B3B3C">
            <w:pPr>
              <w:pBdr>
                <w:top w:val="nil"/>
                <w:left w:val="nil"/>
                <w:bottom w:val="nil"/>
                <w:right w:val="nil"/>
                <w:between w:val="nil"/>
              </w:pBdr>
              <w:spacing w:after="120" w:line="360" w:lineRule="auto"/>
              <w:rPr>
                <w:rFonts w:ascii="Corbel" w:eastAsia="Corbel" w:hAnsi="Corbel" w:cs="Corbel"/>
                <w:color w:val="000000"/>
                <w:sz w:val="16"/>
                <w:szCs w:val="16"/>
              </w:rPr>
            </w:pPr>
          </w:p>
        </w:tc>
        <w:tc>
          <w:tcPr>
            <w:tcW w:w="2066" w:type="dxa"/>
            <w:vMerge w:val="restart"/>
            <w:tcBorders>
              <w:top w:val="single" w:sz="8" w:space="0" w:color="C0504D"/>
              <w:left w:val="single" w:sz="8" w:space="0" w:color="C0504D"/>
              <w:bottom w:val="single" w:sz="8" w:space="0" w:color="C0504D"/>
              <w:right w:val="single" w:sz="8" w:space="0" w:color="C0504D"/>
            </w:tcBorders>
            <w:shd w:val="clear" w:color="auto" w:fill="FFFFFF"/>
          </w:tcPr>
          <w:p w14:paraId="30893DED" w14:textId="77777777" w:rsidR="006B3B3C" w:rsidRPr="006B3B3C" w:rsidRDefault="006B3B3C" w:rsidP="006B3B3C">
            <w:pPr>
              <w:pBdr>
                <w:top w:val="nil"/>
                <w:left w:val="nil"/>
                <w:bottom w:val="nil"/>
                <w:right w:val="nil"/>
                <w:between w:val="nil"/>
              </w:pBdr>
              <w:shd w:val="clear" w:color="auto" w:fill="FFFFFF"/>
              <w:spacing w:before="240" w:after="120"/>
              <w:rPr>
                <w:rFonts w:ascii="Corbel" w:eastAsia="Corbel" w:hAnsi="Corbel" w:cs="Corbel"/>
                <w:color w:val="000000"/>
                <w:sz w:val="16"/>
                <w:szCs w:val="16"/>
              </w:rPr>
            </w:pPr>
          </w:p>
          <w:p w14:paraId="1C19697E" w14:textId="77777777" w:rsidR="006B3B3C" w:rsidRPr="006B3B3C" w:rsidRDefault="006B3B3C" w:rsidP="006B3B3C">
            <w:pPr>
              <w:pBdr>
                <w:top w:val="nil"/>
                <w:left w:val="nil"/>
                <w:bottom w:val="nil"/>
                <w:right w:val="nil"/>
                <w:between w:val="nil"/>
              </w:pBdr>
              <w:shd w:val="clear" w:color="auto" w:fill="FFFFFF"/>
              <w:spacing w:before="240" w:after="120"/>
              <w:rPr>
                <w:rFonts w:ascii="Corbel" w:eastAsia="Corbel" w:hAnsi="Corbel" w:cs="Corbel"/>
                <w:color w:val="000000"/>
                <w:sz w:val="16"/>
                <w:szCs w:val="16"/>
              </w:rPr>
            </w:pPr>
          </w:p>
          <w:p w14:paraId="15F0C9B0" w14:textId="77777777" w:rsidR="006B3B3C" w:rsidRPr="006B3B3C" w:rsidRDefault="006B3B3C" w:rsidP="006B3B3C">
            <w:pPr>
              <w:pBdr>
                <w:top w:val="nil"/>
                <w:left w:val="nil"/>
                <w:bottom w:val="nil"/>
                <w:right w:val="nil"/>
                <w:between w:val="nil"/>
              </w:pBdr>
              <w:shd w:val="clear" w:color="auto" w:fill="FFFFFF"/>
              <w:spacing w:before="240" w:after="120"/>
              <w:rPr>
                <w:rFonts w:ascii="Corbel" w:eastAsia="Corbel" w:hAnsi="Corbel" w:cs="Corbel"/>
                <w:color w:val="000000"/>
                <w:sz w:val="16"/>
                <w:szCs w:val="16"/>
              </w:rPr>
            </w:pPr>
            <w:r w:rsidRPr="006B3B3C">
              <w:rPr>
                <w:rFonts w:ascii="Corbel" w:eastAsia="Corbel" w:hAnsi="Corbel" w:cs="Corbel"/>
                <w:color w:val="000000"/>
                <w:sz w:val="16"/>
                <w:szCs w:val="16"/>
              </w:rPr>
              <w:t>Conosce le più note tecnologie dell’informazione e della comunicazione.</w:t>
            </w:r>
          </w:p>
          <w:p w14:paraId="51762048" w14:textId="77777777" w:rsidR="006B3B3C" w:rsidRPr="006B3B3C" w:rsidRDefault="006B3B3C" w:rsidP="006B3B3C">
            <w:pPr>
              <w:pBdr>
                <w:top w:val="nil"/>
                <w:left w:val="nil"/>
                <w:bottom w:val="nil"/>
                <w:right w:val="nil"/>
                <w:between w:val="nil"/>
              </w:pBdr>
              <w:shd w:val="clear" w:color="auto" w:fill="FFFFFF"/>
              <w:spacing w:before="240" w:after="120"/>
              <w:rPr>
                <w:rFonts w:ascii="Corbel" w:eastAsia="Corbel" w:hAnsi="Corbel" w:cs="Corbel"/>
                <w:color w:val="000000"/>
                <w:sz w:val="16"/>
                <w:szCs w:val="16"/>
              </w:rPr>
            </w:pPr>
            <w:r w:rsidRPr="006B3B3C">
              <w:rPr>
                <w:rFonts w:ascii="Corbel" w:eastAsia="Corbel" w:hAnsi="Corbel" w:cs="Corbel"/>
                <w:color w:val="000000"/>
                <w:sz w:val="16"/>
                <w:szCs w:val="16"/>
              </w:rPr>
              <w:t>È consapevole delle potenzialità, dei limiti e dei rischi dell’uso delle tecnologie.</w:t>
            </w:r>
          </w:p>
          <w:p w14:paraId="3BC13E9A" w14:textId="77777777" w:rsidR="006B3B3C" w:rsidRPr="006B3B3C" w:rsidRDefault="006B3B3C" w:rsidP="006B3B3C">
            <w:pPr>
              <w:pBdr>
                <w:top w:val="nil"/>
                <w:left w:val="nil"/>
                <w:bottom w:val="nil"/>
                <w:right w:val="nil"/>
                <w:between w:val="nil"/>
              </w:pBdr>
              <w:shd w:val="clear" w:color="auto" w:fill="FFFFFF"/>
              <w:spacing w:before="240" w:after="120"/>
              <w:rPr>
                <w:rFonts w:ascii="Corbel" w:eastAsia="Corbel" w:hAnsi="Corbel" w:cs="Corbel"/>
                <w:color w:val="000000"/>
                <w:sz w:val="16"/>
                <w:szCs w:val="16"/>
              </w:rPr>
            </w:pPr>
            <w:r w:rsidRPr="006B3B3C">
              <w:rPr>
                <w:rFonts w:ascii="Corbel" w:eastAsia="Corbel" w:hAnsi="Corbel" w:cs="Corbel"/>
                <w:color w:val="000000"/>
                <w:sz w:val="16"/>
                <w:szCs w:val="16"/>
              </w:rPr>
              <w:t>Comprende e applicare le fondamentali norme comportamentali da osservare nell’ambiente digitale.</w:t>
            </w:r>
          </w:p>
          <w:p w14:paraId="7F8B689E" w14:textId="77777777" w:rsidR="006B3B3C" w:rsidRPr="006B3B3C" w:rsidRDefault="006B3B3C" w:rsidP="006B3B3C">
            <w:pPr>
              <w:pBdr>
                <w:top w:val="nil"/>
                <w:left w:val="nil"/>
                <w:bottom w:val="nil"/>
                <w:right w:val="nil"/>
                <w:between w:val="nil"/>
              </w:pBdr>
              <w:spacing w:after="120"/>
              <w:rPr>
                <w:rFonts w:ascii="Corbel" w:eastAsia="Corbel" w:hAnsi="Corbel" w:cs="Corbel"/>
                <w:color w:val="000000"/>
                <w:sz w:val="16"/>
                <w:szCs w:val="16"/>
              </w:rPr>
            </w:pPr>
          </w:p>
        </w:tc>
        <w:tc>
          <w:tcPr>
            <w:tcW w:w="2127" w:type="dxa"/>
            <w:gridSpan w:val="2"/>
            <w:vMerge w:val="restart"/>
            <w:tcBorders>
              <w:top w:val="single" w:sz="8" w:space="0" w:color="C0504D"/>
              <w:left w:val="single" w:sz="8" w:space="0" w:color="C0504D"/>
              <w:bottom w:val="single" w:sz="8" w:space="0" w:color="C0504D"/>
              <w:right w:val="single" w:sz="8" w:space="0" w:color="C0504D"/>
            </w:tcBorders>
            <w:shd w:val="clear" w:color="auto" w:fill="FFFFFF"/>
          </w:tcPr>
          <w:p w14:paraId="22396AF7"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p>
          <w:p w14:paraId="0FC9390F"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r w:rsidRPr="006B3B3C">
              <w:rPr>
                <w:rFonts w:ascii="Corbel" w:eastAsia="Corbel" w:hAnsi="Corbel" w:cs="Corbel"/>
                <w:color w:val="000000"/>
                <w:sz w:val="16"/>
                <w:szCs w:val="16"/>
              </w:rPr>
              <w:t xml:space="preserve">Conoscere le potenzialità e riflettere sui limiti e rischi degli strumenti digitali. </w:t>
            </w:r>
          </w:p>
          <w:p w14:paraId="359EB82F"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p>
          <w:p w14:paraId="250CC4B5"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p>
          <w:p w14:paraId="75E3213A" w14:textId="77777777" w:rsidR="006B3B3C" w:rsidRPr="006B3B3C" w:rsidRDefault="006B3B3C" w:rsidP="006B3B3C">
            <w:pPr>
              <w:pBdr>
                <w:top w:val="nil"/>
                <w:left w:val="nil"/>
                <w:bottom w:val="nil"/>
                <w:right w:val="nil"/>
                <w:between w:val="nil"/>
              </w:pBdr>
              <w:spacing w:before="240" w:after="120"/>
              <w:rPr>
                <w:rFonts w:ascii="Corbel" w:eastAsia="Corbel" w:hAnsi="Corbel" w:cs="Corbel"/>
                <w:color w:val="000000"/>
                <w:sz w:val="16"/>
                <w:szCs w:val="16"/>
              </w:rPr>
            </w:pPr>
          </w:p>
        </w:tc>
        <w:tc>
          <w:tcPr>
            <w:tcW w:w="3543" w:type="dxa"/>
            <w:tcBorders>
              <w:top w:val="single" w:sz="8" w:space="0" w:color="C0504D"/>
              <w:left w:val="single" w:sz="8" w:space="0" w:color="C0504D"/>
              <w:bottom w:val="single" w:sz="8" w:space="0" w:color="C0504D"/>
              <w:right w:val="single" w:sz="8" w:space="0" w:color="C0504D"/>
            </w:tcBorders>
          </w:tcPr>
          <w:p w14:paraId="257EA73B" w14:textId="77777777" w:rsidR="006B3B3C" w:rsidRPr="006B3B3C" w:rsidRDefault="006B3B3C" w:rsidP="006B3B3C">
            <w:pPr>
              <w:pBdr>
                <w:top w:val="nil"/>
                <w:left w:val="nil"/>
                <w:bottom w:val="nil"/>
                <w:right w:val="nil"/>
                <w:between w:val="nil"/>
              </w:pBdr>
              <w:spacing w:after="120" w:line="206" w:lineRule="auto"/>
              <w:jc w:val="both"/>
              <w:rPr>
                <w:rFonts w:ascii="Corbel" w:eastAsia="Corbel" w:hAnsi="Corbel" w:cs="Corbel"/>
                <w:color w:val="000000"/>
                <w:sz w:val="16"/>
                <w:szCs w:val="16"/>
              </w:rPr>
            </w:pPr>
          </w:p>
          <w:p w14:paraId="06E25156" w14:textId="77777777" w:rsidR="006B3B3C" w:rsidRPr="006B3B3C" w:rsidRDefault="006B3B3C" w:rsidP="006B3B3C">
            <w:pPr>
              <w:pBdr>
                <w:top w:val="nil"/>
                <w:left w:val="nil"/>
                <w:bottom w:val="nil"/>
                <w:right w:val="nil"/>
                <w:between w:val="nil"/>
              </w:pBdr>
              <w:spacing w:after="120" w:line="206" w:lineRule="auto"/>
              <w:jc w:val="both"/>
              <w:rPr>
                <w:rFonts w:ascii="Corbel" w:eastAsia="Corbel" w:hAnsi="Corbel" w:cs="Corbel"/>
                <w:color w:val="000000"/>
                <w:sz w:val="16"/>
                <w:szCs w:val="16"/>
              </w:rPr>
            </w:pPr>
            <w:r w:rsidRPr="006B3B3C">
              <w:rPr>
                <w:rFonts w:ascii="Corbel" w:eastAsia="Corbel" w:hAnsi="Corbel" w:cs="Corbel"/>
                <w:color w:val="000000"/>
                <w:sz w:val="16"/>
                <w:szCs w:val="16"/>
              </w:rPr>
              <w:t>Conosce i principali strumenti digitali, riflette sulle potenzialità, i limiti e i rischi d’uso delle tecnologie in situazioni note e non note, mobilitando una varietà di risorse sia fornite dal docente sia reperite altrove, in modo autonomo e con continuità.</w:t>
            </w:r>
          </w:p>
          <w:p w14:paraId="33570DFC" w14:textId="77777777" w:rsidR="006B3B3C" w:rsidRPr="006B3B3C" w:rsidRDefault="006B3B3C" w:rsidP="006B3B3C">
            <w:pPr>
              <w:pBdr>
                <w:top w:val="nil"/>
                <w:left w:val="nil"/>
                <w:bottom w:val="nil"/>
                <w:right w:val="nil"/>
                <w:between w:val="nil"/>
              </w:pBdr>
              <w:spacing w:after="120" w:line="206" w:lineRule="auto"/>
              <w:jc w:val="both"/>
              <w:rPr>
                <w:rFonts w:ascii="Corbel" w:eastAsia="Corbel" w:hAnsi="Corbel" w:cs="Corbel"/>
                <w:color w:val="000000"/>
                <w:sz w:val="16"/>
                <w:szCs w:val="16"/>
              </w:rPr>
            </w:pPr>
          </w:p>
        </w:tc>
        <w:tc>
          <w:tcPr>
            <w:tcW w:w="1276" w:type="dxa"/>
            <w:tcBorders>
              <w:top w:val="single" w:sz="8" w:space="0" w:color="C0504D"/>
              <w:left w:val="single" w:sz="8" w:space="0" w:color="C0504D"/>
              <w:bottom w:val="single" w:sz="8" w:space="0" w:color="C0504D"/>
              <w:right w:val="single" w:sz="8" w:space="0" w:color="C0504D"/>
            </w:tcBorders>
          </w:tcPr>
          <w:p w14:paraId="2DC049CD" w14:textId="77777777" w:rsidR="006B3B3C" w:rsidRPr="006B3B3C" w:rsidRDefault="006B3B3C" w:rsidP="006B3B3C">
            <w:pPr>
              <w:pBdr>
                <w:top w:val="nil"/>
                <w:left w:val="nil"/>
                <w:bottom w:val="nil"/>
                <w:right w:val="nil"/>
                <w:between w:val="nil"/>
              </w:pBdr>
              <w:spacing w:before="240" w:after="120"/>
              <w:ind w:left="360"/>
              <w:jc w:val="center"/>
              <w:rPr>
                <w:color w:val="000000"/>
                <w:sz w:val="16"/>
                <w:szCs w:val="16"/>
              </w:rPr>
            </w:pPr>
          </w:p>
          <w:p w14:paraId="44DBFB5D" w14:textId="77777777" w:rsidR="006B3B3C" w:rsidRPr="006B3B3C" w:rsidRDefault="006B3B3C" w:rsidP="006B3B3C">
            <w:pPr>
              <w:pBdr>
                <w:top w:val="nil"/>
                <w:left w:val="nil"/>
                <w:bottom w:val="nil"/>
                <w:right w:val="nil"/>
                <w:between w:val="nil"/>
              </w:pBdr>
              <w:spacing w:after="120"/>
              <w:ind w:left="193"/>
              <w:jc w:val="center"/>
              <w:rPr>
                <w:color w:val="000000"/>
                <w:sz w:val="16"/>
                <w:szCs w:val="16"/>
              </w:rPr>
            </w:pPr>
            <w:r w:rsidRPr="006B3B3C">
              <w:rPr>
                <w:b/>
                <w:color w:val="000000"/>
                <w:sz w:val="16"/>
                <w:szCs w:val="16"/>
              </w:rPr>
              <w:t>AVANZATO</w:t>
            </w:r>
          </w:p>
          <w:p w14:paraId="4646F9F9" w14:textId="77777777" w:rsidR="006B3B3C" w:rsidRPr="006B3B3C" w:rsidRDefault="006B3B3C" w:rsidP="006B3B3C">
            <w:pPr>
              <w:pBdr>
                <w:top w:val="nil"/>
                <w:left w:val="nil"/>
                <w:bottom w:val="nil"/>
                <w:right w:val="nil"/>
                <w:between w:val="nil"/>
              </w:pBdr>
              <w:spacing w:after="120"/>
              <w:ind w:left="40"/>
              <w:jc w:val="center"/>
              <w:rPr>
                <w:color w:val="000000"/>
                <w:sz w:val="16"/>
                <w:szCs w:val="16"/>
              </w:rPr>
            </w:pPr>
          </w:p>
          <w:p w14:paraId="2BF0A178" w14:textId="77777777" w:rsidR="006B3B3C" w:rsidRPr="006B3B3C" w:rsidRDefault="006B3B3C" w:rsidP="006B3B3C">
            <w:pPr>
              <w:pBdr>
                <w:top w:val="nil"/>
                <w:left w:val="nil"/>
                <w:bottom w:val="nil"/>
                <w:right w:val="nil"/>
                <w:between w:val="nil"/>
              </w:pBdr>
              <w:spacing w:after="120"/>
              <w:ind w:left="40"/>
              <w:jc w:val="center"/>
              <w:rPr>
                <w:color w:val="000000"/>
                <w:sz w:val="16"/>
                <w:szCs w:val="16"/>
              </w:rPr>
            </w:pPr>
          </w:p>
          <w:p w14:paraId="496F5488" w14:textId="77777777" w:rsidR="006B3B3C" w:rsidRPr="006B3B3C" w:rsidRDefault="006B3B3C" w:rsidP="006B3B3C">
            <w:pPr>
              <w:pBdr>
                <w:top w:val="nil"/>
                <w:left w:val="nil"/>
                <w:bottom w:val="nil"/>
                <w:right w:val="nil"/>
                <w:between w:val="nil"/>
              </w:pBdr>
              <w:spacing w:after="120"/>
              <w:ind w:left="40"/>
              <w:jc w:val="center"/>
              <w:rPr>
                <w:color w:val="000000"/>
                <w:sz w:val="16"/>
                <w:szCs w:val="16"/>
              </w:rPr>
            </w:pPr>
          </w:p>
          <w:p w14:paraId="4F0ABA60" w14:textId="77777777" w:rsidR="006B3B3C" w:rsidRPr="006B3B3C" w:rsidRDefault="006B3B3C" w:rsidP="006B3B3C">
            <w:pPr>
              <w:pBdr>
                <w:top w:val="nil"/>
                <w:left w:val="nil"/>
                <w:bottom w:val="nil"/>
                <w:right w:val="nil"/>
                <w:between w:val="nil"/>
              </w:pBdr>
              <w:spacing w:after="120"/>
              <w:ind w:left="193"/>
              <w:jc w:val="center"/>
              <w:rPr>
                <w:color w:val="000000"/>
                <w:sz w:val="16"/>
                <w:szCs w:val="16"/>
              </w:rPr>
            </w:pPr>
          </w:p>
          <w:p w14:paraId="699CCDF6" w14:textId="77777777" w:rsidR="006B3B3C" w:rsidRPr="006B3B3C" w:rsidRDefault="006B3B3C" w:rsidP="006B3B3C">
            <w:pPr>
              <w:pBdr>
                <w:top w:val="nil"/>
                <w:left w:val="nil"/>
                <w:bottom w:val="nil"/>
                <w:right w:val="nil"/>
                <w:between w:val="nil"/>
              </w:pBdr>
              <w:spacing w:after="120"/>
              <w:ind w:left="40"/>
              <w:jc w:val="center"/>
              <w:rPr>
                <w:color w:val="000000"/>
                <w:sz w:val="16"/>
                <w:szCs w:val="16"/>
              </w:rPr>
            </w:pPr>
          </w:p>
        </w:tc>
      </w:tr>
      <w:tr w:rsidR="006B3B3C" w:rsidRPr="006B3B3C" w14:paraId="0BD23BF2" w14:textId="77777777" w:rsidTr="00E41F80">
        <w:trPr>
          <w:cantSplit/>
          <w:trHeight w:val="855"/>
        </w:trPr>
        <w:tc>
          <w:tcPr>
            <w:tcW w:w="1444" w:type="dxa"/>
            <w:vMerge/>
            <w:tcBorders>
              <w:top w:val="single" w:sz="8" w:space="0" w:color="C0504D"/>
              <w:left w:val="single" w:sz="8" w:space="0" w:color="C0504D"/>
              <w:bottom w:val="single" w:sz="8" w:space="0" w:color="C0504D"/>
              <w:right w:val="single" w:sz="8" w:space="0" w:color="C0504D"/>
            </w:tcBorders>
            <w:shd w:val="clear" w:color="auto" w:fill="FFFFFF"/>
          </w:tcPr>
          <w:p w14:paraId="0558D2A8"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2066" w:type="dxa"/>
            <w:vMerge/>
            <w:tcBorders>
              <w:top w:val="single" w:sz="8" w:space="0" w:color="C0504D"/>
              <w:left w:val="single" w:sz="8" w:space="0" w:color="C0504D"/>
              <w:bottom w:val="single" w:sz="8" w:space="0" w:color="C0504D"/>
              <w:right w:val="single" w:sz="8" w:space="0" w:color="C0504D"/>
            </w:tcBorders>
            <w:shd w:val="clear" w:color="auto" w:fill="FFFFFF"/>
          </w:tcPr>
          <w:p w14:paraId="3B961B26"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2127" w:type="dxa"/>
            <w:gridSpan w:val="2"/>
            <w:vMerge/>
            <w:tcBorders>
              <w:top w:val="single" w:sz="8" w:space="0" w:color="C0504D"/>
              <w:left w:val="single" w:sz="8" w:space="0" w:color="C0504D"/>
              <w:bottom w:val="single" w:sz="8" w:space="0" w:color="C0504D"/>
              <w:right w:val="single" w:sz="8" w:space="0" w:color="C0504D"/>
            </w:tcBorders>
            <w:shd w:val="clear" w:color="auto" w:fill="FFFFFF"/>
          </w:tcPr>
          <w:p w14:paraId="089C496A"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3543" w:type="dxa"/>
            <w:tcBorders>
              <w:top w:val="single" w:sz="8" w:space="0" w:color="C0504D"/>
              <w:left w:val="single" w:sz="8" w:space="0" w:color="C0504D"/>
              <w:bottom w:val="single" w:sz="8" w:space="0" w:color="C0504D"/>
              <w:right w:val="single" w:sz="8" w:space="0" w:color="C0504D"/>
            </w:tcBorders>
          </w:tcPr>
          <w:p w14:paraId="6EB91B5B"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4E5B6692"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r w:rsidRPr="006B3B3C">
              <w:rPr>
                <w:rFonts w:ascii="Corbel" w:eastAsia="Corbel" w:hAnsi="Corbel" w:cs="Corbel"/>
                <w:color w:val="000000"/>
                <w:sz w:val="16"/>
                <w:szCs w:val="16"/>
              </w:rPr>
              <w:t>Conosce i principali strumenti digitali, riflette sulle potenzialità, i limiti e i rischi d’uso delle tecnologie in situazioni note in modo autonomo e continuo e/o in situazioni non note utilizzando le risorse fornite dal docente o reperite altrove, anche se in modo discontinuo e non del tutto autonomo.</w:t>
            </w:r>
          </w:p>
          <w:p w14:paraId="237ADA43"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3B141368"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0C39592C"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0F1E9F0A"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tc>
        <w:tc>
          <w:tcPr>
            <w:tcW w:w="1276" w:type="dxa"/>
            <w:tcBorders>
              <w:top w:val="single" w:sz="8" w:space="0" w:color="C0504D"/>
              <w:left w:val="single" w:sz="8" w:space="0" w:color="C0504D"/>
              <w:bottom w:val="single" w:sz="8" w:space="0" w:color="C0504D"/>
              <w:right w:val="single" w:sz="8" w:space="0" w:color="C0504D"/>
            </w:tcBorders>
          </w:tcPr>
          <w:p w14:paraId="24C80300" w14:textId="77777777" w:rsidR="006B3B3C" w:rsidRPr="006B3B3C" w:rsidRDefault="006B3B3C" w:rsidP="006B3B3C">
            <w:pPr>
              <w:pBdr>
                <w:top w:val="nil"/>
                <w:left w:val="nil"/>
                <w:bottom w:val="nil"/>
                <w:right w:val="nil"/>
                <w:between w:val="nil"/>
              </w:pBdr>
              <w:spacing w:before="240" w:after="120"/>
              <w:ind w:left="360"/>
              <w:jc w:val="center"/>
              <w:rPr>
                <w:color w:val="000000"/>
                <w:sz w:val="16"/>
                <w:szCs w:val="16"/>
              </w:rPr>
            </w:pPr>
          </w:p>
          <w:p w14:paraId="2827CB9A" w14:textId="77777777" w:rsidR="006B3B3C" w:rsidRPr="006B3B3C" w:rsidRDefault="006B3B3C" w:rsidP="006B3B3C">
            <w:pPr>
              <w:pBdr>
                <w:top w:val="nil"/>
                <w:left w:val="nil"/>
                <w:bottom w:val="nil"/>
                <w:right w:val="nil"/>
                <w:between w:val="nil"/>
              </w:pBdr>
              <w:spacing w:after="120"/>
              <w:ind w:left="193"/>
              <w:jc w:val="center"/>
              <w:rPr>
                <w:color w:val="000000"/>
                <w:sz w:val="16"/>
                <w:szCs w:val="16"/>
              </w:rPr>
            </w:pPr>
            <w:r w:rsidRPr="006B3B3C">
              <w:rPr>
                <w:b/>
                <w:color w:val="000000"/>
                <w:sz w:val="16"/>
                <w:szCs w:val="16"/>
              </w:rPr>
              <w:t xml:space="preserve">INTERMEDIO </w:t>
            </w:r>
          </w:p>
          <w:p w14:paraId="19BA9A0E"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26B4CD06"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012A3307"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4AF450D5"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19CDEB8D" w14:textId="77777777" w:rsidR="006B3B3C" w:rsidRPr="006B3B3C" w:rsidRDefault="006B3B3C" w:rsidP="006B3B3C">
            <w:pPr>
              <w:pBdr>
                <w:top w:val="nil"/>
                <w:left w:val="nil"/>
                <w:bottom w:val="nil"/>
                <w:right w:val="nil"/>
                <w:between w:val="nil"/>
              </w:pBdr>
              <w:spacing w:after="120"/>
              <w:jc w:val="center"/>
              <w:rPr>
                <w:color w:val="000000"/>
                <w:sz w:val="16"/>
                <w:szCs w:val="16"/>
              </w:rPr>
            </w:pPr>
          </w:p>
        </w:tc>
      </w:tr>
      <w:tr w:rsidR="006B3B3C" w:rsidRPr="006B3B3C" w14:paraId="1761FB20" w14:textId="77777777" w:rsidTr="00E41F80">
        <w:trPr>
          <w:cantSplit/>
          <w:trHeight w:val="1223"/>
        </w:trPr>
        <w:tc>
          <w:tcPr>
            <w:tcW w:w="1444" w:type="dxa"/>
            <w:vMerge/>
            <w:tcBorders>
              <w:top w:val="single" w:sz="8" w:space="0" w:color="C0504D"/>
              <w:left w:val="single" w:sz="8" w:space="0" w:color="C0504D"/>
              <w:bottom w:val="single" w:sz="8" w:space="0" w:color="C0504D"/>
              <w:right w:val="single" w:sz="8" w:space="0" w:color="C0504D"/>
            </w:tcBorders>
            <w:shd w:val="clear" w:color="auto" w:fill="FFFFFF"/>
          </w:tcPr>
          <w:p w14:paraId="1B525D7A"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2066" w:type="dxa"/>
            <w:vMerge/>
            <w:tcBorders>
              <w:top w:val="single" w:sz="8" w:space="0" w:color="C0504D"/>
              <w:left w:val="single" w:sz="8" w:space="0" w:color="C0504D"/>
              <w:bottom w:val="single" w:sz="8" w:space="0" w:color="C0504D"/>
              <w:right w:val="single" w:sz="8" w:space="0" w:color="C0504D"/>
            </w:tcBorders>
            <w:shd w:val="clear" w:color="auto" w:fill="FFFFFF"/>
          </w:tcPr>
          <w:p w14:paraId="41D8CB64"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2127" w:type="dxa"/>
            <w:gridSpan w:val="2"/>
            <w:vMerge/>
            <w:tcBorders>
              <w:top w:val="single" w:sz="8" w:space="0" w:color="C0504D"/>
              <w:left w:val="single" w:sz="8" w:space="0" w:color="C0504D"/>
              <w:bottom w:val="single" w:sz="8" w:space="0" w:color="C0504D"/>
              <w:right w:val="single" w:sz="8" w:space="0" w:color="C0504D"/>
            </w:tcBorders>
            <w:shd w:val="clear" w:color="auto" w:fill="FFFFFF"/>
          </w:tcPr>
          <w:p w14:paraId="34FF8C67"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3543" w:type="dxa"/>
            <w:tcBorders>
              <w:top w:val="single" w:sz="8" w:space="0" w:color="C0504D"/>
              <w:left w:val="single" w:sz="8" w:space="0" w:color="C0504D"/>
              <w:bottom w:val="single" w:sz="8" w:space="0" w:color="C0504D"/>
              <w:right w:val="single" w:sz="8" w:space="0" w:color="C0504D"/>
            </w:tcBorders>
          </w:tcPr>
          <w:p w14:paraId="4ABA136C"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r w:rsidRPr="006B3B3C">
              <w:rPr>
                <w:rFonts w:ascii="Corbel" w:eastAsia="Corbel" w:hAnsi="Corbel" w:cs="Corbel"/>
                <w:color w:val="000000"/>
                <w:sz w:val="16"/>
                <w:szCs w:val="16"/>
              </w:rPr>
              <w:t>Conosce i principali strumenti digitali, riflette sulle potenzialità, i limiti e i rischi d’uso delle tecnologie in situazioni note e utilizzando le risorse fornite dal docente, sia in modo autonomo ma discontinuo, sia in modo non autonomo, ma con continuità.</w:t>
            </w:r>
          </w:p>
          <w:p w14:paraId="5F88056D"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004515B8" w14:textId="77777777" w:rsidR="006B3B3C" w:rsidRPr="006B3B3C" w:rsidRDefault="006B3B3C" w:rsidP="006B3B3C">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tc>
        <w:tc>
          <w:tcPr>
            <w:tcW w:w="1276" w:type="dxa"/>
            <w:tcBorders>
              <w:top w:val="single" w:sz="8" w:space="0" w:color="C0504D"/>
              <w:left w:val="single" w:sz="8" w:space="0" w:color="C0504D"/>
              <w:bottom w:val="single" w:sz="8" w:space="0" w:color="C0504D"/>
              <w:right w:val="single" w:sz="8" w:space="0" w:color="C0504D"/>
            </w:tcBorders>
          </w:tcPr>
          <w:p w14:paraId="755EF5A1" w14:textId="77777777" w:rsidR="006B3B3C" w:rsidRPr="006B3B3C" w:rsidRDefault="006B3B3C" w:rsidP="006B3B3C">
            <w:pPr>
              <w:pBdr>
                <w:top w:val="nil"/>
                <w:left w:val="nil"/>
                <w:bottom w:val="nil"/>
                <w:right w:val="nil"/>
                <w:between w:val="nil"/>
              </w:pBdr>
              <w:spacing w:after="120"/>
              <w:ind w:left="360"/>
              <w:jc w:val="center"/>
              <w:rPr>
                <w:color w:val="000000"/>
                <w:sz w:val="16"/>
                <w:szCs w:val="16"/>
              </w:rPr>
            </w:pPr>
          </w:p>
          <w:p w14:paraId="57020DC3" w14:textId="77777777" w:rsidR="006B3B3C" w:rsidRPr="006B3B3C" w:rsidRDefault="006B3B3C" w:rsidP="006B3B3C">
            <w:pPr>
              <w:pBdr>
                <w:top w:val="nil"/>
                <w:left w:val="nil"/>
                <w:bottom w:val="nil"/>
                <w:right w:val="nil"/>
                <w:between w:val="nil"/>
              </w:pBdr>
              <w:spacing w:after="120"/>
              <w:ind w:left="360" w:hanging="167"/>
              <w:jc w:val="center"/>
              <w:rPr>
                <w:color w:val="000000"/>
                <w:sz w:val="16"/>
                <w:szCs w:val="16"/>
              </w:rPr>
            </w:pPr>
            <w:r w:rsidRPr="006B3B3C">
              <w:rPr>
                <w:b/>
                <w:color w:val="000000"/>
                <w:sz w:val="16"/>
                <w:szCs w:val="16"/>
              </w:rPr>
              <w:t xml:space="preserve">BASE </w:t>
            </w:r>
          </w:p>
          <w:p w14:paraId="04D6C5D7"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3E706DF8"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7A37AB04"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44A8B62F" w14:textId="77777777" w:rsidR="006B3B3C" w:rsidRPr="006B3B3C" w:rsidRDefault="006B3B3C" w:rsidP="006B3B3C">
            <w:pPr>
              <w:pBdr>
                <w:top w:val="nil"/>
                <w:left w:val="nil"/>
                <w:bottom w:val="nil"/>
                <w:right w:val="nil"/>
                <w:between w:val="nil"/>
              </w:pBdr>
              <w:spacing w:after="120"/>
              <w:jc w:val="center"/>
              <w:rPr>
                <w:color w:val="000000"/>
                <w:sz w:val="16"/>
                <w:szCs w:val="16"/>
              </w:rPr>
            </w:pPr>
          </w:p>
        </w:tc>
      </w:tr>
      <w:tr w:rsidR="006B3B3C" w:rsidRPr="006B3B3C" w14:paraId="4BB5286A" w14:textId="77777777" w:rsidTr="00E41F80">
        <w:trPr>
          <w:cantSplit/>
          <w:trHeight w:val="1001"/>
        </w:trPr>
        <w:tc>
          <w:tcPr>
            <w:tcW w:w="1444" w:type="dxa"/>
            <w:vMerge/>
            <w:tcBorders>
              <w:top w:val="single" w:sz="8" w:space="0" w:color="C0504D"/>
              <w:left w:val="single" w:sz="8" w:space="0" w:color="C0504D"/>
              <w:bottom w:val="single" w:sz="8" w:space="0" w:color="C0504D"/>
              <w:right w:val="single" w:sz="8" w:space="0" w:color="C0504D"/>
            </w:tcBorders>
            <w:shd w:val="clear" w:color="auto" w:fill="FFFFFF"/>
          </w:tcPr>
          <w:p w14:paraId="24EBAA22"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2066" w:type="dxa"/>
            <w:vMerge/>
            <w:tcBorders>
              <w:top w:val="single" w:sz="8" w:space="0" w:color="C0504D"/>
              <w:left w:val="single" w:sz="8" w:space="0" w:color="C0504D"/>
              <w:bottom w:val="single" w:sz="8" w:space="0" w:color="C0504D"/>
              <w:right w:val="single" w:sz="8" w:space="0" w:color="C0504D"/>
            </w:tcBorders>
            <w:shd w:val="clear" w:color="auto" w:fill="FFFFFF"/>
          </w:tcPr>
          <w:p w14:paraId="7FEA93F8"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2127" w:type="dxa"/>
            <w:gridSpan w:val="2"/>
            <w:vMerge/>
            <w:tcBorders>
              <w:top w:val="single" w:sz="8" w:space="0" w:color="C0504D"/>
              <w:left w:val="single" w:sz="8" w:space="0" w:color="C0504D"/>
              <w:bottom w:val="single" w:sz="8" w:space="0" w:color="C0504D"/>
              <w:right w:val="single" w:sz="8" w:space="0" w:color="C0504D"/>
            </w:tcBorders>
            <w:shd w:val="clear" w:color="auto" w:fill="FFFFFF"/>
          </w:tcPr>
          <w:p w14:paraId="653B8515" w14:textId="77777777" w:rsidR="006B3B3C" w:rsidRPr="006B3B3C" w:rsidRDefault="006B3B3C" w:rsidP="006B3B3C">
            <w:pPr>
              <w:widowControl w:val="0"/>
              <w:pBdr>
                <w:top w:val="nil"/>
                <w:left w:val="nil"/>
                <w:bottom w:val="nil"/>
                <w:right w:val="nil"/>
                <w:between w:val="nil"/>
              </w:pBdr>
              <w:spacing w:line="276" w:lineRule="auto"/>
              <w:rPr>
                <w:color w:val="000000"/>
                <w:sz w:val="16"/>
                <w:szCs w:val="16"/>
              </w:rPr>
            </w:pPr>
          </w:p>
        </w:tc>
        <w:tc>
          <w:tcPr>
            <w:tcW w:w="3543" w:type="dxa"/>
            <w:tcBorders>
              <w:top w:val="single" w:sz="8" w:space="0" w:color="C0504D"/>
              <w:left w:val="single" w:sz="8" w:space="0" w:color="C0504D"/>
              <w:bottom w:val="single" w:sz="8" w:space="0" w:color="C0504D"/>
              <w:right w:val="single" w:sz="8" w:space="0" w:color="C0504D"/>
            </w:tcBorders>
          </w:tcPr>
          <w:p w14:paraId="376D575D"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78BD515D"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r w:rsidRPr="006B3B3C">
              <w:rPr>
                <w:rFonts w:ascii="Corbel" w:eastAsia="Corbel" w:hAnsi="Corbel" w:cs="Corbel"/>
                <w:color w:val="000000"/>
                <w:sz w:val="16"/>
                <w:szCs w:val="16"/>
              </w:rPr>
              <w:t>Inizia a mostrare attenzione per alcune tecnologie digitali e riflette sulle potenzialità, i limiti e i rischi d’uso sperimentando alcune funzionalità di base in situazioni note e unicamente con il supporto del docente e di risorse fornite appositamente.</w:t>
            </w:r>
          </w:p>
          <w:p w14:paraId="11E76109"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748260AC"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48C38E7C"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p w14:paraId="113E0963" w14:textId="77777777" w:rsidR="006B3B3C" w:rsidRPr="006B3B3C" w:rsidRDefault="006B3B3C" w:rsidP="006B3B3C">
            <w:pPr>
              <w:pBdr>
                <w:top w:val="nil"/>
                <w:left w:val="nil"/>
                <w:bottom w:val="nil"/>
                <w:right w:val="nil"/>
                <w:between w:val="nil"/>
              </w:pBdr>
              <w:spacing w:after="120"/>
              <w:jc w:val="both"/>
              <w:rPr>
                <w:rFonts w:ascii="Corbel" w:eastAsia="Corbel" w:hAnsi="Corbel" w:cs="Corbel"/>
                <w:color w:val="000000"/>
                <w:sz w:val="16"/>
                <w:szCs w:val="16"/>
              </w:rPr>
            </w:pPr>
          </w:p>
        </w:tc>
        <w:tc>
          <w:tcPr>
            <w:tcW w:w="1276" w:type="dxa"/>
            <w:tcBorders>
              <w:top w:val="single" w:sz="8" w:space="0" w:color="C0504D"/>
              <w:left w:val="single" w:sz="8" w:space="0" w:color="C0504D"/>
              <w:bottom w:val="single" w:sz="8" w:space="0" w:color="C0504D"/>
              <w:right w:val="single" w:sz="8" w:space="0" w:color="C0504D"/>
            </w:tcBorders>
          </w:tcPr>
          <w:p w14:paraId="13FAC261" w14:textId="77777777" w:rsidR="006B3B3C" w:rsidRPr="006B3B3C" w:rsidRDefault="006B3B3C" w:rsidP="006B3B3C">
            <w:pPr>
              <w:pBdr>
                <w:top w:val="nil"/>
                <w:left w:val="nil"/>
                <w:bottom w:val="nil"/>
                <w:right w:val="nil"/>
                <w:between w:val="nil"/>
              </w:pBdr>
              <w:spacing w:after="120"/>
              <w:ind w:left="51" w:hanging="167"/>
              <w:jc w:val="center"/>
              <w:rPr>
                <w:color w:val="000000"/>
                <w:sz w:val="16"/>
                <w:szCs w:val="16"/>
              </w:rPr>
            </w:pPr>
          </w:p>
          <w:p w14:paraId="15FFCB8C" w14:textId="77777777" w:rsidR="006B3B3C" w:rsidRPr="006B3B3C" w:rsidRDefault="006B3B3C" w:rsidP="006B3B3C">
            <w:pPr>
              <w:pBdr>
                <w:top w:val="nil"/>
                <w:left w:val="nil"/>
                <w:bottom w:val="nil"/>
                <w:right w:val="nil"/>
                <w:between w:val="nil"/>
              </w:pBdr>
              <w:spacing w:after="120"/>
              <w:ind w:left="51" w:hanging="167"/>
              <w:jc w:val="center"/>
              <w:rPr>
                <w:color w:val="000000"/>
                <w:sz w:val="16"/>
                <w:szCs w:val="16"/>
              </w:rPr>
            </w:pPr>
            <w:r w:rsidRPr="006B3B3C">
              <w:rPr>
                <w:b/>
                <w:color w:val="000000"/>
                <w:sz w:val="16"/>
                <w:szCs w:val="16"/>
              </w:rPr>
              <w:t>IN VIA DI PRIMA ACQUISIZIONE</w:t>
            </w:r>
          </w:p>
          <w:p w14:paraId="11307834"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0B801B2A"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4C9EDD8B" w14:textId="77777777" w:rsidR="006B3B3C" w:rsidRPr="006B3B3C" w:rsidRDefault="006B3B3C" w:rsidP="006B3B3C">
            <w:pPr>
              <w:pBdr>
                <w:top w:val="nil"/>
                <w:left w:val="nil"/>
                <w:bottom w:val="nil"/>
                <w:right w:val="nil"/>
                <w:between w:val="nil"/>
              </w:pBdr>
              <w:spacing w:after="120"/>
              <w:jc w:val="center"/>
              <w:rPr>
                <w:color w:val="000000"/>
                <w:sz w:val="16"/>
                <w:szCs w:val="16"/>
              </w:rPr>
            </w:pPr>
          </w:p>
          <w:p w14:paraId="05A5FBAF" w14:textId="77777777" w:rsidR="006B3B3C" w:rsidRPr="006B3B3C" w:rsidRDefault="006B3B3C" w:rsidP="006B3B3C">
            <w:pPr>
              <w:pBdr>
                <w:top w:val="nil"/>
                <w:left w:val="nil"/>
                <w:bottom w:val="nil"/>
                <w:right w:val="nil"/>
                <w:between w:val="nil"/>
              </w:pBdr>
              <w:spacing w:after="120"/>
              <w:ind w:left="51" w:hanging="167"/>
              <w:jc w:val="center"/>
              <w:rPr>
                <w:color w:val="000000"/>
                <w:sz w:val="16"/>
                <w:szCs w:val="16"/>
              </w:rPr>
            </w:pPr>
          </w:p>
        </w:tc>
      </w:tr>
    </w:tbl>
    <w:p w14:paraId="7FDC3B0D" w14:textId="77777777" w:rsidR="006B3B3C" w:rsidRPr="006B3B3C" w:rsidRDefault="006B3B3C" w:rsidP="006B3B3C">
      <w:pPr>
        <w:pBdr>
          <w:top w:val="nil"/>
          <w:left w:val="nil"/>
          <w:bottom w:val="nil"/>
          <w:right w:val="nil"/>
          <w:between w:val="nil"/>
        </w:pBdr>
        <w:jc w:val="center"/>
        <w:rPr>
          <w:color w:val="000000"/>
          <w:sz w:val="18"/>
          <w:szCs w:val="18"/>
        </w:rPr>
      </w:pPr>
    </w:p>
    <w:p w14:paraId="3ED26C0A" w14:textId="41B3F598" w:rsidR="006B3B3C" w:rsidRPr="006B3B3C" w:rsidRDefault="0089120A" w:rsidP="006B3B3C">
      <w:pPr>
        <w:pBdr>
          <w:top w:val="nil"/>
          <w:left w:val="nil"/>
          <w:bottom w:val="nil"/>
          <w:right w:val="nil"/>
          <w:between w:val="nil"/>
        </w:pBdr>
        <w:spacing w:after="120"/>
        <w:jc w:val="center"/>
        <w:rPr>
          <w:b/>
          <w:bCs/>
          <w:color w:val="000000"/>
          <w:sz w:val="28"/>
          <w:szCs w:val="28"/>
        </w:rPr>
      </w:pPr>
      <w:r w:rsidRPr="0089120A">
        <w:rPr>
          <w:b/>
          <w:bCs/>
          <w:color w:val="000000"/>
          <w:sz w:val="28"/>
          <w:szCs w:val="28"/>
        </w:rPr>
        <w:t>PISTE OPERATIVE DI EDUCAZIONE CIVICA</w:t>
      </w:r>
    </w:p>
    <w:p w14:paraId="2B89E24E" w14:textId="77777777" w:rsidR="0089120A" w:rsidRPr="0089120A" w:rsidRDefault="0089120A" w:rsidP="0089120A">
      <w:pPr>
        <w:spacing w:after="160" w:line="259" w:lineRule="auto"/>
        <w:rPr>
          <w:color w:val="C0504D"/>
          <w:sz w:val="32"/>
          <w:szCs w:val="32"/>
        </w:rPr>
      </w:pPr>
    </w:p>
    <w:tbl>
      <w:tblPr>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7"/>
        <w:gridCol w:w="2131"/>
        <w:gridCol w:w="4522"/>
        <w:gridCol w:w="603"/>
        <w:gridCol w:w="1727"/>
      </w:tblGrid>
      <w:tr w:rsidR="0089120A" w:rsidRPr="0089120A" w14:paraId="3EB2FFE6" w14:textId="77777777" w:rsidTr="00E41F80">
        <w:tc>
          <w:tcPr>
            <w:tcW w:w="10470" w:type="dxa"/>
            <w:gridSpan w:val="5"/>
            <w:shd w:val="clear" w:color="auto" w:fill="9CC3E5"/>
          </w:tcPr>
          <w:p w14:paraId="63BB8DC5" w14:textId="77777777" w:rsidR="0089120A" w:rsidRPr="0089120A" w:rsidRDefault="0089120A" w:rsidP="0089120A">
            <w:pPr>
              <w:keepNext/>
              <w:keepLines/>
              <w:pBdr>
                <w:top w:val="nil"/>
                <w:left w:val="nil"/>
                <w:bottom w:val="nil"/>
                <w:right w:val="nil"/>
                <w:between w:val="nil"/>
              </w:pBdr>
              <w:spacing w:before="240" w:after="120" w:line="259" w:lineRule="auto"/>
              <w:rPr>
                <w:rFonts w:ascii="Cambria" w:eastAsia="Cambria" w:hAnsi="Cambria" w:cs="Cambria"/>
                <w:b/>
                <w:color w:val="000000"/>
                <w:sz w:val="32"/>
                <w:szCs w:val="32"/>
              </w:rPr>
            </w:pPr>
            <w:r w:rsidRPr="0089120A">
              <w:rPr>
                <w:rFonts w:ascii="Cambria" w:eastAsia="Cambria" w:hAnsi="Cambria" w:cs="Cambria"/>
                <w:b/>
                <w:color w:val="000000"/>
                <w:sz w:val="32"/>
                <w:szCs w:val="32"/>
              </w:rPr>
              <w:t>CLASSE SECONDA</w:t>
            </w:r>
          </w:p>
          <w:p w14:paraId="2D3AAAB0" w14:textId="77777777" w:rsidR="0089120A" w:rsidRPr="0089120A" w:rsidRDefault="0089120A" w:rsidP="0089120A">
            <w:pPr>
              <w:keepNext/>
              <w:keepLines/>
              <w:pBdr>
                <w:top w:val="nil"/>
                <w:left w:val="nil"/>
                <w:bottom w:val="nil"/>
                <w:right w:val="nil"/>
                <w:between w:val="nil"/>
              </w:pBdr>
              <w:spacing w:before="240" w:after="120" w:line="259" w:lineRule="auto"/>
              <w:ind w:firstLine="671"/>
              <w:rPr>
                <w:rFonts w:ascii="Cambria" w:eastAsia="Cambria" w:hAnsi="Cambria" w:cs="Cambria"/>
                <w:b/>
                <w:color w:val="000000"/>
                <w:sz w:val="48"/>
                <w:szCs w:val="48"/>
              </w:rPr>
            </w:pPr>
          </w:p>
        </w:tc>
      </w:tr>
      <w:tr w:rsidR="0089120A" w:rsidRPr="0089120A" w14:paraId="0BBD56EB" w14:textId="77777777" w:rsidTr="00E41F80">
        <w:tc>
          <w:tcPr>
            <w:tcW w:w="1487" w:type="dxa"/>
            <w:shd w:val="clear" w:color="auto" w:fill="9CC3E5"/>
          </w:tcPr>
          <w:p w14:paraId="740FEBD9" w14:textId="77777777" w:rsidR="0089120A" w:rsidRPr="0089120A" w:rsidRDefault="0089120A" w:rsidP="0089120A">
            <w:pPr>
              <w:pBdr>
                <w:top w:val="nil"/>
                <w:left w:val="nil"/>
                <w:bottom w:val="nil"/>
                <w:right w:val="nil"/>
                <w:between w:val="nil"/>
              </w:pBdr>
              <w:spacing w:after="160" w:line="259" w:lineRule="auto"/>
              <w:rPr>
                <w:rFonts w:ascii="Cambria" w:eastAsia="Cambria" w:hAnsi="Cambria" w:cs="Cambria"/>
                <w:color w:val="000000"/>
                <w:sz w:val="22"/>
                <w:szCs w:val="22"/>
              </w:rPr>
            </w:pPr>
            <w:r w:rsidRPr="0089120A">
              <w:rPr>
                <w:rFonts w:ascii="Cambria" w:eastAsia="Cambria" w:hAnsi="Cambria" w:cs="Cambria"/>
                <w:b/>
                <w:color w:val="000000"/>
                <w:sz w:val="22"/>
                <w:szCs w:val="22"/>
              </w:rPr>
              <w:t>DISCIPLINA</w:t>
            </w:r>
          </w:p>
        </w:tc>
        <w:tc>
          <w:tcPr>
            <w:tcW w:w="2131" w:type="dxa"/>
            <w:shd w:val="clear" w:color="auto" w:fill="9CC3E5"/>
          </w:tcPr>
          <w:p w14:paraId="21D7E71C" w14:textId="77777777" w:rsidR="0089120A" w:rsidRPr="0089120A" w:rsidRDefault="0089120A" w:rsidP="0089120A">
            <w:pPr>
              <w:pBdr>
                <w:top w:val="nil"/>
                <w:left w:val="nil"/>
                <w:bottom w:val="nil"/>
                <w:right w:val="nil"/>
                <w:between w:val="nil"/>
              </w:pBdr>
              <w:spacing w:after="160" w:line="259" w:lineRule="auto"/>
              <w:rPr>
                <w:rFonts w:ascii="Cambria" w:eastAsia="Cambria" w:hAnsi="Cambria" w:cs="Cambria"/>
                <w:color w:val="000000"/>
                <w:sz w:val="22"/>
                <w:szCs w:val="22"/>
              </w:rPr>
            </w:pPr>
            <w:r w:rsidRPr="0089120A">
              <w:rPr>
                <w:rFonts w:ascii="Cambria" w:eastAsia="Cambria" w:hAnsi="Cambria" w:cs="Cambria"/>
                <w:b/>
                <w:color w:val="000000"/>
                <w:sz w:val="22"/>
                <w:szCs w:val="22"/>
              </w:rPr>
              <w:t>TEMI</w:t>
            </w:r>
          </w:p>
        </w:tc>
        <w:tc>
          <w:tcPr>
            <w:tcW w:w="4522" w:type="dxa"/>
            <w:shd w:val="clear" w:color="auto" w:fill="9CC3E5"/>
          </w:tcPr>
          <w:p w14:paraId="72C9D9A3" w14:textId="77777777" w:rsidR="0089120A" w:rsidRPr="0089120A" w:rsidRDefault="0089120A" w:rsidP="0089120A">
            <w:pPr>
              <w:pBdr>
                <w:top w:val="nil"/>
                <w:left w:val="nil"/>
                <w:bottom w:val="nil"/>
                <w:right w:val="nil"/>
                <w:between w:val="nil"/>
              </w:pBdr>
              <w:spacing w:after="160" w:line="259" w:lineRule="auto"/>
              <w:rPr>
                <w:rFonts w:ascii="Cambria" w:eastAsia="Cambria" w:hAnsi="Cambria" w:cs="Cambria"/>
                <w:color w:val="000000"/>
                <w:sz w:val="22"/>
                <w:szCs w:val="22"/>
              </w:rPr>
            </w:pPr>
            <w:r w:rsidRPr="0089120A">
              <w:rPr>
                <w:rFonts w:ascii="Cambria" w:eastAsia="Cambria" w:hAnsi="Cambria" w:cs="Cambria"/>
                <w:b/>
                <w:color w:val="000000"/>
                <w:sz w:val="22"/>
                <w:szCs w:val="22"/>
              </w:rPr>
              <w:t xml:space="preserve">ARGOMENTI </w:t>
            </w:r>
          </w:p>
        </w:tc>
        <w:tc>
          <w:tcPr>
            <w:tcW w:w="603" w:type="dxa"/>
            <w:shd w:val="clear" w:color="auto" w:fill="9CC3E5"/>
          </w:tcPr>
          <w:p w14:paraId="44AF3275" w14:textId="77777777" w:rsidR="0089120A" w:rsidRPr="0089120A" w:rsidRDefault="0089120A" w:rsidP="0089120A">
            <w:pPr>
              <w:pBdr>
                <w:top w:val="nil"/>
                <w:left w:val="nil"/>
                <w:bottom w:val="nil"/>
                <w:right w:val="nil"/>
                <w:between w:val="nil"/>
              </w:pBdr>
              <w:spacing w:after="160" w:line="259" w:lineRule="auto"/>
              <w:jc w:val="center"/>
              <w:rPr>
                <w:rFonts w:ascii="Cambria" w:eastAsia="Cambria" w:hAnsi="Cambria" w:cs="Cambria"/>
                <w:color w:val="000000"/>
                <w:sz w:val="22"/>
                <w:szCs w:val="22"/>
              </w:rPr>
            </w:pPr>
            <w:r w:rsidRPr="0089120A">
              <w:rPr>
                <w:rFonts w:ascii="Cambria" w:eastAsia="Cambria" w:hAnsi="Cambria" w:cs="Cambria"/>
                <w:b/>
                <w:color w:val="000000"/>
                <w:sz w:val="22"/>
                <w:szCs w:val="22"/>
              </w:rPr>
              <w:t>ORE</w:t>
            </w:r>
          </w:p>
        </w:tc>
        <w:tc>
          <w:tcPr>
            <w:tcW w:w="1727" w:type="dxa"/>
            <w:shd w:val="clear" w:color="auto" w:fill="9CC3E5"/>
          </w:tcPr>
          <w:p w14:paraId="102F903E" w14:textId="77777777" w:rsidR="0089120A" w:rsidRPr="0089120A" w:rsidRDefault="0089120A" w:rsidP="0089120A">
            <w:pPr>
              <w:pBdr>
                <w:top w:val="nil"/>
                <w:left w:val="nil"/>
                <w:bottom w:val="nil"/>
                <w:right w:val="nil"/>
                <w:between w:val="nil"/>
              </w:pBdr>
              <w:spacing w:after="160" w:line="259" w:lineRule="auto"/>
              <w:jc w:val="center"/>
              <w:rPr>
                <w:rFonts w:ascii="Cambria" w:eastAsia="Cambria" w:hAnsi="Cambria" w:cs="Cambria"/>
                <w:color w:val="000000"/>
                <w:sz w:val="22"/>
                <w:szCs w:val="22"/>
              </w:rPr>
            </w:pPr>
            <w:r w:rsidRPr="0089120A">
              <w:rPr>
                <w:rFonts w:ascii="Cambria" w:eastAsia="Cambria" w:hAnsi="Cambria" w:cs="Cambria"/>
                <w:b/>
                <w:color w:val="000000"/>
                <w:sz w:val="22"/>
                <w:szCs w:val="22"/>
              </w:rPr>
              <w:t>Q</w:t>
            </w:r>
            <w:r w:rsidRPr="0089120A">
              <w:rPr>
                <w:rFonts w:ascii="Cambria" w:eastAsia="Cambria" w:hAnsi="Cambria" w:cs="Cambria"/>
                <w:b/>
                <w:color w:val="000000"/>
                <w:sz w:val="22"/>
                <w:szCs w:val="22"/>
                <w:shd w:val="clear" w:color="auto" w:fill="B4C6E7"/>
              </w:rPr>
              <w:t>UADRIMESTRE</w:t>
            </w:r>
          </w:p>
        </w:tc>
      </w:tr>
      <w:tr w:rsidR="0089120A" w:rsidRPr="0089120A" w14:paraId="6730A8A4" w14:textId="77777777" w:rsidTr="00E41F80">
        <w:trPr>
          <w:cantSplit/>
          <w:trHeight w:val="513"/>
        </w:trPr>
        <w:tc>
          <w:tcPr>
            <w:tcW w:w="1487" w:type="dxa"/>
            <w:vMerge w:val="restart"/>
            <w:shd w:val="clear" w:color="auto" w:fill="9CC3E5"/>
          </w:tcPr>
          <w:p w14:paraId="79BC3847" w14:textId="77777777" w:rsidR="0089120A" w:rsidRPr="0089120A" w:rsidRDefault="0089120A" w:rsidP="0089120A">
            <w:pPr>
              <w:pBdr>
                <w:top w:val="nil"/>
                <w:left w:val="nil"/>
                <w:bottom w:val="nil"/>
                <w:right w:val="nil"/>
                <w:between w:val="nil"/>
              </w:pBdr>
              <w:spacing w:after="160" w:line="265" w:lineRule="auto"/>
              <w:ind w:left="7"/>
              <w:rPr>
                <w:rFonts w:ascii="Cambria" w:eastAsia="Cambria" w:hAnsi="Cambria" w:cs="Cambria"/>
                <w:color w:val="000000"/>
                <w:sz w:val="16"/>
                <w:szCs w:val="16"/>
              </w:rPr>
            </w:pPr>
            <w:r w:rsidRPr="0089120A">
              <w:rPr>
                <w:rFonts w:ascii="Cambria" w:eastAsia="Cambria" w:hAnsi="Cambria" w:cs="Cambria"/>
                <w:color w:val="000000"/>
                <w:sz w:val="16"/>
                <w:szCs w:val="16"/>
              </w:rPr>
              <w:t>Italiano</w:t>
            </w:r>
          </w:p>
        </w:tc>
        <w:tc>
          <w:tcPr>
            <w:tcW w:w="2131" w:type="dxa"/>
            <w:vMerge w:val="restart"/>
            <w:shd w:val="clear" w:color="auto" w:fill="FFFFFF"/>
          </w:tcPr>
          <w:p w14:paraId="44C803DD" w14:textId="77777777" w:rsidR="0089120A" w:rsidRPr="0089120A" w:rsidRDefault="0089120A" w:rsidP="0089120A">
            <w:pPr>
              <w:pBdr>
                <w:top w:val="nil"/>
                <w:left w:val="nil"/>
                <w:bottom w:val="nil"/>
                <w:right w:val="nil"/>
                <w:between w:val="nil"/>
              </w:pBdr>
              <w:spacing w:after="160" w:line="276" w:lineRule="auto"/>
              <w:ind w:left="7" w:right="14"/>
              <w:rPr>
                <w:rFonts w:ascii="Cambria" w:eastAsia="Cambria" w:hAnsi="Cambria" w:cs="Cambria"/>
                <w:color w:val="000000"/>
                <w:sz w:val="16"/>
                <w:szCs w:val="16"/>
              </w:rPr>
            </w:pPr>
            <w:r w:rsidRPr="0089120A">
              <w:rPr>
                <w:rFonts w:ascii="Cambria" w:eastAsia="Cambria" w:hAnsi="Cambria" w:cs="Cambria"/>
                <w:color w:val="000000"/>
                <w:sz w:val="16"/>
                <w:szCs w:val="16"/>
              </w:rPr>
              <w:t>Educazione al rispetto delle regole, al rispetto di sé e degli altri</w:t>
            </w:r>
          </w:p>
        </w:tc>
        <w:tc>
          <w:tcPr>
            <w:tcW w:w="4522" w:type="dxa"/>
            <w:shd w:val="clear" w:color="auto" w:fill="FFFFFF"/>
          </w:tcPr>
          <w:p w14:paraId="484909BB" w14:textId="77777777" w:rsidR="0089120A" w:rsidRPr="0089120A" w:rsidRDefault="0089120A" w:rsidP="0089120A">
            <w:pPr>
              <w:numPr>
                <w:ilvl w:val="0"/>
                <w:numId w:val="41"/>
              </w:numPr>
              <w:pBdr>
                <w:top w:val="nil"/>
                <w:left w:val="nil"/>
                <w:bottom w:val="nil"/>
                <w:right w:val="nil"/>
                <w:between w:val="nil"/>
              </w:pBdr>
              <w:spacing w:after="160" w:line="259" w:lineRule="auto"/>
              <w:ind w:right="619"/>
              <w:rPr>
                <w:sz w:val="22"/>
                <w:szCs w:val="22"/>
              </w:rPr>
            </w:pPr>
            <w:r w:rsidRPr="0089120A">
              <w:rPr>
                <w:rFonts w:ascii="Cambria" w:eastAsia="Cambria" w:hAnsi="Cambria" w:cs="Cambria"/>
                <w:color w:val="000000"/>
                <w:sz w:val="16"/>
                <w:szCs w:val="16"/>
              </w:rPr>
              <w:t>Comprensione e condivisione della necessità delle regole per disciplinare la comunità scolastica, con particolare attenzione al rispetto delle norme di sicurezza.</w:t>
            </w:r>
          </w:p>
          <w:p w14:paraId="3507199C" w14:textId="77777777" w:rsidR="0089120A" w:rsidRPr="0089120A" w:rsidRDefault="0089120A" w:rsidP="0089120A">
            <w:pPr>
              <w:numPr>
                <w:ilvl w:val="0"/>
                <w:numId w:val="41"/>
              </w:numPr>
              <w:pBdr>
                <w:top w:val="nil"/>
                <w:left w:val="nil"/>
                <w:bottom w:val="nil"/>
                <w:right w:val="nil"/>
                <w:between w:val="nil"/>
              </w:pBdr>
              <w:spacing w:after="160" w:line="259" w:lineRule="auto"/>
              <w:ind w:right="619"/>
              <w:rPr>
                <w:sz w:val="22"/>
                <w:szCs w:val="22"/>
              </w:rPr>
            </w:pPr>
            <w:r w:rsidRPr="0089120A">
              <w:rPr>
                <w:rFonts w:ascii="Cambria" w:eastAsia="Cambria" w:hAnsi="Cambria" w:cs="Cambria"/>
                <w:color w:val="000000"/>
                <w:sz w:val="16"/>
                <w:szCs w:val="16"/>
              </w:rPr>
              <w:t>Regole della classe.</w:t>
            </w:r>
          </w:p>
          <w:p w14:paraId="6C6E44DE" w14:textId="77777777" w:rsidR="0089120A" w:rsidRPr="0089120A" w:rsidRDefault="0089120A" w:rsidP="0089120A">
            <w:pPr>
              <w:pBdr>
                <w:top w:val="nil"/>
                <w:left w:val="nil"/>
                <w:bottom w:val="nil"/>
                <w:right w:val="nil"/>
                <w:between w:val="nil"/>
              </w:pBdr>
              <w:spacing w:after="160" w:line="259" w:lineRule="auto"/>
              <w:ind w:right="619"/>
              <w:rPr>
                <w:rFonts w:ascii="Cambria" w:eastAsia="Cambria" w:hAnsi="Cambria" w:cs="Cambria"/>
                <w:color w:val="000000"/>
                <w:sz w:val="16"/>
                <w:szCs w:val="16"/>
              </w:rPr>
            </w:pPr>
          </w:p>
        </w:tc>
        <w:tc>
          <w:tcPr>
            <w:tcW w:w="603" w:type="dxa"/>
            <w:shd w:val="clear" w:color="auto" w:fill="FFFFFF"/>
          </w:tcPr>
          <w:p w14:paraId="5D54F8A0" w14:textId="77777777" w:rsidR="0089120A" w:rsidRPr="0089120A" w:rsidRDefault="0089120A" w:rsidP="0089120A">
            <w:pPr>
              <w:pBdr>
                <w:top w:val="nil"/>
                <w:left w:val="nil"/>
                <w:bottom w:val="nil"/>
                <w:right w:val="nil"/>
                <w:between w:val="nil"/>
              </w:pBdr>
              <w:spacing w:after="160" w:line="265" w:lineRule="auto"/>
              <w:ind w:left="6"/>
              <w:jc w:val="center"/>
              <w:rPr>
                <w:rFonts w:ascii="Cambria" w:eastAsia="Cambria" w:hAnsi="Cambria" w:cs="Cambria"/>
                <w:color w:val="000000"/>
                <w:sz w:val="16"/>
                <w:szCs w:val="16"/>
              </w:rPr>
            </w:pPr>
          </w:p>
          <w:p w14:paraId="1FD2F542" w14:textId="77777777" w:rsidR="0089120A" w:rsidRPr="0089120A" w:rsidRDefault="0089120A" w:rsidP="0089120A">
            <w:pPr>
              <w:pBdr>
                <w:top w:val="nil"/>
                <w:left w:val="nil"/>
                <w:bottom w:val="nil"/>
                <w:right w:val="nil"/>
                <w:between w:val="nil"/>
              </w:pBdr>
              <w:spacing w:after="160" w:line="265" w:lineRule="auto"/>
              <w:ind w:left="6"/>
              <w:jc w:val="center"/>
              <w:rPr>
                <w:rFonts w:ascii="Cambria" w:eastAsia="Cambria" w:hAnsi="Cambria" w:cs="Cambria"/>
                <w:color w:val="000000"/>
                <w:sz w:val="16"/>
                <w:szCs w:val="16"/>
              </w:rPr>
            </w:pPr>
            <w:r w:rsidRPr="0089120A">
              <w:rPr>
                <w:rFonts w:ascii="Cambria" w:eastAsia="Cambria" w:hAnsi="Cambria" w:cs="Cambria"/>
                <w:color w:val="000000"/>
                <w:sz w:val="16"/>
                <w:szCs w:val="16"/>
              </w:rPr>
              <w:t>3</w:t>
            </w:r>
          </w:p>
        </w:tc>
        <w:tc>
          <w:tcPr>
            <w:tcW w:w="1727" w:type="dxa"/>
            <w:shd w:val="clear" w:color="auto" w:fill="FFFFFF"/>
          </w:tcPr>
          <w:p w14:paraId="7B17A45D" w14:textId="77777777" w:rsidR="0089120A" w:rsidRPr="0089120A" w:rsidRDefault="0089120A" w:rsidP="0089120A">
            <w:pPr>
              <w:pBdr>
                <w:top w:val="nil"/>
                <w:left w:val="nil"/>
                <w:bottom w:val="nil"/>
                <w:right w:val="nil"/>
                <w:between w:val="nil"/>
              </w:pBdr>
              <w:spacing w:before="9" w:after="160" w:line="259" w:lineRule="auto"/>
              <w:jc w:val="center"/>
              <w:rPr>
                <w:rFonts w:ascii="Cambria" w:eastAsia="Cambria" w:hAnsi="Cambria" w:cs="Cambria"/>
                <w:color w:val="000000"/>
                <w:sz w:val="21"/>
                <w:szCs w:val="21"/>
              </w:rPr>
            </w:pPr>
          </w:p>
          <w:p w14:paraId="55097740" w14:textId="77777777" w:rsidR="0089120A" w:rsidRPr="0089120A" w:rsidRDefault="0089120A" w:rsidP="0089120A">
            <w:pPr>
              <w:pBdr>
                <w:top w:val="nil"/>
                <w:left w:val="nil"/>
                <w:bottom w:val="nil"/>
                <w:right w:val="nil"/>
                <w:between w:val="nil"/>
              </w:pBdr>
              <w:spacing w:after="160" w:line="265" w:lineRule="auto"/>
              <w:ind w:left="7"/>
              <w:jc w:val="center"/>
              <w:rPr>
                <w:rFonts w:ascii="Cambria" w:eastAsia="Cambria" w:hAnsi="Cambria" w:cs="Cambria"/>
                <w:color w:val="000000"/>
                <w:sz w:val="16"/>
                <w:szCs w:val="16"/>
              </w:rPr>
            </w:pPr>
            <w:r w:rsidRPr="0089120A">
              <w:rPr>
                <w:rFonts w:ascii="Cambria" w:eastAsia="Cambria" w:hAnsi="Cambria" w:cs="Cambria"/>
                <w:color w:val="000000"/>
                <w:sz w:val="16"/>
                <w:szCs w:val="16"/>
              </w:rPr>
              <w:t>1° - 2°</w:t>
            </w:r>
          </w:p>
        </w:tc>
      </w:tr>
      <w:tr w:rsidR="0089120A" w:rsidRPr="0089120A" w14:paraId="442A5C61" w14:textId="77777777" w:rsidTr="00E41F80">
        <w:trPr>
          <w:cantSplit/>
          <w:trHeight w:val="1612"/>
        </w:trPr>
        <w:tc>
          <w:tcPr>
            <w:tcW w:w="1487" w:type="dxa"/>
            <w:vMerge/>
            <w:shd w:val="clear" w:color="auto" w:fill="9CC3E5"/>
          </w:tcPr>
          <w:p w14:paraId="50C285FA" w14:textId="77777777" w:rsidR="0089120A" w:rsidRPr="0089120A" w:rsidRDefault="0089120A" w:rsidP="0089120A">
            <w:pPr>
              <w:widowControl w:val="0"/>
              <w:pBdr>
                <w:top w:val="nil"/>
                <w:left w:val="nil"/>
                <w:bottom w:val="nil"/>
                <w:right w:val="nil"/>
                <w:between w:val="nil"/>
              </w:pBdr>
              <w:spacing w:line="276" w:lineRule="auto"/>
              <w:rPr>
                <w:rFonts w:ascii="Cambria" w:eastAsia="Cambria" w:hAnsi="Cambria" w:cs="Cambria"/>
                <w:color w:val="000000"/>
                <w:sz w:val="16"/>
                <w:szCs w:val="16"/>
              </w:rPr>
            </w:pPr>
          </w:p>
        </w:tc>
        <w:tc>
          <w:tcPr>
            <w:tcW w:w="2131" w:type="dxa"/>
            <w:vMerge/>
            <w:shd w:val="clear" w:color="auto" w:fill="FFFFFF"/>
          </w:tcPr>
          <w:p w14:paraId="519A9EF6" w14:textId="77777777" w:rsidR="0089120A" w:rsidRPr="0089120A" w:rsidRDefault="0089120A" w:rsidP="0089120A">
            <w:pPr>
              <w:widowControl w:val="0"/>
              <w:pBdr>
                <w:top w:val="nil"/>
                <w:left w:val="nil"/>
                <w:bottom w:val="nil"/>
                <w:right w:val="nil"/>
                <w:between w:val="nil"/>
              </w:pBdr>
              <w:spacing w:line="276" w:lineRule="auto"/>
              <w:rPr>
                <w:rFonts w:ascii="Cambria" w:eastAsia="Cambria" w:hAnsi="Cambria" w:cs="Cambria"/>
                <w:color w:val="000000"/>
                <w:sz w:val="16"/>
                <w:szCs w:val="16"/>
              </w:rPr>
            </w:pPr>
          </w:p>
        </w:tc>
        <w:tc>
          <w:tcPr>
            <w:tcW w:w="4522" w:type="dxa"/>
          </w:tcPr>
          <w:p w14:paraId="33D126B9" w14:textId="77777777" w:rsidR="0089120A" w:rsidRPr="0089120A" w:rsidRDefault="0089120A" w:rsidP="0089120A">
            <w:pPr>
              <w:numPr>
                <w:ilvl w:val="0"/>
                <w:numId w:val="41"/>
              </w:numPr>
              <w:pBdr>
                <w:top w:val="nil"/>
                <w:left w:val="nil"/>
                <w:bottom w:val="nil"/>
                <w:right w:val="nil"/>
                <w:between w:val="nil"/>
              </w:pBdr>
              <w:spacing w:after="160" w:line="259" w:lineRule="auto"/>
              <w:jc w:val="both"/>
              <w:rPr>
                <w:sz w:val="22"/>
                <w:szCs w:val="22"/>
              </w:rPr>
            </w:pPr>
            <w:r w:rsidRPr="0089120A">
              <w:rPr>
                <w:rFonts w:ascii="Cambria" w:eastAsia="Cambria" w:hAnsi="Cambria" w:cs="Cambria"/>
                <w:color w:val="000000"/>
                <w:sz w:val="16"/>
                <w:szCs w:val="16"/>
              </w:rPr>
              <w:t>Emozioni e sensazioni per entrare in relazione con l’altro.</w:t>
            </w:r>
          </w:p>
          <w:p w14:paraId="79C75B80" w14:textId="77777777" w:rsidR="0089120A" w:rsidRPr="0089120A" w:rsidRDefault="0089120A" w:rsidP="0089120A">
            <w:pPr>
              <w:numPr>
                <w:ilvl w:val="0"/>
                <w:numId w:val="41"/>
              </w:numPr>
              <w:pBdr>
                <w:top w:val="nil"/>
                <w:left w:val="nil"/>
                <w:bottom w:val="nil"/>
                <w:right w:val="nil"/>
                <w:between w:val="nil"/>
              </w:pBdr>
              <w:spacing w:after="160" w:line="259" w:lineRule="auto"/>
              <w:jc w:val="both"/>
              <w:rPr>
                <w:sz w:val="22"/>
                <w:szCs w:val="22"/>
              </w:rPr>
            </w:pPr>
            <w:r w:rsidRPr="0089120A">
              <w:rPr>
                <w:rFonts w:ascii="Cambria" w:eastAsia="Cambria" w:hAnsi="Cambria" w:cs="Cambria"/>
                <w:color w:val="000000"/>
                <w:sz w:val="16"/>
                <w:szCs w:val="16"/>
              </w:rPr>
              <w:t>Emozioni proprie, da scoprire fra coetanei, per condividerle ed autoregolarsi.</w:t>
            </w:r>
          </w:p>
          <w:p w14:paraId="700E2499" w14:textId="77777777" w:rsidR="0089120A" w:rsidRPr="0089120A" w:rsidRDefault="0089120A" w:rsidP="0089120A">
            <w:pPr>
              <w:numPr>
                <w:ilvl w:val="0"/>
                <w:numId w:val="41"/>
              </w:numPr>
              <w:pBdr>
                <w:top w:val="nil"/>
                <w:left w:val="nil"/>
                <w:bottom w:val="nil"/>
                <w:right w:val="nil"/>
                <w:between w:val="nil"/>
              </w:pBdr>
              <w:spacing w:after="160" w:line="259" w:lineRule="auto"/>
              <w:jc w:val="both"/>
              <w:rPr>
                <w:sz w:val="22"/>
                <w:szCs w:val="22"/>
              </w:rPr>
            </w:pPr>
            <w:r w:rsidRPr="0089120A">
              <w:rPr>
                <w:rFonts w:ascii="Cambria" w:eastAsia="Cambria" w:hAnsi="Cambria" w:cs="Cambria"/>
                <w:color w:val="000000"/>
                <w:sz w:val="16"/>
                <w:szCs w:val="16"/>
              </w:rPr>
              <w:t>Emozioni per condividere, per riflettere, per ascoltare, per confrontarsi con adulti e con i pari, nel rispetto del proprio e dell’altrui punto di vista.</w:t>
            </w:r>
          </w:p>
          <w:p w14:paraId="699EFF62" w14:textId="77777777" w:rsidR="0089120A" w:rsidRPr="0089120A" w:rsidRDefault="0089120A" w:rsidP="0089120A">
            <w:pPr>
              <w:pBdr>
                <w:top w:val="nil"/>
                <w:left w:val="nil"/>
                <w:bottom w:val="nil"/>
                <w:right w:val="nil"/>
                <w:between w:val="nil"/>
              </w:pBdr>
              <w:spacing w:after="160" w:line="259" w:lineRule="auto"/>
              <w:ind w:left="7" w:right="619"/>
              <w:rPr>
                <w:rFonts w:ascii="Cambria" w:eastAsia="Cambria" w:hAnsi="Cambria" w:cs="Cambria"/>
                <w:color w:val="000000"/>
                <w:sz w:val="6"/>
                <w:szCs w:val="6"/>
              </w:rPr>
            </w:pPr>
          </w:p>
        </w:tc>
        <w:tc>
          <w:tcPr>
            <w:tcW w:w="603" w:type="dxa"/>
          </w:tcPr>
          <w:p w14:paraId="13B851E8" w14:textId="77777777" w:rsidR="0089120A" w:rsidRPr="0089120A" w:rsidRDefault="0089120A" w:rsidP="0089120A">
            <w:pPr>
              <w:pBdr>
                <w:top w:val="nil"/>
                <w:left w:val="nil"/>
                <w:bottom w:val="nil"/>
                <w:right w:val="nil"/>
                <w:between w:val="nil"/>
              </w:pBdr>
              <w:spacing w:after="160" w:line="265" w:lineRule="auto"/>
              <w:ind w:left="6"/>
              <w:jc w:val="center"/>
              <w:rPr>
                <w:rFonts w:ascii="Cambria" w:eastAsia="Cambria" w:hAnsi="Cambria" w:cs="Cambria"/>
                <w:color w:val="000000"/>
                <w:sz w:val="16"/>
                <w:szCs w:val="16"/>
              </w:rPr>
            </w:pPr>
          </w:p>
          <w:p w14:paraId="212AFC10" w14:textId="77777777" w:rsidR="0089120A" w:rsidRPr="0089120A" w:rsidRDefault="0089120A" w:rsidP="0089120A">
            <w:pPr>
              <w:pBdr>
                <w:top w:val="nil"/>
                <w:left w:val="nil"/>
                <w:bottom w:val="nil"/>
                <w:right w:val="nil"/>
                <w:between w:val="nil"/>
              </w:pBdr>
              <w:spacing w:after="160" w:line="265" w:lineRule="auto"/>
              <w:ind w:left="6"/>
              <w:jc w:val="center"/>
              <w:rPr>
                <w:rFonts w:ascii="Cambria" w:eastAsia="Cambria" w:hAnsi="Cambria" w:cs="Cambria"/>
                <w:color w:val="000000"/>
                <w:sz w:val="16"/>
                <w:szCs w:val="16"/>
              </w:rPr>
            </w:pPr>
          </w:p>
          <w:p w14:paraId="0914AFEF" w14:textId="77777777" w:rsidR="0089120A" w:rsidRPr="0089120A" w:rsidRDefault="0089120A" w:rsidP="0089120A">
            <w:pPr>
              <w:pBdr>
                <w:top w:val="nil"/>
                <w:left w:val="nil"/>
                <w:bottom w:val="nil"/>
                <w:right w:val="nil"/>
                <w:between w:val="nil"/>
              </w:pBdr>
              <w:spacing w:after="160" w:line="265" w:lineRule="auto"/>
              <w:ind w:left="6"/>
              <w:jc w:val="center"/>
              <w:rPr>
                <w:rFonts w:ascii="Cambria" w:eastAsia="Cambria" w:hAnsi="Cambria" w:cs="Cambria"/>
                <w:color w:val="000000"/>
                <w:sz w:val="16"/>
                <w:szCs w:val="16"/>
              </w:rPr>
            </w:pPr>
            <w:r w:rsidRPr="0089120A">
              <w:rPr>
                <w:rFonts w:ascii="Cambria" w:eastAsia="Cambria" w:hAnsi="Cambria" w:cs="Cambria"/>
                <w:color w:val="000000"/>
                <w:sz w:val="16"/>
                <w:szCs w:val="16"/>
              </w:rPr>
              <w:t>6</w:t>
            </w:r>
          </w:p>
        </w:tc>
        <w:tc>
          <w:tcPr>
            <w:tcW w:w="1727" w:type="dxa"/>
          </w:tcPr>
          <w:p w14:paraId="79AE0730" w14:textId="77777777" w:rsidR="0089120A" w:rsidRPr="0089120A" w:rsidRDefault="0089120A" w:rsidP="0089120A">
            <w:pPr>
              <w:pBdr>
                <w:top w:val="nil"/>
                <w:left w:val="nil"/>
                <w:bottom w:val="nil"/>
                <w:right w:val="nil"/>
                <w:between w:val="nil"/>
              </w:pBdr>
              <w:spacing w:before="9" w:after="160" w:line="259" w:lineRule="auto"/>
              <w:jc w:val="center"/>
              <w:rPr>
                <w:rFonts w:ascii="Cambria" w:eastAsia="Cambria" w:hAnsi="Cambria" w:cs="Cambria"/>
                <w:color w:val="000000"/>
                <w:sz w:val="16"/>
                <w:szCs w:val="16"/>
              </w:rPr>
            </w:pPr>
          </w:p>
          <w:p w14:paraId="2456B274" w14:textId="77777777" w:rsidR="0089120A" w:rsidRPr="0089120A" w:rsidRDefault="0089120A" w:rsidP="0089120A">
            <w:pPr>
              <w:pBdr>
                <w:top w:val="nil"/>
                <w:left w:val="nil"/>
                <w:bottom w:val="nil"/>
                <w:right w:val="nil"/>
                <w:between w:val="nil"/>
              </w:pBdr>
              <w:spacing w:before="9" w:after="160" w:line="259" w:lineRule="auto"/>
              <w:jc w:val="center"/>
              <w:rPr>
                <w:rFonts w:ascii="Cambria" w:eastAsia="Cambria" w:hAnsi="Cambria" w:cs="Cambria"/>
                <w:color w:val="000000"/>
                <w:sz w:val="16"/>
                <w:szCs w:val="16"/>
              </w:rPr>
            </w:pPr>
          </w:p>
          <w:p w14:paraId="2D08C2EA" w14:textId="77777777" w:rsidR="0089120A" w:rsidRPr="0089120A" w:rsidRDefault="0089120A" w:rsidP="0089120A">
            <w:pPr>
              <w:pBdr>
                <w:top w:val="nil"/>
                <w:left w:val="nil"/>
                <w:bottom w:val="nil"/>
                <w:right w:val="nil"/>
                <w:between w:val="nil"/>
              </w:pBdr>
              <w:spacing w:after="160" w:line="265" w:lineRule="auto"/>
              <w:ind w:left="7"/>
              <w:jc w:val="center"/>
              <w:rPr>
                <w:rFonts w:ascii="Cambria" w:eastAsia="Cambria" w:hAnsi="Cambria" w:cs="Cambria"/>
                <w:color w:val="000000"/>
                <w:sz w:val="16"/>
                <w:szCs w:val="16"/>
              </w:rPr>
            </w:pPr>
            <w:r w:rsidRPr="0089120A">
              <w:rPr>
                <w:rFonts w:ascii="Cambria" w:eastAsia="Cambria" w:hAnsi="Cambria" w:cs="Cambria"/>
                <w:color w:val="000000"/>
                <w:sz w:val="16"/>
                <w:szCs w:val="16"/>
              </w:rPr>
              <w:t>1° - 2°</w:t>
            </w:r>
          </w:p>
        </w:tc>
      </w:tr>
      <w:tr w:rsidR="0089120A" w:rsidRPr="0089120A" w14:paraId="60266BD1" w14:textId="77777777" w:rsidTr="00E41F80">
        <w:trPr>
          <w:trHeight w:val="803"/>
        </w:trPr>
        <w:tc>
          <w:tcPr>
            <w:tcW w:w="1487" w:type="dxa"/>
            <w:shd w:val="clear" w:color="auto" w:fill="9CC3E5"/>
          </w:tcPr>
          <w:p w14:paraId="2826D91F" w14:textId="77777777" w:rsidR="0089120A" w:rsidRPr="0089120A" w:rsidRDefault="0089120A" w:rsidP="0089120A">
            <w:pPr>
              <w:pBdr>
                <w:top w:val="nil"/>
                <w:left w:val="nil"/>
                <w:bottom w:val="nil"/>
                <w:right w:val="nil"/>
                <w:between w:val="nil"/>
              </w:pBdr>
              <w:spacing w:after="160" w:line="265" w:lineRule="auto"/>
              <w:ind w:left="7"/>
              <w:rPr>
                <w:rFonts w:ascii="Cambria" w:eastAsia="Cambria" w:hAnsi="Cambria" w:cs="Cambria"/>
                <w:color w:val="000000"/>
                <w:sz w:val="16"/>
                <w:szCs w:val="16"/>
              </w:rPr>
            </w:pPr>
            <w:r w:rsidRPr="0089120A">
              <w:rPr>
                <w:rFonts w:ascii="Cambria" w:eastAsia="Cambria" w:hAnsi="Cambria" w:cs="Cambria"/>
                <w:color w:val="000000"/>
                <w:sz w:val="16"/>
                <w:szCs w:val="16"/>
              </w:rPr>
              <w:t>Inglese</w:t>
            </w:r>
          </w:p>
        </w:tc>
        <w:tc>
          <w:tcPr>
            <w:tcW w:w="2131" w:type="dxa"/>
            <w:shd w:val="clear" w:color="auto" w:fill="FFFFFF"/>
          </w:tcPr>
          <w:p w14:paraId="7564329B" w14:textId="77777777" w:rsidR="0089120A" w:rsidRPr="0089120A" w:rsidRDefault="0089120A" w:rsidP="0089120A">
            <w:pPr>
              <w:pBdr>
                <w:top w:val="nil"/>
                <w:left w:val="nil"/>
                <w:bottom w:val="nil"/>
                <w:right w:val="nil"/>
                <w:between w:val="nil"/>
              </w:pBdr>
              <w:spacing w:after="160" w:line="259" w:lineRule="auto"/>
              <w:ind w:left="7" w:right="14"/>
              <w:rPr>
                <w:rFonts w:ascii="Cambria" w:eastAsia="Cambria" w:hAnsi="Cambria" w:cs="Cambria"/>
                <w:color w:val="000000"/>
                <w:sz w:val="16"/>
                <w:szCs w:val="16"/>
              </w:rPr>
            </w:pPr>
            <w:r w:rsidRPr="0089120A">
              <w:rPr>
                <w:rFonts w:ascii="Cambria" w:eastAsia="Cambria" w:hAnsi="Cambria" w:cs="Cambria"/>
                <w:color w:val="000000"/>
                <w:sz w:val="16"/>
                <w:szCs w:val="16"/>
              </w:rPr>
              <w:t>Educazione al rispetto delle regole, al rispetto di sé e degli altri</w:t>
            </w:r>
          </w:p>
        </w:tc>
        <w:tc>
          <w:tcPr>
            <w:tcW w:w="4522" w:type="dxa"/>
            <w:shd w:val="clear" w:color="auto" w:fill="FFFFFF"/>
          </w:tcPr>
          <w:p w14:paraId="1FF654EE" w14:textId="77777777" w:rsidR="0089120A" w:rsidRPr="0089120A" w:rsidRDefault="0089120A" w:rsidP="0089120A">
            <w:pPr>
              <w:numPr>
                <w:ilvl w:val="0"/>
                <w:numId w:val="41"/>
              </w:numPr>
              <w:pBdr>
                <w:top w:val="nil"/>
                <w:left w:val="nil"/>
                <w:bottom w:val="nil"/>
                <w:right w:val="nil"/>
                <w:between w:val="nil"/>
              </w:pBdr>
              <w:spacing w:after="160" w:line="259" w:lineRule="auto"/>
              <w:ind w:right="619"/>
              <w:rPr>
                <w:sz w:val="22"/>
                <w:szCs w:val="22"/>
              </w:rPr>
            </w:pPr>
            <w:r w:rsidRPr="0089120A">
              <w:rPr>
                <w:rFonts w:ascii="Cambria" w:eastAsia="Cambria" w:hAnsi="Cambria" w:cs="Cambria"/>
                <w:color w:val="000000"/>
                <w:sz w:val="16"/>
                <w:szCs w:val="16"/>
              </w:rPr>
              <w:t>Emozioni e sentimenti.</w:t>
            </w:r>
          </w:p>
        </w:tc>
        <w:tc>
          <w:tcPr>
            <w:tcW w:w="603" w:type="dxa"/>
            <w:shd w:val="clear" w:color="auto" w:fill="FFFFFF"/>
          </w:tcPr>
          <w:p w14:paraId="4824E23C" w14:textId="77777777" w:rsidR="0089120A" w:rsidRPr="0089120A" w:rsidRDefault="0089120A" w:rsidP="0089120A">
            <w:pPr>
              <w:pBdr>
                <w:top w:val="nil"/>
                <w:left w:val="nil"/>
                <w:bottom w:val="nil"/>
                <w:right w:val="nil"/>
                <w:between w:val="nil"/>
              </w:pBdr>
              <w:spacing w:after="160" w:line="265" w:lineRule="auto"/>
              <w:ind w:left="6"/>
              <w:jc w:val="center"/>
              <w:rPr>
                <w:rFonts w:ascii="Cambria" w:eastAsia="Cambria" w:hAnsi="Cambria" w:cs="Cambria"/>
                <w:color w:val="000000"/>
                <w:sz w:val="16"/>
                <w:szCs w:val="16"/>
              </w:rPr>
            </w:pPr>
          </w:p>
          <w:p w14:paraId="4A080557" w14:textId="77777777" w:rsidR="0089120A" w:rsidRPr="0089120A" w:rsidRDefault="0089120A" w:rsidP="0089120A">
            <w:pPr>
              <w:pBdr>
                <w:top w:val="nil"/>
                <w:left w:val="nil"/>
                <w:bottom w:val="nil"/>
                <w:right w:val="nil"/>
                <w:between w:val="nil"/>
              </w:pBdr>
              <w:spacing w:after="160" w:line="265" w:lineRule="auto"/>
              <w:ind w:left="6"/>
              <w:jc w:val="center"/>
              <w:rPr>
                <w:rFonts w:ascii="Cambria" w:eastAsia="Cambria" w:hAnsi="Cambria" w:cs="Cambria"/>
                <w:color w:val="000000"/>
                <w:sz w:val="16"/>
                <w:szCs w:val="16"/>
              </w:rPr>
            </w:pPr>
            <w:r w:rsidRPr="0089120A">
              <w:rPr>
                <w:rFonts w:ascii="Cambria" w:eastAsia="Cambria" w:hAnsi="Cambria" w:cs="Cambria"/>
                <w:color w:val="000000"/>
                <w:sz w:val="16"/>
                <w:szCs w:val="16"/>
              </w:rPr>
              <w:t>3</w:t>
            </w:r>
          </w:p>
        </w:tc>
        <w:tc>
          <w:tcPr>
            <w:tcW w:w="1727" w:type="dxa"/>
            <w:shd w:val="clear" w:color="auto" w:fill="FFFFFF"/>
          </w:tcPr>
          <w:p w14:paraId="30C1C9E0" w14:textId="77777777" w:rsidR="0089120A" w:rsidRPr="0089120A" w:rsidRDefault="0089120A" w:rsidP="0089120A">
            <w:pPr>
              <w:pBdr>
                <w:top w:val="nil"/>
                <w:left w:val="nil"/>
                <w:bottom w:val="nil"/>
                <w:right w:val="nil"/>
                <w:between w:val="nil"/>
              </w:pBdr>
              <w:spacing w:before="9" w:after="160" w:line="259" w:lineRule="auto"/>
              <w:jc w:val="center"/>
              <w:rPr>
                <w:rFonts w:ascii="Cambria" w:eastAsia="Cambria" w:hAnsi="Cambria" w:cs="Cambria"/>
                <w:color w:val="000000"/>
                <w:sz w:val="16"/>
                <w:szCs w:val="16"/>
              </w:rPr>
            </w:pPr>
          </w:p>
          <w:p w14:paraId="156A661A" w14:textId="77777777" w:rsidR="0089120A" w:rsidRPr="0089120A" w:rsidRDefault="0089120A" w:rsidP="0089120A">
            <w:pPr>
              <w:pBdr>
                <w:top w:val="nil"/>
                <w:left w:val="nil"/>
                <w:bottom w:val="nil"/>
                <w:right w:val="nil"/>
                <w:between w:val="nil"/>
              </w:pBdr>
              <w:spacing w:after="160" w:line="265" w:lineRule="auto"/>
              <w:ind w:left="107"/>
              <w:jc w:val="center"/>
              <w:rPr>
                <w:rFonts w:ascii="Cambria" w:eastAsia="Cambria" w:hAnsi="Cambria" w:cs="Cambria"/>
                <w:color w:val="000000"/>
                <w:sz w:val="16"/>
                <w:szCs w:val="16"/>
              </w:rPr>
            </w:pPr>
            <w:r w:rsidRPr="0089120A">
              <w:rPr>
                <w:rFonts w:ascii="Cambria" w:eastAsia="Cambria" w:hAnsi="Cambria" w:cs="Cambria"/>
                <w:color w:val="000000"/>
                <w:sz w:val="16"/>
                <w:szCs w:val="16"/>
              </w:rPr>
              <w:t>1° - 2°</w:t>
            </w:r>
          </w:p>
          <w:p w14:paraId="2DDBB11D" w14:textId="77777777" w:rsidR="0089120A" w:rsidRPr="0089120A" w:rsidRDefault="0089120A" w:rsidP="0089120A">
            <w:pPr>
              <w:pBdr>
                <w:top w:val="nil"/>
                <w:left w:val="nil"/>
                <w:bottom w:val="nil"/>
                <w:right w:val="nil"/>
                <w:between w:val="nil"/>
              </w:pBdr>
              <w:spacing w:after="160" w:line="265" w:lineRule="auto"/>
              <w:ind w:left="7"/>
              <w:jc w:val="center"/>
              <w:rPr>
                <w:rFonts w:ascii="Cambria" w:eastAsia="Cambria" w:hAnsi="Cambria" w:cs="Cambria"/>
                <w:color w:val="000000"/>
                <w:sz w:val="16"/>
                <w:szCs w:val="16"/>
              </w:rPr>
            </w:pPr>
          </w:p>
        </w:tc>
      </w:tr>
      <w:tr w:rsidR="0089120A" w:rsidRPr="0089120A" w14:paraId="19C8765A" w14:textId="77777777" w:rsidTr="00E41F80">
        <w:trPr>
          <w:trHeight w:val="1728"/>
        </w:trPr>
        <w:tc>
          <w:tcPr>
            <w:tcW w:w="1487" w:type="dxa"/>
            <w:shd w:val="clear" w:color="auto" w:fill="9CC3E5"/>
          </w:tcPr>
          <w:p w14:paraId="3D03194D" w14:textId="77777777" w:rsidR="0089120A" w:rsidRPr="0089120A" w:rsidRDefault="0089120A" w:rsidP="0089120A">
            <w:pPr>
              <w:pBdr>
                <w:top w:val="nil"/>
                <w:left w:val="nil"/>
                <w:bottom w:val="nil"/>
                <w:right w:val="nil"/>
                <w:between w:val="nil"/>
              </w:pBdr>
              <w:spacing w:after="160" w:line="268" w:lineRule="auto"/>
              <w:ind w:left="7"/>
              <w:rPr>
                <w:rFonts w:ascii="Cambria" w:eastAsia="Cambria" w:hAnsi="Cambria" w:cs="Cambria"/>
                <w:color w:val="000000"/>
                <w:sz w:val="16"/>
                <w:szCs w:val="16"/>
              </w:rPr>
            </w:pPr>
            <w:r w:rsidRPr="0089120A">
              <w:rPr>
                <w:rFonts w:ascii="Cambria" w:eastAsia="Cambria" w:hAnsi="Cambria" w:cs="Cambria"/>
                <w:color w:val="000000"/>
                <w:sz w:val="16"/>
                <w:szCs w:val="16"/>
              </w:rPr>
              <w:lastRenderedPageBreak/>
              <w:t>Storia</w:t>
            </w:r>
          </w:p>
        </w:tc>
        <w:tc>
          <w:tcPr>
            <w:tcW w:w="2131" w:type="dxa"/>
            <w:shd w:val="clear" w:color="auto" w:fill="FFFFFF"/>
          </w:tcPr>
          <w:p w14:paraId="3AEE79C9" w14:textId="77777777" w:rsidR="0089120A" w:rsidRPr="0089120A" w:rsidRDefault="0089120A" w:rsidP="0089120A">
            <w:pPr>
              <w:pBdr>
                <w:top w:val="nil"/>
                <w:left w:val="nil"/>
                <w:bottom w:val="nil"/>
                <w:right w:val="nil"/>
                <w:between w:val="nil"/>
              </w:pBdr>
              <w:spacing w:after="160" w:line="268" w:lineRule="auto"/>
              <w:ind w:left="7"/>
              <w:rPr>
                <w:rFonts w:ascii="Cambria" w:eastAsia="Cambria" w:hAnsi="Cambria" w:cs="Cambria"/>
                <w:color w:val="000000"/>
                <w:sz w:val="16"/>
                <w:szCs w:val="16"/>
              </w:rPr>
            </w:pPr>
            <w:r w:rsidRPr="0089120A">
              <w:rPr>
                <w:rFonts w:ascii="Cambria" w:eastAsia="Cambria" w:hAnsi="Cambria" w:cs="Cambria"/>
                <w:color w:val="000000"/>
                <w:sz w:val="16"/>
                <w:szCs w:val="16"/>
              </w:rPr>
              <w:t>Rispetto dell’ambiente</w:t>
            </w:r>
          </w:p>
          <w:p w14:paraId="69C2F38D" w14:textId="77777777" w:rsidR="0089120A" w:rsidRPr="0089120A" w:rsidRDefault="0089120A" w:rsidP="0089120A">
            <w:pPr>
              <w:pBdr>
                <w:top w:val="nil"/>
                <w:left w:val="nil"/>
                <w:bottom w:val="nil"/>
                <w:right w:val="nil"/>
                <w:between w:val="nil"/>
              </w:pBdr>
              <w:spacing w:after="160" w:line="268" w:lineRule="auto"/>
              <w:ind w:left="7"/>
              <w:rPr>
                <w:rFonts w:ascii="Cambria" w:eastAsia="Cambria" w:hAnsi="Cambria" w:cs="Cambria"/>
                <w:color w:val="000000"/>
                <w:sz w:val="16"/>
                <w:szCs w:val="16"/>
              </w:rPr>
            </w:pPr>
          </w:p>
          <w:p w14:paraId="770658C3" w14:textId="77777777" w:rsidR="0089120A" w:rsidRPr="0089120A" w:rsidRDefault="0089120A" w:rsidP="0089120A">
            <w:pPr>
              <w:pBdr>
                <w:top w:val="nil"/>
                <w:left w:val="nil"/>
                <w:bottom w:val="nil"/>
                <w:right w:val="nil"/>
                <w:between w:val="nil"/>
              </w:pBdr>
              <w:spacing w:after="160" w:line="268" w:lineRule="auto"/>
              <w:ind w:left="7"/>
              <w:rPr>
                <w:rFonts w:ascii="Cambria" w:eastAsia="Cambria" w:hAnsi="Cambria" w:cs="Cambria"/>
                <w:color w:val="000000"/>
                <w:sz w:val="16"/>
                <w:szCs w:val="16"/>
              </w:rPr>
            </w:pPr>
          </w:p>
          <w:p w14:paraId="49882A4C" w14:textId="77777777" w:rsidR="0089120A" w:rsidRPr="0089120A" w:rsidRDefault="0089120A" w:rsidP="0089120A">
            <w:pPr>
              <w:pBdr>
                <w:top w:val="nil"/>
                <w:left w:val="nil"/>
                <w:bottom w:val="nil"/>
                <w:right w:val="nil"/>
                <w:between w:val="nil"/>
              </w:pBdr>
              <w:spacing w:after="160" w:line="268" w:lineRule="auto"/>
              <w:ind w:left="7"/>
              <w:rPr>
                <w:rFonts w:ascii="Cambria" w:eastAsia="Cambria" w:hAnsi="Cambria" w:cs="Cambria"/>
                <w:color w:val="000000"/>
                <w:sz w:val="16"/>
                <w:szCs w:val="16"/>
              </w:rPr>
            </w:pPr>
            <w:r w:rsidRPr="0089120A">
              <w:rPr>
                <w:rFonts w:ascii="Cambria" w:eastAsia="Cambria" w:hAnsi="Cambria" w:cs="Cambria"/>
                <w:color w:val="000000"/>
                <w:sz w:val="16"/>
                <w:szCs w:val="16"/>
              </w:rPr>
              <w:t>Identità e appartenenza</w:t>
            </w:r>
          </w:p>
        </w:tc>
        <w:tc>
          <w:tcPr>
            <w:tcW w:w="4522" w:type="dxa"/>
            <w:shd w:val="clear" w:color="auto" w:fill="FFFFFF"/>
          </w:tcPr>
          <w:p w14:paraId="07CB9063" w14:textId="77777777" w:rsidR="0089120A" w:rsidRPr="0089120A" w:rsidRDefault="0089120A" w:rsidP="0089120A">
            <w:pPr>
              <w:numPr>
                <w:ilvl w:val="0"/>
                <w:numId w:val="41"/>
              </w:numPr>
              <w:pBdr>
                <w:top w:val="nil"/>
                <w:left w:val="nil"/>
                <w:bottom w:val="nil"/>
                <w:right w:val="nil"/>
                <w:between w:val="nil"/>
              </w:pBdr>
              <w:spacing w:after="160" w:line="259" w:lineRule="auto"/>
              <w:ind w:right="619"/>
              <w:rPr>
                <w:sz w:val="22"/>
                <w:szCs w:val="22"/>
              </w:rPr>
            </w:pPr>
            <w:r w:rsidRPr="0089120A">
              <w:rPr>
                <w:rFonts w:ascii="Cambria" w:eastAsia="Cambria" w:hAnsi="Cambria" w:cs="Cambria"/>
                <w:color w:val="000000"/>
                <w:sz w:val="16"/>
                <w:szCs w:val="16"/>
              </w:rPr>
              <w:t>Causa ed effetto.</w:t>
            </w:r>
          </w:p>
          <w:p w14:paraId="276ED339" w14:textId="77777777" w:rsidR="0089120A" w:rsidRPr="0089120A" w:rsidRDefault="0089120A" w:rsidP="0089120A">
            <w:pPr>
              <w:pBdr>
                <w:top w:val="nil"/>
                <w:left w:val="nil"/>
                <w:bottom w:val="nil"/>
                <w:right w:val="nil"/>
                <w:between w:val="nil"/>
              </w:pBdr>
              <w:spacing w:after="160" w:line="259" w:lineRule="auto"/>
              <w:ind w:right="619"/>
              <w:rPr>
                <w:rFonts w:ascii="Cambria" w:eastAsia="Cambria" w:hAnsi="Cambria" w:cs="Cambria"/>
                <w:color w:val="000000"/>
                <w:sz w:val="16"/>
                <w:szCs w:val="16"/>
              </w:rPr>
            </w:pPr>
          </w:p>
          <w:p w14:paraId="61AA0074" w14:textId="77777777" w:rsidR="0089120A" w:rsidRPr="0089120A" w:rsidRDefault="0089120A" w:rsidP="0089120A">
            <w:pPr>
              <w:pBdr>
                <w:top w:val="nil"/>
                <w:left w:val="nil"/>
                <w:bottom w:val="nil"/>
                <w:right w:val="nil"/>
                <w:between w:val="nil"/>
              </w:pBdr>
              <w:spacing w:after="160" w:line="259" w:lineRule="auto"/>
              <w:ind w:right="619"/>
              <w:rPr>
                <w:color w:val="000000"/>
                <w:sz w:val="16"/>
                <w:szCs w:val="16"/>
              </w:rPr>
            </w:pPr>
          </w:p>
          <w:p w14:paraId="51E05EAC" w14:textId="77777777" w:rsidR="0089120A" w:rsidRPr="0089120A" w:rsidRDefault="0089120A" w:rsidP="0089120A">
            <w:pPr>
              <w:numPr>
                <w:ilvl w:val="0"/>
                <w:numId w:val="41"/>
              </w:numPr>
              <w:pBdr>
                <w:top w:val="nil"/>
                <w:left w:val="nil"/>
                <w:bottom w:val="nil"/>
                <w:right w:val="nil"/>
                <w:between w:val="nil"/>
              </w:pBdr>
              <w:tabs>
                <w:tab w:val="left" w:pos="5987"/>
              </w:tabs>
              <w:spacing w:after="160" w:line="259" w:lineRule="auto"/>
              <w:ind w:right="34"/>
              <w:jc w:val="both"/>
              <w:rPr>
                <w:sz w:val="22"/>
                <w:szCs w:val="22"/>
              </w:rPr>
            </w:pPr>
            <w:r w:rsidRPr="0089120A">
              <w:rPr>
                <w:rFonts w:ascii="Cambria" w:eastAsia="Cambria" w:hAnsi="Cambria" w:cs="Cambria"/>
                <w:color w:val="000000"/>
                <w:sz w:val="16"/>
                <w:szCs w:val="16"/>
              </w:rPr>
              <w:t>Sensibilizzazione e prima conoscenza della Carta dei Diritti dell’Infanzia.</w:t>
            </w:r>
          </w:p>
          <w:p w14:paraId="279CC1FB" w14:textId="77777777" w:rsidR="0089120A" w:rsidRPr="0089120A" w:rsidRDefault="0089120A" w:rsidP="0089120A">
            <w:pPr>
              <w:pBdr>
                <w:top w:val="nil"/>
                <w:left w:val="nil"/>
                <w:bottom w:val="nil"/>
                <w:right w:val="nil"/>
                <w:between w:val="nil"/>
              </w:pBdr>
              <w:spacing w:after="160" w:line="259" w:lineRule="auto"/>
              <w:ind w:left="149" w:right="619"/>
              <w:rPr>
                <w:rFonts w:ascii="Cambria" w:eastAsia="Cambria" w:hAnsi="Cambria" w:cs="Cambria"/>
                <w:color w:val="000000"/>
                <w:sz w:val="16"/>
                <w:szCs w:val="16"/>
              </w:rPr>
            </w:pPr>
          </w:p>
        </w:tc>
        <w:tc>
          <w:tcPr>
            <w:tcW w:w="603" w:type="dxa"/>
            <w:shd w:val="clear" w:color="auto" w:fill="FFFFFF"/>
          </w:tcPr>
          <w:p w14:paraId="43CA7753" w14:textId="77777777" w:rsidR="0089120A" w:rsidRPr="0089120A" w:rsidRDefault="0089120A" w:rsidP="0089120A">
            <w:pPr>
              <w:pBdr>
                <w:top w:val="nil"/>
                <w:left w:val="nil"/>
                <w:bottom w:val="nil"/>
                <w:right w:val="nil"/>
                <w:between w:val="nil"/>
              </w:pBdr>
              <w:spacing w:after="160" w:line="268" w:lineRule="auto"/>
              <w:ind w:left="6"/>
              <w:jc w:val="center"/>
              <w:rPr>
                <w:rFonts w:ascii="Cambria" w:eastAsia="Cambria" w:hAnsi="Cambria" w:cs="Cambria"/>
                <w:color w:val="000000"/>
                <w:sz w:val="52"/>
                <w:szCs w:val="52"/>
              </w:rPr>
            </w:pPr>
          </w:p>
          <w:p w14:paraId="49508D62" w14:textId="77777777" w:rsidR="0089120A" w:rsidRPr="0089120A" w:rsidRDefault="0089120A" w:rsidP="0089120A">
            <w:pPr>
              <w:pBdr>
                <w:top w:val="nil"/>
                <w:left w:val="nil"/>
                <w:bottom w:val="nil"/>
                <w:right w:val="nil"/>
                <w:between w:val="nil"/>
              </w:pBdr>
              <w:spacing w:after="160" w:line="268" w:lineRule="auto"/>
              <w:ind w:left="6"/>
              <w:jc w:val="center"/>
              <w:rPr>
                <w:rFonts w:ascii="Cambria" w:eastAsia="Cambria" w:hAnsi="Cambria" w:cs="Cambria"/>
                <w:color w:val="000000"/>
                <w:sz w:val="16"/>
                <w:szCs w:val="16"/>
              </w:rPr>
            </w:pPr>
            <w:r w:rsidRPr="0089120A">
              <w:rPr>
                <w:rFonts w:ascii="Cambria" w:eastAsia="Cambria" w:hAnsi="Cambria" w:cs="Cambria"/>
                <w:color w:val="000000"/>
                <w:sz w:val="16"/>
                <w:szCs w:val="16"/>
              </w:rPr>
              <w:t>3</w:t>
            </w:r>
          </w:p>
        </w:tc>
        <w:tc>
          <w:tcPr>
            <w:tcW w:w="1727" w:type="dxa"/>
            <w:shd w:val="clear" w:color="auto" w:fill="FFFFFF"/>
          </w:tcPr>
          <w:p w14:paraId="324CC776" w14:textId="77777777" w:rsidR="0089120A" w:rsidRPr="0089120A" w:rsidRDefault="0089120A" w:rsidP="0089120A">
            <w:pPr>
              <w:pBdr>
                <w:top w:val="nil"/>
                <w:left w:val="nil"/>
                <w:bottom w:val="nil"/>
                <w:right w:val="nil"/>
                <w:between w:val="nil"/>
              </w:pBdr>
              <w:spacing w:before="9" w:after="160" w:line="259" w:lineRule="auto"/>
              <w:jc w:val="center"/>
              <w:rPr>
                <w:rFonts w:ascii="Cambria" w:eastAsia="Cambria" w:hAnsi="Cambria" w:cs="Cambria"/>
                <w:color w:val="000000"/>
                <w:sz w:val="16"/>
                <w:szCs w:val="16"/>
              </w:rPr>
            </w:pPr>
          </w:p>
          <w:p w14:paraId="468CD20F" w14:textId="77777777" w:rsidR="0089120A" w:rsidRPr="0089120A" w:rsidRDefault="0089120A" w:rsidP="0089120A">
            <w:pPr>
              <w:pBdr>
                <w:top w:val="nil"/>
                <w:left w:val="nil"/>
                <w:bottom w:val="nil"/>
                <w:right w:val="nil"/>
                <w:between w:val="nil"/>
              </w:pBdr>
              <w:spacing w:after="160" w:line="265" w:lineRule="auto"/>
              <w:ind w:left="107"/>
              <w:jc w:val="center"/>
              <w:rPr>
                <w:rFonts w:ascii="Cambria" w:eastAsia="Cambria" w:hAnsi="Cambria" w:cs="Cambria"/>
                <w:color w:val="000000"/>
                <w:sz w:val="16"/>
                <w:szCs w:val="16"/>
              </w:rPr>
            </w:pPr>
          </w:p>
          <w:p w14:paraId="23635B46" w14:textId="77777777" w:rsidR="0089120A" w:rsidRPr="0089120A" w:rsidRDefault="0089120A" w:rsidP="0089120A">
            <w:pPr>
              <w:pBdr>
                <w:top w:val="nil"/>
                <w:left w:val="nil"/>
                <w:bottom w:val="nil"/>
                <w:right w:val="nil"/>
                <w:between w:val="nil"/>
              </w:pBdr>
              <w:spacing w:after="160" w:line="265" w:lineRule="auto"/>
              <w:ind w:left="107"/>
              <w:jc w:val="center"/>
              <w:rPr>
                <w:rFonts w:ascii="Cambria" w:eastAsia="Cambria" w:hAnsi="Cambria" w:cs="Cambria"/>
                <w:color w:val="000000"/>
                <w:sz w:val="16"/>
                <w:szCs w:val="16"/>
              </w:rPr>
            </w:pPr>
          </w:p>
          <w:p w14:paraId="35B14D65" w14:textId="77777777" w:rsidR="0089120A" w:rsidRPr="0089120A" w:rsidRDefault="0089120A" w:rsidP="0089120A">
            <w:pPr>
              <w:pBdr>
                <w:top w:val="nil"/>
                <w:left w:val="nil"/>
                <w:bottom w:val="nil"/>
                <w:right w:val="nil"/>
                <w:between w:val="nil"/>
              </w:pBdr>
              <w:spacing w:after="160" w:line="265" w:lineRule="auto"/>
              <w:ind w:left="107"/>
              <w:jc w:val="center"/>
              <w:rPr>
                <w:rFonts w:ascii="Cambria" w:eastAsia="Cambria" w:hAnsi="Cambria" w:cs="Cambria"/>
                <w:color w:val="000000"/>
                <w:sz w:val="16"/>
                <w:szCs w:val="16"/>
              </w:rPr>
            </w:pPr>
            <w:r w:rsidRPr="0089120A">
              <w:rPr>
                <w:rFonts w:ascii="Cambria" w:eastAsia="Cambria" w:hAnsi="Cambria" w:cs="Cambria"/>
                <w:color w:val="000000"/>
                <w:sz w:val="16"/>
                <w:szCs w:val="16"/>
              </w:rPr>
              <w:t>1° - 2°</w:t>
            </w:r>
          </w:p>
          <w:p w14:paraId="6DF2E1AC" w14:textId="77777777" w:rsidR="0089120A" w:rsidRPr="0089120A" w:rsidRDefault="0089120A" w:rsidP="0089120A">
            <w:pPr>
              <w:pBdr>
                <w:top w:val="nil"/>
                <w:left w:val="nil"/>
                <w:bottom w:val="nil"/>
                <w:right w:val="nil"/>
                <w:between w:val="nil"/>
              </w:pBdr>
              <w:spacing w:after="160" w:line="268" w:lineRule="auto"/>
              <w:ind w:left="7"/>
              <w:jc w:val="center"/>
              <w:rPr>
                <w:rFonts w:ascii="Cambria" w:eastAsia="Cambria" w:hAnsi="Cambria" w:cs="Cambria"/>
                <w:color w:val="000000"/>
                <w:sz w:val="16"/>
                <w:szCs w:val="16"/>
              </w:rPr>
            </w:pPr>
          </w:p>
        </w:tc>
      </w:tr>
      <w:tr w:rsidR="0089120A" w:rsidRPr="0089120A" w14:paraId="26946966" w14:textId="77777777" w:rsidTr="00E41F80">
        <w:trPr>
          <w:trHeight w:val="537"/>
        </w:trPr>
        <w:tc>
          <w:tcPr>
            <w:tcW w:w="1487" w:type="dxa"/>
            <w:shd w:val="clear" w:color="auto" w:fill="9CC3E5"/>
          </w:tcPr>
          <w:p w14:paraId="3A711FB4" w14:textId="77777777" w:rsidR="0089120A" w:rsidRPr="0089120A" w:rsidRDefault="0089120A" w:rsidP="0089120A">
            <w:pPr>
              <w:pBdr>
                <w:top w:val="nil"/>
                <w:left w:val="nil"/>
                <w:bottom w:val="nil"/>
                <w:right w:val="nil"/>
                <w:between w:val="nil"/>
              </w:pBdr>
              <w:spacing w:after="160" w:line="265" w:lineRule="auto"/>
              <w:ind w:left="7"/>
              <w:rPr>
                <w:rFonts w:ascii="Cambria" w:eastAsia="Cambria" w:hAnsi="Cambria" w:cs="Cambria"/>
                <w:color w:val="000000"/>
                <w:sz w:val="16"/>
                <w:szCs w:val="16"/>
              </w:rPr>
            </w:pPr>
            <w:r w:rsidRPr="0089120A">
              <w:rPr>
                <w:rFonts w:ascii="Cambria" w:eastAsia="Cambria" w:hAnsi="Cambria" w:cs="Cambria"/>
                <w:color w:val="000000"/>
                <w:sz w:val="16"/>
                <w:szCs w:val="16"/>
              </w:rPr>
              <w:t>Geografia</w:t>
            </w:r>
          </w:p>
        </w:tc>
        <w:tc>
          <w:tcPr>
            <w:tcW w:w="2131" w:type="dxa"/>
            <w:shd w:val="clear" w:color="auto" w:fill="FFFFFF"/>
          </w:tcPr>
          <w:p w14:paraId="20DA2165" w14:textId="77777777" w:rsidR="0089120A" w:rsidRPr="0089120A" w:rsidRDefault="0089120A" w:rsidP="0089120A">
            <w:pPr>
              <w:pBdr>
                <w:top w:val="nil"/>
                <w:left w:val="nil"/>
                <w:bottom w:val="nil"/>
                <w:right w:val="nil"/>
                <w:between w:val="nil"/>
              </w:pBdr>
              <w:spacing w:after="160" w:line="265" w:lineRule="auto"/>
              <w:ind w:left="7"/>
              <w:rPr>
                <w:rFonts w:ascii="Cambria" w:eastAsia="Cambria" w:hAnsi="Cambria" w:cs="Cambria"/>
                <w:color w:val="000000"/>
                <w:sz w:val="16"/>
                <w:szCs w:val="16"/>
              </w:rPr>
            </w:pPr>
            <w:r w:rsidRPr="0089120A">
              <w:rPr>
                <w:rFonts w:ascii="Cambria" w:eastAsia="Cambria" w:hAnsi="Cambria" w:cs="Cambria"/>
                <w:color w:val="000000"/>
                <w:sz w:val="16"/>
                <w:szCs w:val="16"/>
              </w:rPr>
              <w:t>Rispetto dell’ambiente</w:t>
            </w:r>
          </w:p>
        </w:tc>
        <w:tc>
          <w:tcPr>
            <w:tcW w:w="4522" w:type="dxa"/>
            <w:shd w:val="clear" w:color="auto" w:fill="FFFFFF"/>
          </w:tcPr>
          <w:p w14:paraId="6B3FF3D5" w14:textId="77777777" w:rsidR="0089120A" w:rsidRPr="0089120A" w:rsidRDefault="0089120A" w:rsidP="0089120A">
            <w:pPr>
              <w:numPr>
                <w:ilvl w:val="0"/>
                <w:numId w:val="41"/>
              </w:numPr>
              <w:pBdr>
                <w:top w:val="nil"/>
                <w:left w:val="nil"/>
                <w:bottom w:val="nil"/>
                <w:right w:val="nil"/>
                <w:between w:val="nil"/>
              </w:pBdr>
              <w:spacing w:after="160" w:line="259" w:lineRule="auto"/>
              <w:ind w:right="619"/>
              <w:rPr>
                <w:sz w:val="22"/>
                <w:szCs w:val="22"/>
              </w:rPr>
            </w:pPr>
            <w:r w:rsidRPr="0089120A">
              <w:rPr>
                <w:rFonts w:ascii="Cambria" w:eastAsia="Cambria" w:hAnsi="Cambria" w:cs="Cambria"/>
                <w:color w:val="000000"/>
                <w:sz w:val="16"/>
                <w:szCs w:val="16"/>
              </w:rPr>
              <w:t>Regole negli ambienti: mare, montagna e città.</w:t>
            </w:r>
          </w:p>
        </w:tc>
        <w:tc>
          <w:tcPr>
            <w:tcW w:w="603" w:type="dxa"/>
            <w:shd w:val="clear" w:color="auto" w:fill="FFFFFF"/>
          </w:tcPr>
          <w:p w14:paraId="0F7A31E9" w14:textId="77777777" w:rsidR="0089120A" w:rsidRPr="0089120A" w:rsidRDefault="0089120A" w:rsidP="0089120A">
            <w:pPr>
              <w:pBdr>
                <w:top w:val="nil"/>
                <w:left w:val="nil"/>
                <w:bottom w:val="nil"/>
                <w:right w:val="nil"/>
                <w:between w:val="nil"/>
              </w:pBdr>
              <w:spacing w:after="160" w:line="265" w:lineRule="auto"/>
              <w:ind w:left="6"/>
              <w:jc w:val="center"/>
              <w:rPr>
                <w:rFonts w:ascii="Cambria" w:eastAsia="Cambria" w:hAnsi="Cambria" w:cs="Cambria"/>
                <w:color w:val="000000"/>
                <w:sz w:val="16"/>
                <w:szCs w:val="16"/>
              </w:rPr>
            </w:pPr>
          </w:p>
          <w:p w14:paraId="5DD9711D" w14:textId="77777777" w:rsidR="0089120A" w:rsidRPr="0089120A" w:rsidRDefault="0089120A" w:rsidP="0089120A">
            <w:pPr>
              <w:pBdr>
                <w:top w:val="nil"/>
                <w:left w:val="nil"/>
                <w:bottom w:val="nil"/>
                <w:right w:val="nil"/>
                <w:between w:val="nil"/>
              </w:pBdr>
              <w:spacing w:after="160" w:line="265" w:lineRule="auto"/>
              <w:ind w:left="6"/>
              <w:jc w:val="center"/>
              <w:rPr>
                <w:rFonts w:ascii="Cambria" w:eastAsia="Cambria" w:hAnsi="Cambria" w:cs="Cambria"/>
                <w:color w:val="000000"/>
                <w:sz w:val="16"/>
                <w:szCs w:val="16"/>
              </w:rPr>
            </w:pPr>
            <w:r w:rsidRPr="0089120A">
              <w:rPr>
                <w:rFonts w:ascii="Cambria" w:eastAsia="Cambria" w:hAnsi="Cambria" w:cs="Cambria"/>
                <w:color w:val="000000"/>
                <w:sz w:val="16"/>
                <w:szCs w:val="16"/>
              </w:rPr>
              <w:t>3</w:t>
            </w:r>
          </w:p>
        </w:tc>
        <w:tc>
          <w:tcPr>
            <w:tcW w:w="1727" w:type="dxa"/>
            <w:shd w:val="clear" w:color="auto" w:fill="FFFFFF"/>
          </w:tcPr>
          <w:p w14:paraId="79D54B96" w14:textId="77777777" w:rsidR="0089120A" w:rsidRPr="0089120A" w:rsidRDefault="0089120A" w:rsidP="0089120A">
            <w:pPr>
              <w:pBdr>
                <w:top w:val="nil"/>
                <w:left w:val="nil"/>
                <w:bottom w:val="nil"/>
                <w:right w:val="nil"/>
                <w:between w:val="nil"/>
              </w:pBdr>
              <w:spacing w:after="160" w:line="265" w:lineRule="auto"/>
              <w:ind w:left="7"/>
              <w:jc w:val="center"/>
              <w:rPr>
                <w:rFonts w:ascii="Cambria" w:eastAsia="Cambria" w:hAnsi="Cambria" w:cs="Cambria"/>
                <w:color w:val="000000"/>
                <w:sz w:val="16"/>
                <w:szCs w:val="16"/>
              </w:rPr>
            </w:pPr>
          </w:p>
          <w:p w14:paraId="06C1A278" w14:textId="77777777" w:rsidR="0089120A" w:rsidRPr="0089120A" w:rsidRDefault="0089120A" w:rsidP="0089120A">
            <w:pPr>
              <w:pBdr>
                <w:top w:val="nil"/>
                <w:left w:val="nil"/>
                <w:bottom w:val="nil"/>
                <w:right w:val="nil"/>
                <w:between w:val="nil"/>
              </w:pBdr>
              <w:spacing w:after="160" w:line="265" w:lineRule="auto"/>
              <w:ind w:left="7"/>
              <w:jc w:val="center"/>
              <w:rPr>
                <w:rFonts w:ascii="Cambria" w:eastAsia="Cambria" w:hAnsi="Cambria" w:cs="Cambria"/>
                <w:color w:val="000000"/>
                <w:sz w:val="16"/>
                <w:szCs w:val="16"/>
              </w:rPr>
            </w:pPr>
            <w:r w:rsidRPr="0089120A">
              <w:rPr>
                <w:rFonts w:ascii="Cambria" w:eastAsia="Cambria" w:hAnsi="Cambria" w:cs="Cambria"/>
                <w:color w:val="000000"/>
                <w:sz w:val="16"/>
                <w:szCs w:val="16"/>
              </w:rPr>
              <w:t>1° - 2°</w:t>
            </w:r>
          </w:p>
          <w:p w14:paraId="4D829B80" w14:textId="77777777" w:rsidR="0089120A" w:rsidRPr="0089120A" w:rsidRDefault="0089120A" w:rsidP="0089120A">
            <w:pPr>
              <w:pBdr>
                <w:top w:val="nil"/>
                <w:left w:val="nil"/>
                <w:bottom w:val="nil"/>
                <w:right w:val="nil"/>
                <w:between w:val="nil"/>
              </w:pBdr>
              <w:spacing w:after="160" w:line="265" w:lineRule="auto"/>
              <w:ind w:left="7"/>
              <w:jc w:val="center"/>
              <w:rPr>
                <w:rFonts w:ascii="Cambria" w:eastAsia="Cambria" w:hAnsi="Cambria" w:cs="Cambria"/>
                <w:color w:val="000000"/>
                <w:sz w:val="16"/>
                <w:szCs w:val="16"/>
              </w:rPr>
            </w:pPr>
          </w:p>
        </w:tc>
      </w:tr>
      <w:tr w:rsidR="0089120A" w:rsidRPr="0089120A" w14:paraId="62497F32" w14:textId="77777777" w:rsidTr="00E41F80">
        <w:trPr>
          <w:cantSplit/>
          <w:trHeight w:val="338"/>
        </w:trPr>
        <w:tc>
          <w:tcPr>
            <w:tcW w:w="1487" w:type="dxa"/>
            <w:vMerge w:val="restart"/>
            <w:shd w:val="clear" w:color="auto" w:fill="9CC3E5"/>
          </w:tcPr>
          <w:p w14:paraId="269C371D" w14:textId="77777777" w:rsidR="0089120A" w:rsidRPr="0089120A" w:rsidRDefault="0089120A" w:rsidP="0089120A">
            <w:pPr>
              <w:pBdr>
                <w:top w:val="nil"/>
                <w:left w:val="nil"/>
                <w:bottom w:val="nil"/>
                <w:right w:val="nil"/>
                <w:between w:val="nil"/>
              </w:pBdr>
              <w:spacing w:after="160" w:line="265" w:lineRule="auto"/>
              <w:ind w:left="7"/>
              <w:rPr>
                <w:rFonts w:ascii="Cambria" w:eastAsia="Cambria" w:hAnsi="Cambria" w:cs="Cambria"/>
                <w:color w:val="000000"/>
                <w:sz w:val="16"/>
                <w:szCs w:val="16"/>
              </w:rPr>
            </w:pPr>
            <w:r w:rsidRPr="0089120A">
              <w:rPr>
                <w:rFonts w:ascii="Cambria" w:eastAsia="Cambria" w:hAnsi="Cambria" w:cs="Cambria"/>
                <w:color w:val="000000"/>
                <w:sz w:val="16"/>
                <w:szCs w:val="16"/>
              </w:rPr>
              <w:t>Scienze</w:t>
            </w:r>
          </w:p>
        </w:tc>
        <w:tc>
          <w:tcPr>
            <w:tcW w:w="2131" w:type="dxa"/>
            <w:shd w:val="clear" w:color="auto" w:fill="FFFFFF"/>
          </w:tcPr>
          <w:p w14:paraId="51FB0AD5" w14:textId="77777777" w:rsidR="0089120A" w:rsidRPr="0089120A" w:rsidRDefault="0089120A" w:rsidP="0089120A">
            <w:pPr>
              <w:pBdr>
                <w:top w:val="nil"/>
                <w:left w:val="nil"/>
                <w:bottom w:val="nil"/>
                <w:right w:val="nil"/>
                <w:between w:val="nil"/>
              </w:pBdr>
              <w:spacing w:after="160" w:line="265" w:lineRule="auto"/>
              <w:ind w:left="7"/>
              <w:rPr>
                <w:rFonts w:ascii="Cambria" w:eastAsia="Cambria" w:hAnsi="Cambria" w:cs="Cambria"/>
                <w:color w:val="000000"/>
                <w:sz w:val="16"/>
                <w:szCs w:val="16"/>
              </w:rPr>
            </w:pPr>
            <w:r w:rsidRPr="0089120A">
              <w:rPr>
                <w:rFonts w:ascii="Cambria" w:eastAsia="Cambria" w:hAnsi="Cambria" w:cs="Cambria"/>
                <w:color w:val="000000"/>
                <w:sz w:val="16"/>
                <w:szCs w:val="16"/>
              </w:rPr>
              <w:t>Rispetto dell’ambiente</w:t>
            </w:r>
          </w:p>
          <w:p w14:paraId="26DB692B" w14:textId="77777777" w:rsidR="0089120A" w:rsidRPr="0089120A" w:rsidRDefault="0089120A" w:rsidP="0089120A">
            <w:pPr>
              <w:pBdr>
                <w:top w:val="nil"/>
                <w:left w:val="nil"/>
                <w:bottom w:val="nil"/>
                <w:right w:val="nil"/>
                <w:between w:val="nil"/>
              </w:pBdr>
              <w:spacing w:after="160" w:line="265" w:lineRule="auto"/>
              <w:ind w:left="7"/>
              <w:rPr>
                <w:rFonts w:ascii="Cambria" w:eastAsia="Cambria" w:hAnsi="Cambria" w:cs="Cambria"/>
                <w:color w:val="000000"/>
                <w:sz w:val="16"/>
                <w:szCs w:val="16"/>
              </w:rPr>
            </w:pPr>
          </w:p>
        </w:tc>
        <w:tc>
          <w:tcPr>
            <w:tcW w:w="4522" w:type="dxa"/>
            <w:shd w:val="clear" w:color="auto" w:fill="FFFFFF"/>
          </w:tcPr>
          <w:p w14:paraId="4A5E5DA7" w14:textId="77777777" w:rsidR="0089120A" w:rsidRPr="0089120A" w:rsidRDefault="0089120A" w:rsidP="0089120A">
            <w:pPr>
              <w:numPr>
                <w:ilvl w:val="0"/>
                <w:numId w:val="41"/>
              </w:numPr>
              <w:pBdr>
                <w:top w:val="nil"/>
                <w:left w:val="nil"/>
                <w:bottom w:val="nil"/>
                <w:right w:val="nil"/>
                <w:between w:val="nil"/>
              </w:pBdr>
              <w:spacing w:after="160" w:line="259" w:lineRule="auto"/>
              <w:ind w:right="619"/>
              <w:rPr>
                <w:sz w:val="22"/>
                <w:szCs w:val="22"/>
              </w:rPr>
            </w:pPr>
            <w:r w:rsidRPr="0089120A">
              <w:rPr>
                <w:rFonts w:ascii="Cambria" w:eastAsia="Cambria" w:hAnsi="Cambria" w:cs="Cambria"/>
                <w:color w:val="000000"/>
                <w:sz w:val="16"/>
                <w:szCs w:val="16"/>
              </w:rPr>
              <w:t>Rispetto degli esseri viventi.</w:t>
            </w:r>
          </w:p>
          <w:p w14:paraId="213BB101" w14:textId="77777777" w:rsidR="0089120A" w:rsidRPr="0089120A" w:rsidRDefault="0089120A" w:rsidP="0089120A">
            <w:pPr>
              <w:pBdr>
                <w:top w:val="nil"/>
                <w:left w:val="nil"/>
                <w:bottom w:val="nil"/>
                <w:right w:val="nil"/>
                <w:between w:val="nil"/>
              </w:pBdr>
              <w:spacing w:after="160" w:line="259" w:lineRule="auto"/>
              <w:ind w:left="149" w:right="619"/>
              <w:rPr>
                <w:rFonts w:ascii="Cambria" w:eastAsia="Cambria" w:hAnsi="Cambria" w:cs="Cambria"/>
                <w:color w:val="000000"/>
                <w:sz w:val="16"/>
                <w:szCs w:val="16"/>
              </w:rPr>
            </w:pPr>
          </w:p>
        </w:tc>
        <w:tc>
          <w:tcPr>
            <w:tcW w:w="603" w:type="dxa"/>
            <w:vMerge w:val="restart"/>
            <w:shd w:val="clear" w:color="auto" w:fill="FFFFFF"/>
          </w:tcPr>
          <w:p w14:paraId="0A0224F8" w14:textId="77777777" w:rsidR="0089120A" w:rsidRPr="0089120A" w:rsidRDefault="0089120A" w:rsidP="0089120A">
            <w:pPr>
              <w:pBdr>
                <w:top w:val="nil"/>
                <w:left w:val="nil"/>
                <w:bottom w:val="nil"/>
                <w:right w:val="nil"/>
                <w:between w:val="nil"/>
              </w:pBdr>
              <w:spacing w:after="160" w:line="265" w:lineRule="auto"/>
              <w:ind w:left="6"/>
              <w:jc w:val="center"/>
              <w:rPr>
                <w:rFonts w:ascii="Cambria" w:eastAsia="Cambria" w:hAnsi="Cambria" w:cs="Cambria"/>
                <w:color w:val="000000"/>
                <w:sz w:val="16"/>
                <w:szCs w:val="16"/>
              </w:rPr>
            </w:pPr>
          </w:p>
          <w:p w14:paraId="0F50FB04" w14:textId="77777777" w:rsidR="0089120A" w:rsidRPr="0089120A" w:rsidRDefault="0089120A" w:rsidP="0089120A">
            <w:pPr>
              <w:pBdr>
                <w:top w:val="nil"/>
                <w:left w:val="nil"/>
                <w:bottom w:val="nil"/>
                <w:right w:val="nil"/>
                <w:between w:val="nil"/>
              </w:pBdr>
              <w:spacing w:after="160" w:line="259" w:lineRule="auto"/>
              <w:ind w:left="6"/>
              <w:jc w:val="center"/>
              <w:rPr>
                <w:rFonts w:ascii="Cambria" w:eastAsia="Cambria" w:hAnsi="Cambria" w:cs="Cambria"/>
                <w:color w:val="000000"/>
                <w:sz w:val="14"/>
                <w:szCs w:val="14"/>
              </w:rPr>
            </w:pPr>
          </w:p>
          <w:p w14:paraId="30BA6F6B" w14:textId="77777777" w:rsidR="0089120A" w:rsidRPr="0089120A" w:rsidRDefault="0089120A" w:rsidP="0089120A">
            <w:pPr>
              <w:pBdr>
                <w:top w:val="nil"/>
                <w:left w:val="nil"/>
                <w:bottom w:val="nil"/>
                <w:right w:val="nil"/>
                <w:between w:val="nil"/>
              </w:pBdr>
              <w:spacing w:after="160" w:line="265" w:lineRule="auto"/>
              <w:ind w:left="6"/>
              <w:jc w:val="center"/>
              <w:rPr>
                <w:rFonts w:ascii="Cambria" w:eastAsia="Cambria" w:hAnsi="Cambria" w:cs="Cambria"/>
                <w:color w:val="000000"/>
                <w:sz w:val="16"/>
                <w:szCs w:val="16"/>
              </w:rPr>
            </w:pPr>
            <w:r w:rsidRPr="0089120A">
              <w:rPr>
                <w:rFonts w:ascii="Cambria" w:eastAsia="Cambria" w:hAnsi="Cambria" w:cs="Cambria"/>
                <w:color w:val="000000"/>
                <w:sz w:val="16"/>
                <w:szCs w:val="16"/>
              </w:rPr>
              <w:t>3</w:t>
            </w:r>
          </w:p>
        </w:tc>
        <w:tc>
          <w:tcPr>
            <w:tcW w:w="1727" w:type="dxa"/>
            <w:vMerge w:val="restart"/>
            <w:shd w:val="clear" w:color="auto" w:fill="FFFFFF"/>
          </w:tcPr>
          <w:p w14:paraId="7B5120BA" w14:textId="77777777" w:rsidR="0089120A" w:rsidRPr="0089120A" w:rsidRDefault="0089120A" w:rsidP="0089120A">
            <w:pPr>
              <w:pBdr>
                <w:top w:val="nil"/>
                <w:left w:val="nil"/>
                <w:bottom w:val="nil"/>
                <w:right w:val="nil"/>
                <w:between w:val="nil"/>
              </w:pBdr>
              <w:spacing w:before="9" w:after="160" w:line="259" w:lineRule="auto"/>
              <w:jc w:val="center"/>
              <w:rPr>
                <w:rFonts w:ascii="Cambria" w:eastAsia="Cambria" w:hAnsi="Cambria" w:cs="Cambria"/>
                <w:color w:val="000000"/>
                <w:sz w:val="16"/>
                <w:szCs w:val="16"/>
              </w:rPr>
            </w:pPr>
          </w:p>
          <w:p w14:paraId="72617CFF" w14:textId="77777777" w:rsidR="0089120A" w:rsidRPr="0089120A" w:rsidRDefault="0089120A" w:rsidP="0089120A">
            <w:pPr>
              <w:pBdr>
                <w:top w:val="nil"/>
                <w:left w:val="nil"/>
                <w:bottom w:val="nil"/>
                <w:right w:val="nil"/>
                <w:between w:val="nil"/>
              </w:pBdr>
              <w:spacing w:after="160" w:line="265" w:lineRule="auto"/>
              <w:ind w:left="7"/>
              <w:jc w:val="center"/>
              <w:rPr>
                <w:rFonts w:ascii="Cambria" w:eastAsia="Cambria" w:hAnsi="Cambria" w:cs="Cambria"/>
                <w:color w:val="000000"/>
                <w:sz w:val="16"/>
                <w:szCs w:val="16"/>
              </w:rPr>
            </w:pPr>
            <w:r w:rsidRPr="0089120A">
              <w:rPr>
                <w:rFonts w:ascii="Cambria" w:eastAsia="Cambria" w:hAnsi="Cambria" w:cs="Cambria"/>
                <w:color w:val="000000"/>
                <w:sz w:val="16"/>
                <w:szCs w:val="16"/>
              </w:rPr>
              <w:t>1° - 2°</w:t>
            </w:r>
          </w:p>
          <w:p w14:paraId="2105458A" w14:textId="77777777" w:rsidR="0089120A" w:rsidRPr="0089120A" w:rsidRDefault="0089120A" w:rsidP="0089120A">
            <w:pPr>
              <w:pBdr>
                <w:top w:val="nil"/>
                <w:left w:val="nil"/>
                <w:bottom w:val="nil"/>
                <w:right w:val="nil"/>
                <w:between w:val="nil"/>
              </w:pBdr>
              <w:spacing w:after="160" w:line="265" w:lineRule="auto"/>
              <w:ind w:left="7"/>
              <w:jc w:val="center"/>
              <w:rPr>
                <w:rFonts w:ascii="Cambria" w:eastAsia="Cambria" w:hAnsi="Cambria" w:cs="Cambria"/>
                <w:color w:val="000000"/>
                <w:sz w:val="10"/>
                <w:szCs w:val="10"/>
              </w:rPr>
            </w:pPr>
          </w:p>
        </w:tc>
      </w:tr>
      <w:tr w:rsidR="0089120A" w:rsidRPr="0089120A" w14:paraId="70224691" w14:textId="77777777" w:rsidTr="00E41F80">
        <w:trPr>
          <w:cantSplit/>
          <w:trHeight w:val="338"/>
        </w:trPr>
        <w:tc>
          <w:tcPr>
            <w:tcW w:w="1487" w:type="dxa"/>
            <w:vMerge/>
            <w:shd w:val="clear" w:color="auto" w:fill="9CC3E5"/>
          </w:tcPr>
          <w:p w14:paraId="38A1869E" w14:textId="77777777" w:rsidR="0089120A" w:rsidRPr="0089120A" w:rsidRDefault="0089120A" w:rsidP="0089120A">
            <w:pPr>
              <w:widowControl w:val="0"/>
              <w:pBdr>
                <w:top w:val="nil"/>
                <w:left w:val="nil"/>
                <w:bottom w:val="nil"/>
                <w:right w:val="nil"/>
                <w:between w:val="nil"/>
              </w:pBdr>
              <w:spacing w:line="276" w:lineRule="auto"/>
              <w:rPr>
                <w:rFonts w:ascii="Cambria" w:eastAsia="Cambria" w:hAnsi="Cambria" w:cs="Cambria"/>
                <w:color w:val="000000"/>
                <w:sz w:val="10"/>
                <w:szCs w:val="10"/>
              </w:rPr>
            </w:pPr>
          </w:p>
        </w:tc>
        <w:tc>
          <w:tcPr>
            <w:tcW w:w="2131" w:type="dxa"/>
            <w:shd w:val="clear" w:color="auto" w:fill="FFFFFF"/>
          </w:tcPr>
          <w:p w14:paraId="27B632FE" w14:textId="77777777" w:rsidR="0089120A" w:rsidRPr="0089120A" w:rsidRDefault="0089120A" w:rsidP="0089120A">
            <w:pPr>
              <w:pBdr>
                <w:top w:val="nil"/>
                <w:left w:val="nil"/>
                <w:bottom w:val="nil"/>
                <w:right w:val="nil"/>
                <w:between w:val="nil"/>
              </w:pBdr>
              <w:spacing w:after="160" w:line="259" w:lineRule="auto"/>
              <w:rPr>
                <w:rFonts w:ascii="Cambria" w:eastAsia="Cambria" w:hAnsi="Cambria" w:cs="Cambria"/>
                <w:color w:val="000000"/>
                <w:sz w:val="16"/>
                <w:szCs w:val="16"/>
              </w:rPr>
            </w:pPr>
            <w:r w:rsidRPr="0089120A">
              <w:rPr>
                <w:rFonts w:ascii="Cambria" w:eastAsia="Cambria" w:hAnsi="Cambria" w:cs="Cambria"/>
                <w:color w:val="000000"/>
                <w:sz w:val="16"/>
                <w:szCs w:val="16"/>
              </w:rPr>
              <w:t>Educazione al volontariato e alla cittadinanza attiva</w:t>
            </w:r>
          </w:p>
          <w:p w14:paraId="13CEFAB7" w14:textId="77777777" w:rsidR="0089120A" w:rsidRPr="0089120A" w:rsidRDefault="0089120A" w:rsidP="0089120A">
            <w:pPr>
              <w:pBdr>
                <w:top w:val="nil"/>
                <w:left w:val="nil"/>
                <w:bottom w:val="nil"/>
                <w:right w:val="nil"/>
                <w:between w:val="nil"/>
              </w:pBdr>
              <w:spacing w:after="160" w:line="265" w:lineRule="auto"/>
              <w:ind w:left="7"/>
              <w:rPr>
                <w:rFonts w:ascii="Cambria" w:eastAsia="Cambria" w:hAnsi="Cambria" w:cs="Cambria"/>
                <w:color w:val="000000"/>
                <w:sz w:val="16"/>
                <w:szCs w:val="16"/>
              </w:rPr>
            </w:pPr>
          </w:p>
        </w:tc>
        <w:tc>
          <w:tcPr>
            <w:tcW w:w="4522" w:type="dxa"/>
            <w:shd w:val="clear" w:color="auto" w:fill="FFFFFF"/>
          </w:tcPr>
          <w:p w14:paraId="0674FA0D" w14:textId="77777777" w:rsidR="0089120A" w:rsidRPr="0089120A" w:rsidRDefault="0089120A" w:rsidP="0089120A">
            <w:pPr>
              <w:numPr>
                <w:ilvl w:val="0"/>
                <w:numId w:val="41"/>
              </w:numPr>
              <w:pBdr>
                <w:top w:val="nil"/>
                <w:left w:val="nil"/>
                <w:bottom w:val="nil"/>
                <w:right w:val="nil"/>
                <w:between w:val="nil"/>
              </w:pBdr>
              <w:spacing w:after="160" w:line="259" w:lineRule="auto"/>
              <w:jc w:val="both"/>
              <w:rPr>
                <w:sz w:val="22"/>
                <w:szCs w:val="22"/>
              </w:rPr>
            </w:pPr>
            <w:r w:rsidRPr="0089120A">
              <w:rPr>
                <w:rFonts w:ascii="Cambria" w:eastAsia="Cambria" w:hAnsi="Cambria" w:cs="Cambria"/>
                <w:color w:val="000000"/>
                <w:sz w:val="16"/>
                <w:szCs w:val="16"/>
              </w:rPr>
              <w:t>Sensibilizzazione e prima conoscenza di alcune associazioni di volontariato territoriali (LEGAMBIENTE CEAS</w:t>
            </w:r>
            <w:r w:rsidRPr="0089120A">
              <w:rPr>
                <w:rFonts w:ascii="Cambria" w:eastAsia="Cambria" w:hAnsi="Cambria" w:cs="Cambria"/>
                <w:color w:val="000000"/>
                <w:sz w:val="18"/>
                <w:szCs w:val="18"/>
              </w:rPr>
              <w:t xml:space="preserve"> Montevecchio-Guspini)</w:t>
            </w:r>
          </w:p>
          <w:p w14:paraId="50A987B5" w14:textId="77777777" w:rsidR="0089120A" w:rsidRPr="0089120A" w:rsidRDefault="0089120A" w:rsidP="0089120A">
            <w:pPr>
              <w:pBdr>
                <w:top w:val="nil"/>
                <w:left w:val="nil"/>
                <w:bottom w:val="nil"/>
                <w:right w:val="nil"/>
                <w:between w:val="nil"/>
              </w:pBdr>
              <w:spacing w:after="160" w:line="259" w:lineRule="auto"/>
              <w:ind w:left="149" w:right="619"/>
              <w:rPr>
                <w:rFonts w:ascii="Cambria" w:eastAsia="Cambria" w:hAnsi="Cambria" w:cs="Cambria"/>
                <w:color w:val="000000"/>
                <w:sz w:val="16"/>
                <w:szCs w:val="16"/>
              </w:rPr>
            </w:pPr>
          </w:p>
        </w:tc>
        <w:tc>
          <w:tcPr>
            <w:tcW w:w="603" w:type="dxa"/>
            <w:vMerge/>
            <w:shd w:val="clear" w:color="auto" w:fill="FFFFFF"/>
          </w:tcPr>
          <w:p w14:paraId="12C8136F" w14:textId="77777777" w:rsidR="0089120A" w:rsidRPr="0089120A" w:rsidRDefault="0089120A" w:rsidP="0089120A">
            <w:pPr>
              <w:widowControl w:val="0"/>
              <w:pBdr>
                <w:top w:val="nil"/>
                <w:left w:val="nil"/>
                <w:bottom w:val="nil"/>
                <w:right w:val="nil"/>
                <w:between w:val="nil"/>
              </w:pBdr>
              <w:spacing w:line="276" w:lineRule="auto"/>
              <w:rPr>
                <w:rFonts w:ascii="Cambria" w:eastAsia="Cambria" w:hAnsi="Cambria" w:cs="Cambria"/>
                <w:color w:val="000000"/>
                <w:sz w:val="16"/>
                <w:szCs w:val="16"/>
              </w:rPr>
            </w:pPr>
          </w:p>
        </w:tc>
        <w:tc>
          <w:tcPr>
            <w:tcW w:w="1727" w:type="dxa"/>
            <w:vMerge/>
            <w:shd w:val="clear" w:color="auto" w:fill="FFFFFF"/>
          </w:tcPr>
          <w:p w14:paraId="209E3349" w14:textId="77777777" w:rsidR="0089120A" w:rsidRPr="0089120A" w:rsidRDefault="0089120A" w:rsidP="0089120A">
            <w:pPr>
              <w:widowControl w:val="0"/>
              <w:pBdr>
                <w:top w:val="nil"/>
                <w:left w:val="nil"/>
                <w:bottom w:val="nil"/>
                <w:right w:val="nil"/>
                <w:between w:val="nil"/>
              </w:pBdr>
              <w:spacing w:line="276" w:lineRule="auto"/>
              <w:rPr>
                <w:rFonts w:ascii="Cambria" w:eastAsia="Cambria" w:hAnsi="Cambria" w:cs="Cambria"/>
                <w:color w:val="000000"/>
                <w:sz w:val="16"/>
                <w:szCs w:val="16"/>
              </w:rPr>
            </w:pPr>
          </w:p>
        </w:tc>
      </w:tr>
      <w:tr w:rsidR="0089120A" w:rsidRPr="0089120A" w14:paraId="5DC1AEF7" w14:textId="77777777" w:rsidTr="00E41F80">
        <w:trPr>
          <w:trHeight w:val="648"/>
        </w:trPr>
        <w:tc>
          <w:tcPr>
            <w:tcW w:w="1487" w:type="dxa"/>
            <w:shd w:val="clear" w:color="auto" w:fill="9CC3E5"/>
          </w:tcPr>
          <w:p w14:paraId="6DFA1AB7" w14:textId="77777777" w:rsidR="0089120A" w:rsidRPr="0089120A" w:rsidRDefault="0089120A" w:rsidP="0089120A">
            <w:pPr>
              <w:pBdr>
                <w:top w:val="nil"/>
                <w:left w:val="nil"/>
                <w:bottom w:val="nil"/>
                <w:right w:val="nil"/>
                <w:between w:val="nil"/>
              </w:pBdr>
              <w:spacing w:after="160" w:line="265" w:lineRule="auto"/>
              <w:ind w:left="7"/>
              <w:rPr>
                <w:rFonts w:ascii="Cambria" w:eastAsia="Cambria" w:hAnsi="Cambria" w:cs="Cambria"/>
                <w:color w:val="000000"/>
                <w:sz w:val="16"/>
                <w:szCs w:val="16"/>
              </w:rPr>
            </w:pPr>
            <w:r w:rsidRPr="0089120A">
              <w:rPr>
                <w:rFonts w:ascii="Cambria" w:eastAsia="Cambria" w:hAnsi="Cambria" w:cs="Cambria"/>
                <w:color w:val="000000"/>
                <w:sz w:val="16"/>
                <w:szCs w:val="16"/>
              </w:rPr>
              <w:t>Tecnologia</w:t>
            </w:r>
          </w:p>
        </w:tc>
        <w:tc>
          <w:tcPr>
            <w:tcW w:w="2131" w:type="dxa"/>
            <w:shd w:val="clear" w:color="auto" w:fill="FFFFFF"/>
          </w:tcPr>
          <w:p w14:paraId="2EDFCA01" w14:textId="77777777" w:rsidR="0089120A" w:rsidRPr="0089120A" w:rsidRDefault="0089120A" w:rsidP="0089120A">
            <w:pPr>
              <w:pBdr>
                <w:top w:val="nil"/>
                <w:left w:val="nil"/>
                <w:bottom w:val="nil"/>
                <w:right w:val="nil"/>
                <w:between w:val="nil"/>
              </w:pBdr>
              <w:spacing w:after="160" w:line="265" w:lineRule="auto"/>
              <w:ind w:left="7"/>
              <w:rPr>
                <w:rFonts w:ascii="Cambria" w:eastAsia="Cambria" w:hAnsi="Cambria" w:cs="Cambria"/>
                <w:color w:val="000000"/>
                <w:sz w:val="16"/>
                <w:szCs w:val="16"/>
              </w:rPr>
            </w:pPr>
            <w:r w:rsidRPr="0089120A">
              <w:rPr>
                <w:rFonts w:ascii="Cambria" w:eastAsia="Cambria" w:hAnsi="Cambria" w:cs="Cambria"/>
                <w:color w:val="000000"/>
                <w:sz w:val="16"/>
                <w:szCs w:val="16"/>
              </w:rPr>
              <w:t>Rispetto delle regole condivise</w:t>
            </w:r>
          </w:p>
        </w:tc>
        <w:tc>
          <w:tcPr>
            <w:tcW w:w="4522" w:type="dxa"/>
            <w:shd w:val="clear" w:color="auto" w:fill="FFFFFF"/>
          </w:tcPr>
          <w:p w14:paraId="5A555503" w14:textId="77777777" w:rsidR="0089120A" w:rsidRPr="0089120A" w:rsidRDefault="0089120A" w:rsidP="0089120A">
            <w:pPr>
              <w:numPr>
                <w:ilvl w:val="0"/>
                <w:numId w:val="41"/>
              </w:numPr>
              <w:pBdr>
                <w:top w:val="nil"/>
                <w:left w:val="nil"/>
                <w:bottom w:val="nil"/>
                <w:right w:val="nil"/>
                <w:between w:val="nil"/>
              </w:pBdr>
              <w:spacing w:after="160" w:line="259" w:lineRule="auto"/>
              <w:ind w:right="619"/>
              <w:rPr>
                <w:sz w:val="22"/>
                <w:szCs w:val="22"/>
              </w:rPr>
            </w:pPr>
            <w:r w:rsidRPr="0089120A">
              <w:rPr>
                <w:rFonts w:ascii="Cambria" w:eastAsia="Cambria" w:hAnsi="Cambria" w:cs="Cambria"/>
                <w:color w:val="000000"/>
                <w:sz w:val="16"/>
                <w:szCs w:val="16"/>
              </w:rPr>
              <w:t>Educazione stradale.</w:t>
            </w:r>
          </w:p>
          <w:p w14:paraId="16AB4D54" w14:textId="77777777" w:rsidR="0089120A" w:rsidRPr="0089120A" w:rsidRDefault="0089120A" w:rsidP="0089120A">
            <w:pPr>
              <w:numPr>
                <w:ilvl w:val="0"/>
                <w:numId w:val="41"/>
              </w:numPr>
              <w:pBdr>
                <w:top w:val="nil"/>
                <w:left w:val="nil"/>
                <w:bottom w:val="nil"/>
                <w:right w:val="nil"/>
                <w:between w:val="nil"/>
              </w:pBdr>
              <w:spacing w:after="160" w:line="259" w:lineRule="auto"/>
              <w:ind w:right="619"/>
              <w:rPr>
                <w:sz w:val="22"/>
                <w:szCs w:val="22"/>
              </w:rPr>
            </w:pPr>
            <w:r w:rsidRPr="0089120A">
              <w:rPr>
                <w:rFonts w:ascii="Cambria" w:eastAsia="Cambria" w:hAnsi="Cambria" w:cs="Cambria"/>
                <w:color w:val="000000"/>
                <w:sz w:val="16"/>
                <w:szCs w:val="16"/>
              </w:rPr>
              <w:t>Prima alfabetizzazione digitale.</w:t>
            </w:r>
          </w:p>
        </w:tc>
        <w:tc>
          <w:tcPr>
            <w:tcW w:w="603" w:type="dxa"/>
            <w:shd w:val="clear" w:color="auto" w:fill="FFFFFF"/>
          </w:tcPr>
          <w:p w14:paraId="44C23EF2" w14:textId="77777777" w:rsidR="0089120A" w:rsidRPr="0089120A" w:rsidRDefault="0089120A" w:rsidP="0089120A">
            <w:pPr>
              <w:pBdr>
                <w:top w:val="nil"/>
                <w:left w:val="nil"/>
                <w:bottom w:val="nil"/>
                <w:right w:val="nil"/>
                <w:between w:val="nil"/>
              </w:pBdr>
              <w:spacing w:after="160" w:line="265" w:lineRule="auto"/>
              <w:ind w:left="6"/>
              <w:jc w:val="center"/>
              <w:rPr>
                <w:rFonts w:ascii="Cambria" w:eastAsia="Cambria" w:hAnsi="Cambria" w:cs="Cambria"/>
                <w:color w:val="000000"/>
                <w:sz w:val="16"/>
                <w:szCs w:val="16"/>
              </w:rPr>
            </w:pPr>
          </w:p>
          <w:p w14:paraId="6AF5A2ED" w14:textId="77777777" w:rsidR="0089120A" w:rsidRPr="0089120A" w:rsidRDefault="0089120A" w:rsidP="0089120A">
            <w:pPr>
              <w:pBdr>
                <w:top w:val="nil"/>
                <w:left w:val="nil"/>
                <w:bottom w:val="nil"/>
                <w:right w:val="nil"/>
                <w:between w:val="nil"/>
              </w:pBdr>
              <w:spacing w:after="160" w:line="265" w:lineRule="auto"/>
              <w:ind w:left="6"/>
              <w:jc w:val="center"/>
              <w:rPr>
                <w:rFonts w:ascii="Cambria" w:eastAsia="Cambria" w:hAnsi="Cambria" w:cs="Cambria"/>
                <w:color w:val="000000"/>
                <w:sz w:val="16"/>
                <w:szCs w:val="16"/>
              </w:rPr>
            </w:pPr>
            <w:r w:rsidRPr="0089120A">
              <w:rPr>
                <w:rFonts w:ascii="Cambria" w:eastAsia="Cambria" w:hAnsi="Cambria" w:cs="Cambria"/>
                <w:color w:val="000000"/>
                <w:sz w:val="16"/>
                <w:szCs w:val="16"/>
              </w:rPr>
              <w:t>2</w:t>
            </w:r>
          </w:p>
        </w:tc>
        <w:tc>
          <w:tcPr>
            <w:tcW w:w="1727" w:type="dxa"/>
            <w:shd w:val="clear" w:color="auto" w:fill="FFFFFF"/>
          </w:tcPr>
          <w:p w14:paraId="6C785635" w14:textId="77777777" w:rsidR="0089120A" w:rsidRPr="0089120A" w:rsidRDefault="0089120A" w:rsidP="0089120A">
            <w:pPr>
              <w:pBdr>
                <w:top w:val="nil"/>
                <w:left w:val="nil"/>
                <w:bottom w:val="nil"/>
                <w:right w:val="nil"/>
                <w:between w:val="nil"/>
              </w:pBdr>
              <w:spacing w:before="9" w:after="160" w:line="259" w:lineRule="auto"/>
              <w:jc w:val="center"/>
              <w:rPr>
                <w:rFonts w:ascii="Cambria" w:eastAsia="Cambria" w:hAnsi="Cambria" w:cs="Cambria"/>
                <w:color w:val="000000"/>
                <w:sz w:val="16"/>
                <w:szCs w:val="16"/>
              </w:rPr>
            </w:pPr>
          </w:p>
          <w:p w14:paraId="5F900FAF" w14:textId="77777777" w:rsidR="0089120A" w:rsidRPr="0089120A" w:rsidRDefault="0089120A" w:rsidP="0089120A">
            <w:pPr>
              <w:pBdr>
                <w:top w:val="nil"/>
                <w:left w:val="nil"/>
                <w:bottom w:val="nil"/>
                <w:right w:val="nil"/>
                <w:between w:val="nil"/>
              </w:pBdr>
              <w:spacing w:after="160" w:line="259" w:lineRule="auto"/>
              <w:ind w:left="107"/>
              <w:jc w:val="center"/>
              <w:rPr>
                <w:rFonts w:ascii="Cambria" w:eastAsia="Cambria" w:hAnsi="Cambria" w:cs="Cambria"/>
                <w:color w:val="000000"/>
                <w:sz w:val="16"/>
                <w:szCs w:val="16"/>
              </w:rPr>
            </w:pPr>
            <w:r w:rsidRPr="0089120A">
              <w:rPr>
                <w:rFonts w:ascii="Cambria" w:eastAsia="Cambria" w:hAnsi="Cambria" w:cs="Cambria"/>
                <w:color w:val="000000"/>
                <w:sz w:val="16"/>
                <w:szCs w:val="16"/>
              </w:rPr>
              <w:t>1° - 2°</w:t>
            </w:r>
          </w:p>
          <w:p w14:paraId="34B6A416" w14:textId="77777777" w:rsidR="0089120A" w:rsidRPr="0089120A" w:rsidRDefault="0089120A" w:rsidP="0089120A">
            <w:pPr>
              <w:pBdr>
                <w:top w:val="nil"/>
                <w:left w:val="nil"/>
                <w:bottom w:val="nil"/>
                <w:right w:val="nil"/>
                <w:between w:val="nil"/>
              </w:pBdr>
              <w:spacing w:after="160" w:line="259" w:lineRule="auto"/>
              <w:ind w:left="107"/>
              <w:jc w:val="center"/>
              <w:rPr>
                <w:rFonts w:ascii="Cambria" w:eastAsia="Cambria" w:hAnsi="Cambria" w:cs="Cambria"/>
                <w:color w:val="000000"/>
                <w:sz w:val="10"/>
                <w:szCs w:val="10"/>
              </w:rPr>
            </w:pPr>
          </w:p>
        </w:tc>
      </w:tr>
      <w:tr w:rsidR="0089120A" w:rsidRPr="0089120A" w14:paraId="78C108F2" w14:textId="77777777" w:rsidTr="00E41F80">
        <w:trPr>
          <w:trHeight w:val="591"/>
        </w:trPr>
        <w:tc>
          <w:tcPr>
            <w:tcW w:w="1487" w:type="dxa"/>
            <w:shd w:val="clear" w:color="auto" w:fill="9CC3E5"/>
          </w:tcPr>
          <w:p w14:paraId="6A6224CD" w14:textId="77777777" w:rsidR="0089120A" w:rsidRPr="0089120A" w:rsidRDefault="0089120A" w:rsidP="0089120A">
            <w:pPr>
              <w:pBdr>
                <w:top w:val="nil"/>
                <w:left w:val="nil"/>
                <w:bottom w:val="nil"/>
                <w:right w:val="nil"/>
                <w:between w:val="nil"/>
              </w:pBdr>
              <w:spacing w:after="160" w:line="259" w:lineRule="auto"/>
              <w:ind w:left="7" w:right="88"/>
              <w:rPr>
                <w:rFonts w:ascii="Cambria" w:eastAsia="Cambria" w:hAnsi="Cambria" w:cs="Cambria"/>
                <w:color w:val="000000"/>
                <w:sz w:val="16"/>
                <w:szCs w:val="16"/>
              </w:rPr>
            </w:pPr>
            <w:r w:rsidRPr="0089120A">
              <w:rPr>
                <w:rFonts w:ascii="Cambria" w:eastAsia="Cambria" w:hAnsi="Cambria" w:cs="Cambria"/>
                <w:color w:val="000000"/>
                <w:sz w:val="16"/>
                <w:szCs w:val="16"/>
              </w:rPr>
              <w:t>Arte e Immagine</w:t>
            </w:r>
          </w:p>
          <w:p w14:paraId="522ABBF7" w14:textId="77777777" w:rsidR="0089120A" w:rsidRPr="0089120A" w:rsidRDefault="0089120A" w:rsidP="0089120A">
            <w:pPr>
              <w:pBdr>
                <w:top w:val="nil"/>
                <w:left w:val="nil"/>
                <w:bottom w:val="nil"/>
                <w:right w:val="nil"/>
                <w:between w:val="nil"/>
              </w:pBdr>
              <w:spacing w:after="160" w:line="259" w:lineRule="auto"/>
              <w:ind w:left="7" w:right="88"/>
              <w:rPr>
                <w:rFonts w:ascii="Cambria" w:eastAsia="Cambria" w:hAnsi="Cambria" w:cs="Cambria"/>
                <w:color w:val="000000"/>
                <w:sz w:val="16"/>
                <w:szCs w:val="16"/>
              </w:rPr>
            </w:pPr>
            <w:r w:rsidRPr="0089120A">
              <w:rPr>
                <w:rFonts w:ascii="Cambria" w:eastAsia="Cambria" w:hAnsi="Cambria" w:cs="Cambria"/>
                <w:color w:val="000000"/>
                <w:sz w:val="16"/>
                <w:szCs w:val="16"/>
              </w:rPr>
              <w:t>Musica</w:t>
            </w:r>
          </w:p>
        </w:tc>
        <w:tc>
          <w:tcPr>
            <w:tcW w:w="2131" w:type="dxa"/>
            <w:shd w:val="clear" w:color="auto" w:fill="FFFFFF"/>
          </w:tcPr>
          <w:p w14:paraId="4C79D75C" w14:textId="77777777" w:rsidR="0089120A" w:rsidRPr="0089120A" w:rsidRDefault="0089120A" w:rsidP="0089120A">
            <w:pPr>
              <w:pBdr>
                <w:top w:val="nil"/>
                <w:left w:val="nil"/>
                <w:bottom w:val="nil"/>
                <w:right w:val="nil"/>
                <w:between w:val="nil"/>
              </w:pBdr>
              <w:spacing w:after="160" w:line="259" w:lineRule="auto"/>
              <w:ind w:left="7" w:right="14"/>
              <w:rPr>
                <w:rFonts w:ascii="Cambria" w:eastAsia="Cambria" w:hAnsi="Cambria" w:cs="Cambria"/>
                <w:color w:val="000000"/>
                <w:sz w:val="16"/>
                <w:szCs w:val="16"/>
              </w:rPr>
            </w:pPr>
            <w:r w:rsidRPr="0089120A">
              <w:rPr>
                <w:rFonts w:ascii="Cambria" w:eastAsia="Cambria" w:hAnsi="Cambria" w:cs="Cambria"/>
                <w:color w:val="000000"/>
                <w:sz w:val="16"/>
                <w:szCs w:val="16"/>
              </w:rPr>
              <w:t>Educazione al rispetto delle regole, al rispetto di sé e degli altri</w:t>
            </w:r>
          </w:p>
        </w:tc>
        <w:tc>
          <w:tcPr>
            <w:tcW w:w="4522" w:type="dxa"/>
            <w:shd w:val="clear" w:color="auto" w:fill="FFFFFF"/>
          </w:tcPr>
          <w:p w14:paraId="7947BC16" w14:textId="77777777" w:rsidR="0089120A" w:rsidRPr="0089120A" w:rsidRDefault="0089120A" w:rsidP="0089120A">
            <w:pPr>
              <w:numPr>
                <w:ilvl w:val="0"/>
                <w:numId w:val="41"/>
              </w:numPr>
              <w:pBdr>
                <w:top w:val="nil"/>
                <w:left w:val="nil"/>
                <w:bottom w:val="nil"/>
                <w:right w:val="nil"/>
                <w:between w:val="nil"/>
              </w:pBdr>
              <w:spacing w:after="160" w:line="259" w:lineRule="auto"/>
              <w:ind w:right="619"/>
              <w:rPr>
                <w:sz w:val="22"/>
                <w:szCs w:val="22"/>
              </w:rPr>
            </w:pPr>
            <w:r w:rsidRPr="0089120A">
              <w:rPr>
                <w:rFonts w:ascii="Cambria" w:eastAsia="Cambria" w:hAnsi="Cambria" w:cs="Cambria"/>
                <w:color w:val="000000"/>
                <w:sz w:val="16"/>
                <w:szCs w:val="16"/>
              </w:rPr>
              <w:t>Emozioni (in musica e arte).</w:t>
            </w:r>
          </w:p>
        </w:tc>
        <w:tc>
          <w:tcPr>
            <w:tcW w:w="603" w:type="dxa"/>
            <w:shd w:val="clear" w:color="auto" w:fill="FFFFFF"/>
          </w:tcPr>
          <w:p w14:paraId="500785C3" w14:textId="77777777" w:rsidR="0089120A" w:rsidRPr="0089120A" w:rsidRDefault="0089120A" w:rsidP="0089120A">
            <w:pPr>
              <w:pBdr>
                <w:top w:val="nil"/>
                <w:left w:val="nil"/>
                <w:bottom w:val="nil"/>
                <w:right w:val="nil"/>
                <w:between w:val="nil"/>
              </w:pBdr>
              <w:spacing w:after="160" w:line="259" w:lineRule="auto"/>
              <w:ind w:left="6"/>
              <w:jc w:val="center"/>
              <w:rPr>
                <w:rFonts w:ascii="Cambria" w:eastAsia="Cambria" w:hAnsi="Cambria" w:cs="Cambria"/>
                <w:color w:val="000000"/>
                <w:sz w:val="12"/>
                <w:szCs w:val="12"/>
              </w:rPr>
            </w:pPr>
          </w:p>
          <w:p w14:paraId="4BA367B9" w14:textId="77777777" w:rsidR="0089120A" w:rsidRPr="0089120A" w:rsidRDefault="0089120A" w:rsidP="0089120A">
            <w:pPr>
              <w:pBdr>
                <w:top w:val="nil"/>
                <w:left w:val="nil"/>
                <w:bottom w:val="nil"/>
                <w:right w:val="nil"/>
                <w:between w:val="nil"/>
              </w:pBdr>
              <w:spacing w:after="160" w:line="268" w:lineRule="auto"/>
              <w:ind w:left="6"/>
              <w:jc w:val="center"/>
              <w:rPr>
                <w:rFonts w:ascii="Cambria" w:eastAsia="Cambria" w:hAnsi="Cambria" w:cs="Cambria"/>
                <w:color w:val="000000"/>
                <w:sz w:val="16"/>
                <w:szCs w:val="16"/>
              </w:rPr>
            </w:pPr>
            <w:r w:rsidRPr="0089120A">
              <w:rPr>
                <w:rFonts w:ascii="Cambria" w:eastAsia="Cambria" w:hAnsi="Cambria" w:cs="Cambria"/>
                <w:color w:val="000000"/>
                <w:sz w:val="16"/>
                <w:szCs w:val="16"/>
              </w:rPr>
              <w:t>3</w:t>
            </w:r>
          </w:p>
        </w:tc>
        <w:tc>
          <w:tcPr>
            <w:tcW w:w="1727" w:type="dxa"/>
            <w:shd w:val="clear" w:color="auto" w:fill="FFFFFF"/>
          </w:tcPr>
          <w:p w14:paraId="56CF14E6" w14:textId="77777777" w:rsidR="0089120A" w:rsidRPr="0089120A" w:rsidRDefault="0089120A" w:rsidP="0089120A">
            <w:pPr>
              <w:pBdr>
                <w:top w:val="nil"/>
                <w:left w:val="nil"/>
                <w:bottom w:val="nil"/>
                <w:right w:val="nil"/>
                <w:between w:val="nil"/>
              </w:pBdr>
              <w:spacing w:before="9" w:after="160" w:line="259" w:lineRule="auto"/>
              <w:jc w:val="center"/>
              <w:rPr>
                <w:rFonts w:ascii="Cambria" w:eastAsia="Cambria" w:hAnsi="Cambria" w:cs="Cambria"/>
                <w:color w:val="000000"/>
                <w:sz w:val="21"/>
                <w:szCs w:val="21"/>
              </w:rPr>
            </w:pPr>
          </w:p>
          <w:p w14:paraId="61619C96" w14:textId="77777777" w:rsidR="0089120A" w:rsidRPr="0089120A" w:rsidRDefault="0089120A" w:rsidP="0089120A">
            <w:pPr>
              <w:pBdr>
                <w:top w:val="nil"/>
                <w:left w:val="nil"/>
                <w:bottom w:val="nil"/>
                <w:right w:val="nil"/>
                <w:between w:val="nil"/>
              </w:pBdr>
              <w:spacing w:after="160" w:line="268" w:lineRule="auto"/>
              <w:ind w:left="7"/>
              <w:jc w:val="center"/>
              <w:rPr>
                <w:rFonts w:ascii="Cambria" w:eastAsia="Cambria" w:hAnsi="Cambria" w:cs="Cambria"/>
                <w:color w:val="000000"/>
                <w:sz w:val="16"/>
                <w:szCs w:val="16"/>
              </w:rPr>
            </w:pPr>
            <w:r w:rsidRPr="0089120A">
              <w:rPr>
                <w:rFonts w:ascii="Cambria" w:eastAsia="Cambria" w:hAnsi="Cambria" w:cs="Cambria"/>
                <w:color w:val="000000"/>
                <w:sz w:val="16"/>
                <w:szCs w:val="16"/>
              </w:rPr>
              <w:t>1° - 2°</w:t>
            </w:r>
          </w:p>
        </w:tc>
      </w:tr>
      <w:tr w:rsidR="0089120A" w:rsidRPr="0089120A" w14:paraId="4E64C78D" w14:textId="77777777" w:rsidTr="00E41F80">
        <w:trPr>
          <w:trHeight w:val="2921"/>
        </w:trPr>
        <w:tc>
          <w:tcPr>
            <w:tcW w:w="1487" w:type="dxa"/>
            <w:shd w:val="clear" w:color="auto" w:fill="9CC3E5"/>
          </w:tcPr>
          <w:p w14:paraId="20811FAE" w14:textId="77777777" w:rsidR="0089120A" w:rsidRPr="0089120A" w:rsidRDefault="0089120A" w:rsidP="0089120A">
            <w:pPr>
              <w:pBdr>
                <w:top w:val="nil"/>
                <w:left w:val="nil"/>
                <w:bottom w:val="nil"/>
                <w:right w:val="nil"/>
                <w:between w:val="nil"/>
              </w:pBdr>
              <w:spacing w:after="160" w:line="259" w:lineRule="auto"/>
              <w:ind w:left="7" w:right="88"/>
              <w:rPr>
                <w:rFonts w:ascii="Cambria" w:eastAsia="Cambria" w:hAnsi="Cambria" w:cs="Cambria"/>
                <w:color w:val="000000"/>
                <w:sz w:val="16"/>
                <w:szCs w:val="16"/>
              </w:rPr>
            </w:pPr>
            <w:r w:rsidRPr="0089120A">
              <w:rPr>
                <w:rFonts w:ascii="Cambria" w:eastAsia="Cambria" w:hAnsi="Cambria" w:cs="Cambria"/>
                <w:color w:val="000000"/>
                <w:sz w:val="16"/>
                <w:szCs w:val="16"/>
              </w:rPr>
              <w:t>Educazione Fisica</w:t>
            </w:r>
          </w:p>
        </w:tc>
        <w:tc>
          <w:tcPr>
            <w:tcW w:w="2131" w:type="dxa"/>
            <w:shd w:val="clear" w:color="auto" w:fill="FFFFFF"/>
          </w:tcPr>
          <w:p w14:paraId="14A9221E" w14:textId="77777777" w:rsidR="0089120A" w:rsidRPr="0089120A" w:rsidRDefault="0089120A" w:rsidP="0089120A">
            <w:pPr>
              <w:pBdr>
                <w:top w:val="nil"/>
                <w:left w:val="nil"/>
                <w:bottom w:val="nil"/>
                <w:right w:val="nil"/>
                <w:between w:val="nil"/>
              </w:pBdr>
              <w:spacing w:after="160" w:line="259" w:lineRule="auto"/>
              <w:ind w:left="7" w:right="14"/>
              <w:rPr>
                <w:rFonts w:ascii="Cambria" w:eastAsia="Cambria" w:hAnsi="Cambria" w:cs="Cambria"/>
                <w:color w:val="000000"/>
                <w:sz w:val="16"/>
                <w:szCs w:val="16"/>
              </w:rPr>
            </w:pPr>
            <w:r w:rsidRPr="0089120A">
              <w:rPr>
                <w:rFonts w:ascii="Cambria" w:eastAsia="Cambria" w:hAnsi="Cambria" w:cs="Cambria"/>
                <w:color w:val="000000"/>
                <w:sz w:val="16"/>
                <w:szCs w:val="16"/>
              </w:rPr>
              <w:t>Educazione al rispetto delle regole, al rispetto di sé e degli altri.</w:t>
            </w:r>
          </w:p>
          <w:p w14:paraId="378E8C73" w14:textId="77777777" w:rsidR="0089120A" w:rsidRPr="0089120A" w:rsidRDefault="0089120A" w:rsidP="0089120A">
            <w:pPr>
              <w:pBdr>
                <w:top w:val="nil"/>
                <w:left w:val="nil"/>
                <w:bottom w:val="nil"/>
                <w:right w:val="nil"/>
                <w:between w:val="nil"/>
              </w:pBdr>
              <w:spacing w:after="160" w:line="259" w:lineRule="auto"/>
              <w:ind w:left="7" w:right="14"/>
              <w:rPr>
                <w:rFonts w:ascii="Cambria" w:eastAsia="Cambria" w:hAnsi="Cambria" w:cs="Cambria"/>
                <w:color w:val="000000"/>
                <w:sz w:val="16"/>
                <w:szCs w:val="16"/>
              </w:rPr>
            </w:pPr>
          </w:p>
          <w:p w14:paraId="72AEF06A" w14:textId="77777777" w:rsidR="0089120A" w:rsidRPr="0089120A" w:rsidRDefault="0089120A" w:rsidP="0089120A">
            <w:pPr>
              <w:pBdr>
                <w:top w:val="nil"/>
                <w:left w:val="nil"/>
                <w:bottom w:val="nil"/>
                <w:right w:val="nil"/>
                <w:between w:val="nil"/>
              </w:pBdr>
              <w:spacing w:after="160" w:line="259" w:lineRule="auto"/>
              <w:ind w:left="7" w:right="14"/>
              <w:rPr>
                <w:rFonts w:ascii="Cambria" w:eastAsia="Cambria" w:hAnsi="Cambria" w:cs="Cambria"/>
                <w:color w:val="000000"/>
                <w:sz w:val="16"/>
                <w:szCs w:val="16"/>
              </w:rPr>
            </w:pPr>
          </w:p>
          <w:p w14:paraId="3C4A0E24" w14:textId="77777777" w:rsidR="0089120A" w:rsidRPr="0089120A" w:rsidRDefault="0089120A" w:rsidP="0089120A">
            <w:pPr>
              <w:pBdr>
                <w:top w:val="nil"/>
                <w:left w:val="nil"/>
                <w:bottom w:val="nil"/>
                <w:right w:val="nil"/>
                <w:between w:val="nil"/>
              </w:pBdr>
              <w:spacing w:after="160" w:line="259" w:lineRule="auto"/>
              <w:ind w:left="7" w:right="14"/>
              <w:rPr>
                <w:rFonts w:ascii="Cambria" w:eastAsia="Cambria" w:hAnsi="Cambria" w:cs="Cambria"/>
                <w:color w:val="000000"/>
                <w:sz w:val="16"/>
                <w:szCs w:val="16"/>
              </w:rPr>
            </w:pPr>
          </w:p>
          <w:p w14:paraId="000D49D5" w14:textId="77777777" w:rsidR="0089120A" w:rsidRPr="0089120A" w:rsidRDefault="0089120A" w:rsidP="0089120A">
            <w:pPr>
              <w:pBdr>
                <w:top w:val="nil"/>
                <w:left w:val="nil"/>
                <w:bottom w:val="nil"/>
                <w:right w:val="nil"/>
                <w:between w:val="nil"/>
              </w:pBdr>
              <w:spacing w:after="160" w:line="259" w:lineRule="auto"/>
              <w:ind w:left="7" w:right="14"/>
              <w:rPr>
                <w:rFonts w:ascii="Cambria" w:eastAsia="Cambria" w:hAnsi="Cambria" w:cs="Cambria"/>
                <w:color w:val="000000"/>
                <w:sz w:val="16"/>
                <w:szCs w:val="16"/>
              </w:rPr>
            </w:pPr>
          </w:p>
          <w:p w14:paraId="18D62030" w14:textId="77777777" w:rsidR="0089120A" w:rsidRPr="0089120A" w:rsidRDefault="0089120A" w:rsidP="0089120A">
            <w:pPr>
              <w:pBdr>
                <w:top w:val="nil"/>
                <w:left w:val="nil"/>
                <w:bottom w:val="nil"/>
                <w:right w:val="nil"/>
                <w:between w:val="nil"/>
              </w:pBdr>
              <w:spacing w:after="160" w:line="266" w:lineRule="auto"/>
              <w:ind w:left="109"/>
              <w:rPr>
                <w:rFonts w:ascii="Cambria" w:eastAsia="Cambria" w:hAnsi="Cambria" w:cs="Cambria"/>
                <w:color w:val="000000"/>
                <w:sz w:val="16"/>
                <w:szCs w:val="16"/>
              </w:rPr>
            </w:pPr>
            <w:r w:rsidRPr="0089120A">
              <w:rPr>
                <w:rFonts w:ascii="Cambria" w:eastAsia="Cambria" w:hAnsi="Cambria" w:cs="Cambria"/>
                <w:color w:val="000000"/>
                <w:sz w:val="16"/>
                <w:szCs w:val="16"/>
              </w:rPr>
              <w:t>Educazione alla salute e al benessere</w:t>
            </w:r>
          </w:p>
        </w:tc>
        <w:tc>
          <w:tcPr>
            <w:tcW w:w="4522" w:type="dxa"/>
            <w:shd w:val="clear" w:color="auto" w:fill="FFFFFF"/>
          </w:tcPr>
          <w:p w14:paraId="699D8091" w14:textId="77777777" w:rsidR="0089120A" w:rsidRPr="0089120A" w:rsidRDefault="0089120A" w:rsidP="0089120A">
            <w:pPr>
              <w:numPr>
                <w:ilvl w:val="0"/>
                <w:numId w:val="41"/>
              </w:numPr>
              <w:pBdr>
                <w:top w:val="nil"/>
                <w:left w:val="nil"/>
                <w:bottom w:val="nil"/>
                <w:right w:val="nil"/>
                <w:between w:val="nil"/>
              </w:pBdr>
              <w:spacing w:after="160" w:line="259" w:lineRule="auto"/>
              <w:rPr>
                <w:sz w:val="22"/>
                <w:szCs w:val="22"/>
              </w:rPr>
            </w:pPr>
            <w:r w:rsidRPr="0089120A">
              <w:rPr>
                <w:rFonts w:ascii="Cambria" w:eastAsia="Cambria" w:hAnsi="Cambria" w:cs="Cambria"/>
                <w:color w:val="000000"/>
                <w:sz w:val="16"/>
                <w:szCs w:val="16"/>
              </w:rPr>
              <w:t>Il gioco per condividere e collaborare nelle attività, in modo costruttivo e creativo con particolare attenzione al rispetto delle norme di sicurezza.</w:t>
            </w:r>
          </w:p>
          <w:p w14:paraId="5A5A2BD6" w14:textId="77777777" w:rsidR="0089120A" w:rsidRPr="0089120A" w:rsidRDefault="0089120A" w:rsidP="0089120A">
            <w:pPr>
              <w:pBdr>
                <w:top w:val="nil"/>
                <w:left w:val="nil"/>
                <w:bottom w:val="nil"/>
                <w:right w:val="nil"/>
                <w:between w:val="nil"/>
              </w:pBdr>
              <w:spacing w:after="160" w:line="259" w:lineRule="auto"/>
              <w:rPr>
                <w:rFonts w:ascii="Cambria" w:eastAsia="Cambria" w:hAnsi="Cambria" w:cs="Cambria"/>
                <w:color w:val="000000"/>
                <w:sz w:val="16"/>
                <w:szCs w:val="16"/>
              </w:rPr>
            </w:pPr>
          </w:p>
          <w:p w14:paraId="50508D5A" w14:textId="77777777" w:rsidR="0089120A" w:rsidRPr="0089120A" w:rsidRDefault="0089120A" w:rsidP="0089120A">
            <w:pPr>
              <w:pBdr>
                <w:top w:val="nil"/>
                <w:left w:val="nil"/>
                <w:bottom w:val="nil"/>
                <w:right w:val="nil"/>
                <w:between w:val="nil"/>
              </w:pBdr>
              <w:spacing w:after="160" w:line="259" w:lineRule="auto"/>
              <w:rPr>
                <w:rFonts w:ascii="Cambria" w:eastAsia="Cambria" w:hAnsi="Cambria" w:cs="Cambria"/>
                <w:color w:val="000000"/>
                <w:sz w:val="16"/>
                <w:szCs w:val="16"/>
              </w:rPr>
            </w:pPr>
          </w:p>
          <w:p w14:paraId="3D4BA304" w14:textId="77777777" w:rsidR="0089120A" w:rsidRPr="0089120A" w:rsidRDefault="0089120A" w:rsidP="0089120A">
            <w:pPr>
              <w:pBdr>
                <w:top w:val="nil"/>
                <w:left w:val="nil"/>
                <w:bottom w:val="nil"/>
                <w:right w:val="nil"/>
                <w:between w:val="nil"/>
              </w:pBdr>
              <w:spacing w:after="160" w:line="259" w:lineRule="auto"/>
              <w:rPr>
                <w:color w:val="000000"/>
                <w:sz w:val="16"/>
                <w:szCs w:val="16"/>
              </w:rPr>
            </w:pPr>
          </w:p>
          <w:p w14:paraId="19B9AAD2" w14:textId="77777777" w:rsidR="0089120A" w:rsidRPr="0089120A" w:rsidRDefault="0089120A" w:rsidP="0089120A">
            <w:pPr>
              <w:numPr>
                <w:ilvl w:val="0"/>
                <w:numId w:val="41"/>
              </w:numPr>
              <w:pBdr>
                <w:top w:val="nil"/>
                <w:left w:val="nil"/>
                <w:bottom w:val="nil"/>
                <w:right w:val="nil"/>
                <w:between w:val="nil"/>
              </w:pBdr>
              <w:spacing w:after="160" w:line="259" w:lineRule="auto"/>
              <w:ind w:right="34"/>
              <w:jc w:val="both"/>
              <w:rPr>
                <w:sz w:val="22"/>
                <w:szCs w:val="22"/>
              </w:rPr>
            </w:pPr>
            <w:r w:rsidRPr="0089120A">
              <w:rPr>
                <w:rFonts w:ascii="Cambria" w:eastAsia="Cambria" w:hAnsi="Cambria" w:cs="Cambria"/>
                <w:color w:val="000000"/>
                <w:sz w:val="16"/>
                <w:szCs w:val="16"/>
              </w:rPr>
              <w:t>Rispetto delle norme igienico sanitarie presentate nelle indicazioni ministeriali.</w:t>
            </w:r>
          </w:p>
          <w:p w14:paraId="02DAF004" w14:textId="77777777" w:rsidR="0089120A" w:rsidRPr="0089120A" w:rsidRDefault="0089120A" w:rsidP="0089120A">
            <w:pPr>
              <w:numPr>
                <w:ilvl w:val="0"/>
                <w:numId w:val="41"/>
              </w:numPr>
              <w:pBdr>
                <w:top w:val="nil"/>
                <w:left w:val="nil"/>
                <w:bottom w:val="nil"/>
                <w:right w:val="nil"/>
                <w:between w:val="nil"/>
              </w:pBdr>
              <w:spacing w:after="160" w:line="259" w:lineRule="auto"/>
              <w:ind w:right="34"/>
              <w:jc w:val="both"/>
              <w:rPr>
                <w:sz w:val="22"/>
                <w:szCs w:val="22"/>
              </w:rPr>
            </w:pPr>
            <w:r w:rsidRPr="0089120A">
              <w:rPr>
                <w:rFonts w:ascii="Cambria" w:eastAsia="Cambria" w:hAnsi="Cambria" w:cs="Cambria"/>
                <w:color w:val="000000"/>
                <w:sz w:val="16"/>
                <w:szCs w:val="16"/>
              </w:rPr>
              <w:t>Educazione alimentare.</w:t>
            </w:r>
          </w:p>
          <w:p w14:paraId="243685FF" w14:textId="77777777" w:rsidR="0089120A" w:rsidRPr="0089120A" w:rsidRDefault="0089120A" w:rsidP="0089120A">
            <w:pPr>
              <w:pBdr>
                <w:top w:val="nil"/>
                <w:left w:val="nil"/>
                <w:bottom w:val="nil"/>
                <w:right w:val="nil"/>
                <w:between w:val="nil"/>
              </w:pBdr>
              <w:spacing w:after="160" w:line="259" w:lineRule="auto"/>
              <w:ind w:left="7" w:right="619"/>
              <w:rPr>
                <w:rFonts w:ascii="Cambria" w:eastAsia="Cambria" w:hAnsi="Cambria" w:cs="Cambria"/>
                <w:color w:val="000000"/>
                <w:sz w:val="16"/>
                <w:szCs w:val="16"/>
              </w:rPr>
            </w:pPr>
          </w:p>
        </w:tc>
        <w:tc>
          <w:tcPr>
            <w:tcW w:w="603" w:type="dxa"/>
            <w:shd w:val="clear" w:color="auto" w:fill="FFFFFF"/>
          </w:tcPr>
          <w:p w14:paraId="5ABF587C" w14:textId="77777777" w:rsidR="0089120A" w:rsidRPr="0089120A" w:rsidRDefault="0089120A" w:rsidP="0089120A">
            <w:pPr>
              <w:pBdr>
                <w:top w:val="nil"/>
                <w:left w:val="nil"/>
                <w:bottom w:val="nil"/>
                <w:right w:val="nil"/>
                <w:between w:val="nil"/>
              </w:pBdr>
              <w:spacing w:after="160" w:line="268" w:lineRule="auto"/>
              <w:ind w:left="6"/>
              <w:jc w:val="center"/>
              <w:rPr>
                <w:rFonts w:ascii="Cambria" w:eastAsia="Cambria" w:hAnsi="Cambria" w:cs="Cambria"/>
                <w:color w:val="000000"/>
                <w:sz w:val="16"/>
                <w:szCs w:val="16"/>
              </w:rPr>
            </w:pPr>
          </w:p>
          <w:p w14:paraId="79B27D83" w14:textId="77777777" w:rsidR="0089120A" w:rsidRPr="0089120A" w:rsidRDefault="0089120A" w:rsidP="0089120A">
            <w:pPr>
              <w:pBdr>
                <w:top w:val="nil"/>
                <w:left w:val="nil"/>
                <w:bottom w:val="nil"/>
                <w:right w:val="nil"/>
                <w:between w:val="nil"/>
              </w:pBdr>
              <w:spacing w:after="160" w:line="268" w:lineRule="auto"/>
              <w:ind w:left="6"/>
              <w:jc w:val="center"/>
              <w:rPr>
                <w:rFonts w:ascii="Cambria" w:eastAsia="Cambria" w:hAnsi="Cambria" w:cs="Cambria"/>
                <w:color w:val="000000"/>
                <w:sz w:val="16"/>
                <w:szCs w:val="16"/>
              </w:rPr>
            </w:pPr>
          </w:p>
          <w:p w14:paraId="4F85FD14" w14:textId="77777777" w:rsidR="0089120A" w:rsidRPr="0089120A" w:rsidRDefault="0089120A" w:rsidP="0089120A">
            <w:pPr>
              <w:pBdr>
                <w:top w:val="nil"/>
                <w:left w:val="nil"/>
                <w:bottom w:val="nil"/>
                <w:right w:val="nil"/>
                <w:between w:val="nil"/>
              </w:pBdr>
              <w:spacing w:after="160" w:line="268" w:lineRule="auto"/>
              <w:ind w:left="6"/>
              <w:jc w:val="center"/>
              <w:rPr>
                <w:rFonts w:ascii="Cambria" w:eastAsia="Cambria" w:hAnsi="Cambria" w:cs="Cambria"/>
                <w:color w:val="000000"/>
                <w:sz w:val="16"/>
                <w:szCs w:val="16"/>
              </w:rPr>
            </w:pPr>
          </w:p>
          <w:p w14:paraId="624AD715" w14:textId="77777777" w:rsidR="0089120A" w:rsidRPr="0089120A" w:rsidRDefault="0089120A" w:rsidP="0089120A">
            <w:pPr>
              <w:pBdr>
                <w:top w:val="nil"/>
                <w:left w:val="nil"/>
                <w:bottom w:val="nil"/>
                <w:right w:val="nil"/>
                <w:between w:val="nil"/>
              </w:pBdr>
              <w:spacing w:after="160" w:line="268" w:lineRule="auto"/>
              <w:ind w:left="6"/>
              <w:jc w:val="center"/>
              <w:rPr>
                <w:rFonts w:ascii="Cambria" w:eastAsia="Cambria" w:hAnsi="Cambria" w:cs="Cambria"/>
                <w:color w:val="000000"/>
                <w:sz w:val="16"/>
                <w:szCs w:val="16"/>
              </w:rPr>
            </w:pPr>
          </w:p>
          <w:p w14:paraId="6C2A3344" w14:textId="77777777" w:rsidR="0089120A" w:rsidRPr="0089120A" w:rsidRDefault="0089120A" w:rsidP="0089120A">
            <w:pPr>
              <w:pBdr>
                <w:top w:val="nil"/>
                <w:left w:val="nil"/>
                <w:bottom w:val="nil"/>
                <w:right w:val="nil"/>
                <w:between w:val="nil"/>
              </w:pBdr>
              <w:spacing w:after="160" w:line="268" w:lineRule="auto"/>
              <w:ind w:left="6"/>
              <w:jc w:val="center"/>
              <w:rPr>
                <w:rFonts w:ascii="Cambria" w:eastAsia="Cambria" w:hAnsi="Cambria" w:cs="Cambria"/>
                <w:color w:val="000000"/>
                <w:sz w:val="16"/>
                <w:szCs w:val="16"/>
              </w:rPr>
            </w:pPr>
          </w:p>
          <w:p w14:paraId="29FDB476" w14:textId="77777777" w:rsidR="0089120A" w:rsidRPr="0089120A" w:rsidRDefault="0089120A" w:rsidP="0089120A">
            <w:pPr>
              <w:pBdr>
                <w:top w:val="nil"/>
                <w:left w:val="nil"/>
                <w:bottom w:val="nil"/>
                <w:right w:val="nil"/>
                <w:between w:val="nil"/>
              </w:pBdr>
              <w:spacing w:after="160" w:line="268" w:lineRule="auto"/>
              <w:ind w:left="6"/>
              <w:jc w:val="center"/>
              <w:rPr>
                <w:rFonts w:ascii="Cambria" w:eastAsia="Cambria" w:hAnsi="Cambria" w:cs="Cambria"/>
                <w:color w:val="000000"/>
                <w:sz w:val="16"/>
                <w:szCs w:val="16"/>
              </w:rPr>
            </w:pPr>
          </w:p>
          <w:p w14:paraId="0500D6FB" w14:textId="77777777" w:rsidR="0089120A" w:rsidRPr="0089120A" w:rsidRDefault="0089120A" w:rsidP="0089120A">
            <w:pPr>
              <w:pBdr>
                <w:top w:val="nil"/>
                <w:left w:val="nil"/>
                <w:bottom w:val="nil"/>
                <w:right w:val="nil"/>
                <w:between w:val="nil"/>
              </w:pBdr>
              <w:spacing w:after="160" w:line="268" w:lineRule="auto"/>
              <w:ind w:left="6"/>
              <w:jc w:val="center"/>
              <w:rPr>
                <w:rFonts w:ascii="Cambria" w:eastAsia="Cambria" w:hAnsi="Cambria" w:cs="Cambria"/>
                <w:color w:val="000000"/>
                <w:sz w:val="16"/>
                <w:szCs w:val="16"/>
              </w:rPr>
            </w:pPr>
            <w:r w:rsidRPr="0089120A">
              <w:rPr>
                <w:rFonts w:ascii="Cambria" w:eastAsia="Cambria" w:hAnsi="Cambria" w:cs="Cambria"/>
                <w:color w:val="000000"/>
                <w:sz w:val="16"/>
                <w:szCs w:val="16"/>
              </w:rPr>
              <w:t>3</w:t>
            </w:r>
          </w:p>
        </w:tc>
        <w:tc>
          <w:tcPr>
            <w:tcW w:w="1727" w:type="dxa"/>
            <w:shd w:val="clear" w:color="auto" w:fill="FFFFFF"/>
          </w:tcPr>
          <w:p w14:paraId="0C4412EF" w14:textId="77777777" w:rsidR="0089120A" w:rsidRPr="0089120A" w:rsidRDefault="0089120A" w:rsidP="0089120A">
            <w:pPr>
              <w:pBdr>
                <w:top w:val="nil"/>
                <w:left w:val="nil"/>
                <w:bottom w:val="nil"/>
                <w:right w:val="nil"/>
                <w:between w:val="nil"/>
              </w:pBdr>
              <w:spacing w:before="9" w:after="160" w:line="259" w:lineRule="auto"/>
              <w:rPr>
                <w:rFonts w:ascii="Cambria" w:eastAsia="Cambria" w:hAnsi="Cambria" w:cs="Cambria"/>
                <w:color w:val="000000"/>
                <w:sz w:val="16"/>
                <w:szCs w:val="16"/>
              </w:rPr>
            </w:pPr>
          </w:p>
          <w:p w14:paraId="2A9713B2" w14:textId="77777777" w:rsidR="0089120A" w:rsidRPr="0089120A" w:rsidRDefault="0089120A" w:rsidP="0089120A">
            <w:pPr>
              <w:pBdr>
                <w:top w:val="nil"/>
                <w:left w:val="nil"/>
                <w:bottom w:val="nil"/>
                <w:right w:val="nil"/>
                <w:between w:val="nil"/>
              </w:pBdr>
              <w:spacing w:after="160" w:line="268" w:lineRule="auto"/>
              <w:ind w:left="7"/>
              <w:jc w:val="center"/>
              <w:rPr>
                <w:rFonts w:ascii="Cambria" w:eastAsia="Cambria" w:hAnsi="Cambria" w:cs="Cambria"/>
                <w:color w:val="000000"/>
                <w:sz w:val="16"/>
                <w:szCs w:val="16"/>
              </w:rPr>
            </w:pPr>
          </w:p>
          <w:p w14:paraId="00DB6856" w14:textId="77777777" w:rsidR="0089120A" w:rsidRPr="0089120A" w:rsidRDefault="0089120A" w:rsidP="0089120A">
            <w:pPr>
              <w:pBdr>
                <w:top w:val="nil"/>
                <w:left w:val="nil"/>
                <w:bottom w:val="nil"/>
                <w:right w:val="nil"/>
                <w:between w:val="nil"/>
              </w:pBdr>
              <w:spacing w:after="160" w:line="268" w:lineRule="auto"/>
              <w:ind w:left="7"/>
              <w:jc w:val="center"/>
              <w:rPr>
                <w:rFonts w:ascii="Cambria" w:eastAsia="Cambria" w:hAnsi="Cambria" w:cs="Cambria"/>
                <w:color w:val="000000"/>
                <w:sz w:val="16"/>
                <w:szCs w:val="16"/>
              </w:rPr>
            </w:pPr>
          </w:p>
          <w:p w14:paraId="7C3E6875" w14:textId="77777777" w:rsidR="0089120A" w:rsidRPr="0089120A" w:rsidRDefault="0089120A" w:rsidP="0089120A">
            <w:pPr>
              <w:pBdr>
                <w:top w:val="nil"/>
                <w:left w:val="nil"/>
                <w:bottom w:val="nil"/>
                <w:right w:val="nil"/>
                <w:between w:val="nil"/>
              </w:pBdr>
              <w:spacing w:after="160" w:line="268" w:lineRule="auto"/>
              <w:ind w:left="7"/>
              <w:jc w:val="center"/>
              <w:rPr>
                <w:rFonts w:ascii="Cambria" w:eastAsia="Cambria" w:hAnsi="Cambria" w:cs="Cambria"/>
                <w:color w:val="000000"/>
                <w:sz w:val="16"/>
                <w:szCs w:val="16"/>
              </w:rPr>
            </w:pPr>
          </w:p>
          <w:p w14:paraId="013A39B5" w14:textId="77777777" w:rsidR="0089120A" w:rsidRPr="0089120A" w:rsidRDefault="0089120A" w:rsidP="0089120A">
            <w:pPr>
              <w:pBdr>
                <w:top w:val="nil"/>
                <w:left w:val="nil"/>
                <w:bottom w:val="nil"/>
                <w:right w:val="nil"/>
                <w:between w:val="nil"/>
              </w:pBdr>
              <w:spacing w:after="160" w:line="268" w:lineRule="auto"/>
              <w:ind w:left="7"/>
              <w:jc w:val="center"/>
              <w:rPr>
                <w:rFonts w:ascii="Cambria" w:eastAsia="Cambria" w:hAnsi="Cambria" w:cs="Cambria"/>
                <w:color w:val="000000"/>
                <w:sz w:val="16"/>
                <w:szCs w:val="16"/>
              </w:rPr>
            </w:pPr>
          </w:p>
          <w:p w14:paraId="31C494AB" w14:textId="77777777" w:rsidR="0089120A" w:rsidRPr="0089120A" w:rsidRDefault="0089120A" w:rsidP="0089120A">
            <w:pPr>
              <w:pBdr>
                <w:top w:val="nil"/>
                <w:left w:val="nil"/>
                <w:bottom w:val="nil"/>
                <w:right w:val="nil"/>
                <w:between w:val="nil"/>
              </w:pBdr>
              <w:spacing w:after="160" w:line="268" w:lineRule="auto"/>
              <w:ind w:left="7"/>
              <w:jc w:val="center"/>
              <w:rPr>
                <w:rFonts w:ascii="Cambria" w:eastAsia="Cambria" w:hAnsi="Cambria" w:cs="Cambria"/>
                <w:color w:val="000000"/>
                <w:sz w:val="16"/>
                <w:szCs w:val="16"/>
              </w:rPr>
            </w:pPr>
          </w:p>
          <w:p w14:paraId="5D883BA3" w14:textId="77777777" w:rsidR="0089120A" w:rsidRPr="0089120A" w:rsidRDefault="0089120A" w:rsidP="0089120A">
            <w:pPr>
              <w:pBdr>
                <w:top w:val="nil"/>
                <w:left w:val="nil"/>
                <w:bottom w:val="nil"/>
                <w:right w:val="nil"/>
                <w:between w:val="nil"/>
              </w:pBdr>
              <w:spacing w:after="160" w:line="268" w:lineRule="auto"/>
              <w:ind w:left="7"/>
              <w:jc w:val="center"/>
              <w:rPr>
                <w:rFonts w:ascii="Cambria" w:eastAsia="Cambria" w:hAnsi="Cambria" w:cs="Cambria"/>
                <w:color w:val="000000"/>
                <w:sz w:val="16"/>
                <w:szCs w:val="16"/>
              </w:rPr>
            </w:pPr>
            <w:r w:rsidRPr="0089120A">
              <w:rPr>
                <w:rFonts w:ascii="Cambria" w:eastAsia="Cambria" w:hAnsi="Cambria" w:cs="Cambria"/>
                <w:color w:val="000000"/>
                <w:sz w:val="16"/>
                <w:szCs w:val="16"/>
              </w:rPr>
              <w:t>1° - 2°</w:t>
            </w:r>
          </w:p>
        </w:tc>
      </w:tr>
      <w:tr w:rsidR="0089120A" w:rsidRPr="0089120A" w14:paraId="4C7A9522" w14:textId="77777777" w:rsidTr="00E41F80">
        <w:trPr>
          <w:trHeight w:val="576"/>
        </w:trPr>
        <w:tc>
          <w:tcPr>
            <w:tcW w:w="1487" w:type="dxa"/>
            <w:shd w:val="clear" w:color="auto" w:fill="9CC3E5"/>
          </w:tcPr>
          <w:p w14:paraId="0B483A9A" w14:textId="77777777" w:rsidR="0089120A" w:rsidRPr="0089120A" w:rsidRDefault="0089120A" w:rsidP="0089120A">
            <w:pPr>
              <w:pBdr>
                <w:top w:val="nil"/>
                <w:left w:val="nil"/>
                <w:bottom w:val="nil"/>
                <w:right w:val="nil"/>
                <w:between w:val="nil"/>
              </w:pBdr>
              <w:spacing w:after="160" w:line="259" w:lineRule="auto"/>
              <w:ind w:left="7" w:right="88"/>
              <w:rPr>
                <w:rFonts w:ascii="Cambria" w:eastAsia="Cambria" w:hAnsi="Cambria" w:cs="Cambria"/>
                <w:color w:val="000000"/>
                <w:sz w:val="16"/>
                <w:szCs w:val="16"/>
              </w:rPr>
            </w:pPr>
            <w:r w:rsidRPr="0089120A">
              <w:rPr>
                <w:rFonts w:ascii="Cambria" w:eastAsia="Cambria" w:hAnsi="Cambria" w:cs="Cambria"/>
                <w:color w:val="000000"/>
                <w:sz w:val="16"/>
                <w:szCs w:val="16"/>
              </w:rPr>
              <w:t>Matematica</w:t>
            </w:r>
          </w:p>
        </w:tc>
        <w:tc>
          <w:tcPr>
            <w:tcW w:w="2131" w:type="dxa"/>
            <w:shd w:val="clear" w:color="auto" w:fill="FFFFFF"/>
          </w:tcPr>
          <w:p w14:paraId="6CFCD945" w14:textId="77777777" w:rsidR="0089120A" w:rsidRPr="0089120A" w:rsidRDefault="0089120A" w:rsidP="0089120A">
            <w:pPr>
              <w:pBdr>
                <w:top w:val="nil"/>
                <w:left w:val="nil"/>
                <w:bottom w:val="nil"/>
                <w:right w:val="nil"/>
                <w:between w:val="nil"/>
              </w:pBdr>
              <w:spacing w:after="160" w:line="266" w:lineRule="auto"/>
              <w:ind w:left="109"/>
              <w:rPr>
                <w:rFonts w:ascii="Cambria" w:eastAsia="Cambria" w:hAnsi="Cambria" w:cs="Cambria"/>
                <w:color w:val="000000"/>
                <w:sz w:val="16"/>
                <w:szCs w:val="16"/>
              </w:rPr>
            </w:pPr>
            <w:r w:rsidRPr="0089120A">
              <w:rPr>
                <w:rFonts w:ascii="Cambria" w:eastAsia="Cambria" w:hAnsi="Cambria" w:cs="Cambria"/>
                <w:color w:val="000000"/>
                <w:sz w:val="16"/>
                <w:szCs w:val="16"/>
              </w:rPr>
              <w:t>Educazione alla salute e al benessere</w:t>
            </w:r>
          </w:p>
        </w:tc>
        <w:tc>
          <w:tcPr>
            <w:tcW w:w="4522" w:type="dxa"/>
            <w:shd w:val="clear" w:color="auto" w:fill="FFFFFF"/>
          </w:tcPr>
          <w:p w14:paraId="3B28162A" w14:textId="77777777" w:rsidR="0089120A" w:rsidRPr="0089120A" w:rsidRDefault="0089120A" w:rsidP="0089120A">
            <w:pPr>
              <w:numPr>
                <w:ilvl w:val="0"/>
                <w:numId w:val="41"/>
              </w:numPr>
              <w:pBdr>
                <w:top w:val="nil"/>
                <w:left w:val="nil"/>
                <w:bottom w:val="nil"/>
                <w:right w:val="nil"/>
                <w:between w:val="nil"/>
              </w:pBdr>
              <w:spacing w:after="160" w:line="259" w:lineRule="auto"/>
              <w:ind w:right="34"/>
              <w:jc w:val="both"/>
              <w:rPr>
                <w:sz w:val="22"/>
                <w:szCs w:val="22"/>
              </w:rPr>
            </w:pPr>
            <w:r w:rsidRPr="0089120A">
              <w:rPr>
                <w:rFonts w:ascii="Cambria" w:eastAsia="Cambria" w:hAnsi="Cambria" w:cs="Cambria"/>
                <w:color w:val="000000"/>
                <w:sz w:val="16"/>
                <w:szCs w:val="16"/>
              </w:rPr>
              <w:t>Raccogliere dati per una statistica e decidere come rappresentare.</w:t>
            </w:r>
          </w:p>
        </w:tc>
        <w:tc>
          <w:tcPr>
            <w:tcW w:w="603" w:type="dxa"/>
            <w:shd w:val="clear" w:color="auto" w:fill="FFFFFF"/>
          </w:tcPr>
          <w:p w14:paraId="0BE72AE5" w14:textId="77777777" w:rsidR="0089120A" w:rsidRPr="0089120A" w:rsidRDefault="0089120A" w:rsidP="0089120A">
            <w:pPr>
              <w:pBdr>
                <w:top w:val="nil"/>
                <w:left w:val="nil"/>
                <w:bottom w:val="nil"/>
                <w:right w:val="nil"/>
                <w:between w:val="nil"/>
              </w:pBdr>
              <w:spacing w:after="160" w:line="268" w:lineRule="auto"/>
              <w:ind w:left="6"/>
              <w:jc w:val="center"/>
              <w:rPr>
                <w:rFonts w:ascii="Cambria" w:eastAsia="Cambria" w:hAnsi="Cambria" w:cs="Cambria"/>
                <w:color w:val="000000"/>
                <w:sz w:val="16"/>
                <w:szCs w:val="16"/>
              </w:rPr>
            </w:pPr>
            <w:r w:rsidRPr="0089120A">
              <w:rPr>
                <w:rFonts w:ascii="Cambria" w:eastAsia="Cambria" w:hAnsi="Cambria" w:cs="Cambria"/>
                <w:color w:val="000000"/>
                <w:sz w:val="16"/>
                <w:szCs w:val="16"/>
              </w:rPr>
              <w:t>2</w:t>
            </w:r>
          </w:p>
        </w:tc>
        <w:tc>
          <w:tcPr>
            <w:tcW w:w="1727" w:type="dxa"/>
            <w:shd w:val="clear" w:color="auto" w:fill="FFFFFF"/>
          </w:tcPr>
          <w:p w14:paraId="3E653A4E" w14:textId="77777777" w:rsidR="0089120A" w:rsidRPr="0089120A" w:rsidRDefault="0089120A" w:rsidP="0089120A">
            <w:pPr>
              <w:pBdr>
                <w:top w:val="nil"/>
                <w:left w:val="nil"/>
                <w:bottom w:val="nil"/>
                <w:right w:val="nil"/>
                <w:between w:val="nil"/>
              </w:pBdr>
              <w:spacing w:before="9" w:after="160" w:line="259" w:lineRule="auto"/>
              <w:jc w:val="center"/>
              <w:rPr>
                <w:rFonts w:ascii="Cambria" w:eastAsia="Cambria" w:hAnsi="Cambria" w:cs="Cambria"/>
                <w:color w:val="000000"/>
                <w:sz w:val="16"/>
                <w:szCs w:val="16"/>
              </w:rPr>
            </w:pPr>
            <w:r w:rsidRPr="0089120A">
              <w:rPr>
                <w:rFonts w:ascii="Cambria" w:eastAsia="Cambria" w:hAnsi="Cambria" w:cs="Cambria"/>
                <w:color w:val="000000"/>
                <w:sz w:val="16"/>
                <w:szCs w:val="16"/>
              </w:rPr>
              <w:t>1°- 2°</w:t>
            </w:r>
          </w:p>
        </w:tc>
      </w:tr>
      <w:tr w:rsidR="0089120A" w:rsidRPr="0089120A" w14:paraId="31EF6154" w14:textId="77777777" w:rsidTr="00E41F80">
        <w:trPr>
          <w:trHeight w:val="576"/>
        </w:trPr>
        <w:tc>
          <w:tcPr>
            <w:tcW w:w="1487" w:type="dxa"/>
            <w:shd w:val="clear" w:color="auto" w:fill="9CC3E5"/>
          </w:tcPr>
          <w:p w14:paraId="15B8082E" w14:textId="77777777" w:rsidR="0089120A" w:rsidRPr="0089120A" w:rsidRDefault="0089120A" w:rsidP="0089120A">
            <w:pPr>
              <w:pBdr>
                <w:top w:val="nil"/>
                <w:left w:val="nil"/>
                <w:bottom w:val="nil"/>
                <w:right w:val="nil"/>
                <w:between w:val="nil"/>
              </w:pBdr>
              <w:spacing w:after="160" w:line="259" w:lineRule="auto"/>
              <w:ind w:left="7" w:right="88"/>
              <w:rPr>
                <w:rFonts w:ascii="Cambria" w:eastAsia="Cambria" w:hAnsi="Cambria" w:cs="Cambria"/>
                <w:color w:val="000000"/>
                <w:sz w:val="16"/>
                <w:szCs w:val="16"/>
              </w:rPr>
            </w:pPr>
            <w:r w:rsidRPr="0089120A">
              <w:rPr>
                <w:rFonts w:ascii="Cambria" w:eastAsia="Cambria" w:hAnsi="Cambria" w:cs="Cambria"/>
                <w:color w:val="000000"/>
                <w:sz w:val="16"/>
                <w:szCs w:val="16"/>
              </w:rPr>
              <w:t>Religione</w:t>
            </w:r>
          </w:p>
        </w:tc>
        <w:tc>
          <w:tcPr>
            <w:tcW w:w="2131" w:type="dxa"/>
            <w:shd w:val="clear" w:color="auto" w:fill="FFFFFF"/>
          </w:tcPr>
          <w:p w14:paraId="501E837C" w14:textId="77777777" w:rsidR="0089120A" w:rsidRPr="0089120A" w:rsidRDefault="0089120A" w:rsidP="0089120A">
            <w:pPr>
              <w:pBdr>
                <w:top w:val="nil"/>
                <w:left w:val="nil"/>
                <w:bottom w:val="nil"/>
                <w:right w:val="nil"/>
                <w:between w:val="nil"/>
              </w:pBdr>
              <w:spacing w:after="160" w:line="265" w:lineRule="auto"/>
              <w:ind w:left="7"/>
              <w:rPr>
                <w:rFonts w:ascii="Cambria" w:eastAsia="Cambria" w:hAnsi="Cambria" w:cs="Cambria"/>
                <w:color w:val="000000"/>
                <w:sz w:val="16"/>
                <w:szCs w:val="16"/>
              </w:rPr>
            </w:pPr>
            <w:r w:rsidRPr="0089120A">
              <w:rPr>
                <w:rFonts w:ascii="Cambria" w:eastAsia="Cambria" w:hAnsi="Cambria" w:cs="Cambria"/>
                <w:color w:val="000000"/>
                <w:sz w:val="16"/>
                <w:szCs w:val="16"/>
              </w:rPr>
              <w:t>Rispetto dell’ambiente</w:t>
            </w:r>
          </w:p>
          <w:p w14:paraId="3DA6FD6B" w14:textId="77777777" w:rsidR="0089120A" w:rsidRPr="0089120A" w:rsidRDefault="0089120A" w:rsidP="0089120A">
            <w:pPr>
              <w:pBdr>
                <w:top w:val="nil"/>
                <w:left w:val="nil"/>
                <w:bottom w:val="nil"/>
                <w:right w:val="nil"/>
                <w:between w:val="nil"/>
              </w:pBdr>
              <w:spacing w:after="160" w:line="266" w:lineRule="auto"/>
              <w:ind w:left="109"/>
              <w:rPr>
                <w:rFonts w:ascii="Cambria" w:eastAsia="Cambria" w:hAnsi="Cambria" w:cs="Cambria"/>
                <w:color w:val="000000"/>
                <w:sz w:val="16"/>
                <w:szCs w:val="16"/>
              </w:rPr>
            </w:pPr>
          </w:p>
        </w:tc>
        <w:tc>
          <w:tcPr>
            <w:tcW w:w="4522" w:type="dxa"/>
            <w:shd w:val="clear" w:color="auto" w:fill="FFFFFF"/>
          </w:tcPr>
          <w:p w14:paraId="4A54D5C0" w14:textId="77777777" w:rsidR="0089120A" w:rsidRPr="0089120A" w:rsidRDefault="0089120A" w:rsidP="0089120A">
            <w:pPr>
              <w:numPr>
                <w:ilvl w:val="0"/>
                <w:numId w:val="41"/>
              </w:numPr>
              <w:pBdr>
                <w:top w:val="nil"/>
                <w:left w:val="nil"/>
                <w:bottom w:val="nil"/>
                <w:right w:val="nil"/>
                <w:between w:val="nil"/>
              </w:pBdr>
              <w:spacing w:after="160" w:line="259" w:lineRule="auto"/>
              <w:ind w:right="34"/>
              <w:jc w:val="both"/>
              <w:rPr>
                <w:sz w:val="22"/>
                <w:szCs w:val="22"/>
              </w:rPr>
            </w:pPr>
            <w:r w:rsidRPr="0089120A">
              <w:rPr>
                <w:rFonts w:ascii="Cambria" w:eastAsia="Cambria" w:hAnsi="Cambria" w:cs="Cambria"/>
                <w:color w:val="000000"/>
                <w:sz w:val="16"/>
                <w:szCs w:val="16"/>
              </w:rPr>
              <w:t>Rispetto della natura: il Creato.</w:t>
            </w:r>
          </w:p>
        </w:tc>
        <w:tc>
          <w:tcPr>
            <w:tcW w:w="603" w:type="dxa"/>
            <w:shd w:val="clear" w:color="auto" w:fill="FFFFFF"/>
          </w:tcPr>
          <w:p w14:paraId="33990576" w14:textId="77777777" w:rsidR="0089120A" w:rsidRPr="0089120A" w:rsidRDefault="0089120A" w:rsidP="0089120A">
            <w:pPr>
              <w:pBdr>
                <w:top w:val="nil"/>
                <w:left w:val="nil"/>
                <w:bottom w:val="nil"/>
                <w:right w:val="nil"/>
                <w:between w:val="nil"/>
              </w:pBdr>
              <w:spacing w:after="160" w:line="268" w:lineRule="auto"/>
              <w:ind w:left="6"/>
              <w:jc w:val="center"/>
              <w:rPr>
                <w:rFonts w:ascii="Cambria" w:eastAsia="Cambria" w:hAnsi="Cambria" w:cs="Cambria"/>
                <w:color w:val="000000"/>
                <w:sz w:val="16"/>
                <w:szCs w:val="16"/>
              </w:rPr>
            </w:pPr>
            <w:r w:rsidRPr="0089120A">
              <w:rPr>
                <w:rFonts w:ascii="Cambria" w:eastAsia="Cambria" w:hAnsi="Cambria" w:cs="Cambria"/>
                <w:color w:val="000000"/>
                <w:sz w:val="16"/>
                <w:szCs w:val="16"/>
              </w:rPr>
              <w:t>2</w:t>
            </w:r>
          </w:p>
        </w:tc>
        <w:tc>
          <w:tcPr>
            <w:tcW w:w="1727" w:type="dxa"/>
            <w:shd w:val="clear" w:color="auto" w:fill="FFFFFF"/>
          </w:tcPr>
          <w:p w14:paraId="10734A20" w14:textId="77777777" w:rsidR="0089120A" w:rsidRPr="0089120A" w:rsidRDefault="0089120A" w:rsidP="0089120A">
            <w:pPr>
              <w:pBdr>
                <w:top w:val="nil"/>
                <w:left w:val="nil"/>
                <w:bottom w:val="nil"/>
                <w:right w:val="nil"/>
                <w:between w:val="nil"/>
              </w:pBdr>
              <w:spacing w:before="9" w:after="160" w:line="259" w:lineRule="auto"/>
              <w:jc w:val="center"/>
              <w:rPr>
                <w:rFonts w:ascii="Cambria" w:eastAsia="Cambria" w:hAnsi="Cambria" w:cs="Cambria"/>
                <w:color w:val="000000"/>
                <w:sz w:val="16"/>
                <w:szCs w:val="16"/>
              </w:rPr>
            </w:pPr>
            <w:r w:rsidRPr="0089120A">
              <w:rPr>
                <w:rFonts w:ascii="Cambria" w:eastAsia="Cambria" w:hAnsi="Cambria" w:cs="Cambria"/>
                <w:color w:val="000000"/>
                <w:sz w:val="16"/>
                <w:szCs w:val="16"/>
              </w:rPr>
              <w:t>1°- 2°</w:t>
            </w:r>
          </w:p>
        </w:tc>
      </w:tr>
      <w:tr w:rsidR="0089120A" w:rsidRPr="0089120A" w14:paraId="26D8E440" w14:textId="77777777" w:rsidTr="00E41F80">
        <w:trPr>
          <w:trHeight w:val="308"/>
        </w:trPr>
        <w:tc>
          <w:tcPr>
            <w:tcW w:w="8140" w:type="dxa"/>
            <w:gridSpan w:val="3"/>
            <w:shd w:val="clear" w:color="auto" w:fill="9CC3E5"/>
          </w:tcPr>
          <w:p w14:paraId="477593BB" w14:textId="77777777" w:rsidR="0089120A" w:rsidRPr="0089120A" w:rsidRDefault="0089120A" w:rsidP="00E23DA7">
            <w:pPr>
              <w:pBdr>
                <w:top w:val="nil"/>
                <w:left w:val="nil"/>
                <w:bottom w:val="nil"/>
                <w:right w:val="nil"/>
                <w:between w:val="nil"/>
              </w:pBdr>
              <w:spacing w:after="160" w:line="259" w:lineRule="auto"/>
              <w:ind w:left="7" w:right="88"/>
              <w:rPr>
                <w:rFonts w:ascii="Cambria" w:eastAsia="Cambria" w:hAnsi="Cambria" w:cs="Cambria"/>
                <w:color w:val="000000"/>
                <w:sz w:val="16"/>
                <w:szCs w:val="16"/>
              </w:rPr>
            </w:pPr>
          </w:p>
          <w:p w14:paraId="04B139F7" w14:textId="77777777" w:rsidR="0089120A" w:rsidRPr="0089120A" w:rsidRDefault="0089120A" w:rsidP="00E23DA7">
            <w:pPr>
              <w:pBdr>
                <w:top w:val="nil"/>
                <w:left w:val="nil"/>
                <w:bottom w:val="nil"/>
                <w:right w:val="nil"/>
                <w:between w:val="nil"/>
              </w:pBdr>
              <w:spacing w:after="160" w:line="259" w:lineRule="auto"/>
              <w:ind w:left="7" w:right="88"/>
              <w:rPr>
                <w:rFonts w:ascii="Cambria" w:eastAsia="Cambria" w:hAnsi="Cambria" w:cs="Cambria"/>
                <w:color w:val="000000"/>
                <w:sz w:val="16"/>
                <w:szCs w:val="16"/>
              </w:rPr>
            </w:pPr>
            <w:r w:rsidRPr="0089120A">
              <w:rPr>
                <w:rFonts w:ascii="Cambria" w:eastAsia="Cambria" w:hAnsi="Cambria" w:cs="Cambria"/>
                <w:color w:val="000000"/>
                <w:sz w:val="16"/>
                <w:szCs w:val="16"/>
              </w:rPr>
              <w:t>TOTALE ORE ANNUE</w:t>
            </w:r>
          </w:p>
        </w:tc>
        <w:tc>
          <w:tcPr>
            <w:tcW w:w="603" w:type="dxa"/>
            <w:shd w:val="clear" w:color="auto" w:fill="9CC3E5"/>
          </w:tcPr>
          <w:p w14:paraId="1E0961B8" w14:textId="77777777" w:rsidR="0089120A" w:rsidRPr="0089120A" w:rsidRDefault="0089120A" w:rsidP="0089120A">
            <w:pPr>
              <w:pBdr>
                <w:top w:val="nil"/>
                <w:left w:val="nil"/>
                <w:bottom w:val="nil"/>
                <w:right w:val="nil"/>
                <w:between w:val="nil"/>
              </w:pBdr>
              <w:spacing w:after="160" w:line="265" w:lineRule="auto"/>
              <w:ind w:left="6"/>
              <w:jc w:val="center"/>
              <w:rPr>
                <w:rFonts w:ascii="Cambria" w:eastAsia="Cambria" w:hAnsi="Cambria" w:cs="Cambria"/>
                <w:color w:val="000000"/>
                <w:sz w:val="16"/>
                <w:szCs w:val="16"/>
              </w:rPr>
            </w:pPr>
          </w:p>
          <w:p w14:paraId="68F69107" w14:textId="77777777" w:rsidR="0089120A" w:rsidRPr="0089120A" w:rsidRDefault="0089120A" w:rsidP="0089120A">
            <w:pPr>
              <w:pBdr>
                <w:top w:val="nil"/>
                <w:left w:val="nil"/>
                <w:bottom w:val="nil"/>
                <w:right w:val="nil"/>
                <w:between w:val="nil"/>
              </w:pBdr>
              <w:spacing w:after="160" w:line="259" w:lineRule="auto"/>
              <w:ind w:left="6"/>
              <w:jc w:val="center"/>
              <w:rPr>
                <w:rFonts w:ascii="Cambria" w:eastAsia="Cambria" w:hAnsi="Cambria" w:cs="Cambria"/>
                <w:color w:val="000000"/>
                <w:sz w:val="16"/>
                <w:szCs w:val="16"/>
              </w:rPr>
            </w:pPr>
            <w:r w:rsidRPr="0089120A">
              <w:rPr>
                <w:rFonts w:ascii="Cambria" w:eastAsia="Cambria" w:hAnsi="Cambria" w:cs="Cambria"/>
                <w:color w:val="000000"/>
                <w:sz w:val="16"/>
                <w:szCs w:val="16"/>
              </w:rPr>
              <w:t>33</w:t>
            </w:r>
          </w:p>
        </w:tc>
        <w:tc>
          <w:tcPr>
            <w:tcW w:w="1727" w:type="dxa"/>
            <w:shd w:val="clear" w:color="auto" w:fill="9CC3E5"/>
          </w:tcPr>
          <w:p w14:paraId="5626BACB" w14:textId="77777777" w:rsidR="0089120A" w:rsidRPr="0089120A" w:rsidRDefault="0089120A" w:rsidP="0089120A">
            <w:pPr>
              <w:pBdr>
                <w:top w:val="nil"/>
                <w:left w:val="nil"/>
                <w:bottom w:val="nil"/>
                <w:right w:val="nil"/>
                <w:between w:val="nil"/>
              </w:pBdr>
              <w:spacing w:before="9" w:after="160" w:line="259" w:lineRule="auto"/>
              <w:jc w:val="center"/>
              <w:rPr>
                <w:rFonts w:ascii="Cambria" w:eastAsia="Cambria" w:hAnsi="Cambria" w:cs="Cambria"/>
                <w:color w:val="000000"/>
                <w:sz w:val="16"/>
                <w:szCs w:val="16"/>
              </w:rPr>
            </w:pPr>
          </w:p>
        </w:tc>
      </w:tr>
    </w:tbl>
    <w:p w14:paraId="2987A176" w14:textId="77777777" w:rsidR="006B3B3C" w:rsidRPr="006B3B3C" w:rsidRDefault="006B3B3C" w:rsidP="006B3B3C">
      <w:pPr>
        <w:rPr>
          <w:color w:val="C0504D"/>
          <w:sz w:val="32"/>
          <w:szCs w:val="32"/>
        </w:rPr>
      </w:pPr>
    </w:p>
    <w:p w14:paraId="5349FFF0" w14:textId="77777777" w:rsidR="006B3B3C" w:rsidRPr="006B3B3C" w:rsidRDefault="006B3B3C" w:rsidP="006B3B3C">
      <w:pPr>
        <w:rPr>
          <w:rFonts w:ascii="Times New Roman" w:eastAsia="Times New Roman" w:hAnsi="Times New Roman" w:cs="Times New Roman"/>
          <w:color w:val="00B0F0"/>
          <w:sz w:val="16"/>
          <w:szCs w:val="16"/>
        </w:rPr>
      </w:pPr>
    </w:p>
    <w:p w14:paraId="58EC6C62" w14:textId="77777777" w:rsidR="006B3B3C" w:rsidRPr="006B3B3C" w:rsidRDefault="006B3B3C" w:rsidP="006B3B3C">
      <w:pPr>
        <w:jc w:val="center"/>
        <w:rPr>
          <w:rFonts w:ascii="Times New Roman" w:eastAsia="Times New Roman" w:hAnsi="Times New Roman" w:cs="Times New Roman"/>
          <w:sz w:val="24"/>
          <w:szCs w:val="24"/>
        </w:rPr>
      </w:pPr>
      <w:r w:rsidRPr="006B3B3C">
        <w:rPr>
          <w:b/>
          <w:color w:val="0070C0"/>
          <w:sz w:val="24"/>
          <w:szCs w:val="24"/>
        </w:rPr>
        <w:t>Rubrica di valutazione di Religione Cattolica</w:t>
      </w:r>
    </w:p>
    <w:p w14:paraId="0106CF69" w14:textId="77777777" w:rsidR="006B3B3C" w:rsidRPr="006B3B3C" w:rsidRDefault="006B3B3C" w:rsidP="006B3B3C">
      <w:pPr>
        <w:jc w:val="center"/>
        <w:rPr>
          <w:rFonts w:ascii="Times New Roman" w:eastAsia="Times New Roman" w:hAnsi="Times New Roman" w:cs="Times New Roman"/>
          <w:sz w:val="24"/>
          <w:szCs w:val="24"/>
        </w:rPr>
      </w:pPr>
      <w:r w:rsidRPr="006B3B3C">
        <w:rPr>
          <w:b/>
          <w:color w:val="0070C0"/>
          <w:sz w:val="24"/>
          <w:szCs w:val="24"/>
        </w:rPr>
        <w:t>CLASSI  2^</w:t>
      </w:r>
    </w:p>
    <w:tbl>
      <w:tblPr>
        <w:tblW w:w="10485" w:type="dxa"/>
        <w:tblLayout w:type="fixed"/>
        <w:tblLook w:val="0400" w:firstRow="0" w:lastRow="0" w:firstColumn="0" w:lastColumn="0" w:noHBand="0" w:noVBand="1"/>
      </w:tblPr>
      <w:tblGrid>
        <w:gridCol w:w="1468"/>
        <w:gridCol w:w="1217"/>
        <w:gridCol w:w="1217"/>
        <w:gridCol w:w="1988"/>
        <w:gridCol w:w="2621"/>
        <w:gridCol w:w="1974"/>
      </w:tblGrid>
      <w:tr w:rsidR="006B3B3C" w:rsidRPr="006B3B3C" w14:paraId="20ED1036" w14:textId="77777777" w:rsidTr="00E41F80">
        <w:tc>
          <w:tcPr>
            <w:tcW w:w="2685"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28" w:type="dxa"/>
              <w:bottom w:w="0" w:type="dxa"/>
              <w:right w:w="28" w:type="dxa"/>
            </w:tcMar>
            <w:vAlign w:val="center"/>
          </w:tcPr>
          <w:p w14:paraId="7D4FA085" w14:textId="77777777" w:rsidR="006B3B3C" w:rsidRPr="006B3B3C" w:rsidRDefault="006B3B3C" w:rsidP="006B3B3C">
            <w:pPr>
              <w:jc w:val="center"/>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Competenza chiave europea</w:t>
            </w:r>
          </w:p>
        </w:tc>
        <w:tc>
          <w:tcPr>
            <w:tcW w:w="7800" w:type="dxa"/>
            <w:gridSpan w:val="4"/>
            <w:tcBorders>
              <w:top w:val="single" w:sz="4" w:space="0" w:color="000000"/>
              <w:left w:val="single" w:sz="4" w:space="0" w:color="000000"/>
              <w:bottom w:val="single" w:sz="4" w:space="0" w:color="000000"/>
              <w:right w:val="single" w:sz="4" w:space="0" w:color="000000"/>
            </w:tcBorders>
            <w:shd w:val="clear" w:color="auto" w:fill="BDD7EE"/>
            <w:tcMar>
              <w:top w:w="0" w:type="dxa"/>
              <w:left w:w="28" w:type="dxa"/>
              <w:bottom w:w="0" w:type="dxa"/>
              <w:right w:w="28" w:type="dxa"/>
            </w:tcMar>
          </w:tcPr>
          <w:p w14:paraId="72CE030E"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COMUNICAZIONE ALFABETICA FUNZIONALE</w:t>
            </w:r>
          </w:p>
          <w:p w14:paraId="64581550"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COMPETENZA PERSONALE, SOCIALE </w:t>
            </w:r>
          </w:p>
          <w:p w14:paraId="22368730"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lastRenderedPageBreak/>
              <w:t> CAPACITA’ DI IMPARARE AD IMPARARE</w:t>
            </w:r>
          </w:p>
        </w:tc>
      </w:tr>
      <w:tr w:rsidR="006B3B3C" w:rsidRPr="006B3B3C" w14:paraId="79CD3375" w14:textId="77777777" w:rsidTr="00E41F80">
        <w:tc>
          <w:tcPr>
            <w:tcW w:w="1468"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41939DF1"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lastRenderedPageBreak/>
              <w:t>Nuclei tematici            </w:t>
            </w:r>
          </w:p>
        </w:tc>
        <w:tc>
          <w:tcPr>
            <w:tcW w:w="2434"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571EF47A"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Traguardi per lo sviluppo delle competenze              </w:t>
            </w:r>
          </w:p>
        </w:tc>
        <w:tc>
          <w:tcPr>
            <w:tcW w:w="1988"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5995C290"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Obiettivi di apprendimento</w:t>
            </w:r>
          </w:p>
          <w:p w14:paraId="6155EAC6" w14:textId="77777777" w:rsidR="006B3B3C" w:rsidRPr="006B3B3C" w:rsidRDefault="006B3B3C" w:rsidP="006B3B3C">
            <w:pPr>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vAlign w:val="center"/>
          </w:tcPr>
          <w:p w14:paraId="381C8D50"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Rubrica di valutazione</w:t>
            </w:r>
          </w:p>
        </w:tc>
        <w:tc>
          <w:tcPr>
            <w:tcW w:w="1974"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vAlign w:val="center"/>
          </w:tcPr>
          <w:p w14:paraId="3A6618AB"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Giudizio sintetico</w:t>
            </w:r>
          </w:p>
        </w:tc>
      </w:tr>
      <w:tr w:rsidR="006B3B3C" w:rsidRPr="006B3B3C" w14:paraId="393BD696" w14:textId="77777777" w:rsidTr="00E41F80">
        <w:trPr>
          <w:trHeight w:val="251"/>
        </w:trPr>
        <w:tc>
          <w:tcPr>
            <w:tcW w:w="14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BF974" w14:textId="77777777" w:rsidR="006B3B3C" w:rsidRPr="006B3B3C" w:rsidRDefault="006B3B3C" w:rsidP="006B3B3C">
            <w:pPr>
              <w:spacing w:after="240"/>
              <w:rPr>
                <w:rFonts w:ascii="Times New Roman" w:eastAsia="Times New Roman" w:hAnsi="Times New Roman" w:cs="Times New Roman"/>
                <w:sz w:val="24"/>
                <w:szCs w:val="24"/>
              </w:rPr>
            </w:pP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p>
          <w:p w14:paraId="27DDAAFD"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Dio e l’uomo                 </w:t>
            </w:r>
          </w:p>
        </w:tc>
        <w:tc>
          <w:tcPr>
            <w:tcW w:w="243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56933" w14:textId="77777777" w:rsidR="006B3B3C" w:rsidRPr="006B3B3C" w:rsidRDefault="006B3B3C" w:rsidP="006B3B3C">
            <w:pPr>
              <w:spacing w:after="240"/>
              <w:rPr>
                <w:rFonts w:ascii="Times New Roman" w:eastAsia="Times New Roman" w:hAnsi="Times New Roman" w:cs="Times New Roman"/>
                <w:sz w:val="24"/>
                <w:szCs w:val="24"/>
              </w:rPr>
            </w:pP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p>
          <w:p w14:paraId="4AD1B9B2"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Comprendere che il mondo per l’uomo religioso è opera di Dio ed è affidato alla responsabilità dell’uomo         </w:t>
            </w:r>
          </w:p>
        </w:tc>
        <w:tc>
          <w:tcPr>
            <w:tcW w:w="1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DB85B" w14:textId="77777777" w:rsidR="006B3B3C" w:rsidRPr="006B3B3C" w:rsidRDefault="006B3B3C" w:rsidP="006B3B3C">
            <w:pPr>
              <w:spacing w:after="240"/>
              <w:rPr>
                <w:rFonts w:ascii="Times New Roman" w:eastAsia="Times New Roman" w:hAnsi="Times New Roman" w:cs="Times New Roman"/>
                <w:sz w:val="24"/>
                <w:szCs w:val="24"/>
              </w:rPr>
            </w:pP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p>
          <w:p w14:paraId="71265AF7"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Riconosce il valore il creato espresso dalla Bibbia e dall’insegnamento della Chiesa.</w:t>
            </w: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CA2C0"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Partecipa con spiccato interesse e svolge un lavoro sistematico e puntuale. </w:t>
            </w:r>
          </w:p>
          <w:p w14:paraId="337C84AE"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Sa cogliere autonomamente nella Bibbia, nella vita di San Francesco e nel pensiero del Papa gli insegnamenti di rispetto verso il creato. </w:t>
            </w:r>
          </w:p>
          <w:p w14:paraId="4AFAD463"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Sa esprimere riflessioni personali.</w:t>
            </w:r>
          </w:p>
          <w:p w14:paraId="13B2B741"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CF18F" w14:textId="77777777" w:rsidR="006B3B3C" w:rsidRPr="006B3B3C" w:rsidRDefault="006B3B3C" w:rsidP="006B3B3C">
            <w:pPr>
              <w:jc w:val="center"/>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Ottimo</w:t>
            </w:r>
          </w:p>
        </w:tc>
      </w:tr>
      <w:tr w:rsidR="006B3B3C" w:rsidRPr="006B3B3C" w14:paraId="7DB54656" w14:textId="77777777" w:rsidTr="00E41F80">
        <w:trPr>
          <w:trHeight w:val="278"/>
        </w:trPr>
        <w:tc>
          <w:tcPr>
            <w:tcW w:w="14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417F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7AED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BB86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E7E77"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Partecipa con interesse e svolge un lavoro sistematico.</w:t>
            </w:r>
          </w:p>
          <w:p w14:paraId="7EE691C3"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 Sa cogliere nella Bibbia, nella vita di San Francesco e nel pensiero del Papa gli insegnamenti di rispetto e attenzione verso il creato.</w:t>
            </w:r>
          </w:p>
          <w:p w14:paraId="6E72F3D4"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0EDF2"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Distinto</w:t>
            </w:r>
          </w:p>
        </w:tc>
      </w:tr>
      <w:tr w:rsidR="006B3B3C" w:rsidRPr="006B3B3C" w14:paraId="0CF24237" w14:textId="77777777" w:rsidTr="00E41F80">
        <w:trPr>
          <w:trHeight w:val="249"/>
        </w:trPr>
        <w:tc>
          <w:tcPr>
            <w:tcW w:w="14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840E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E10D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7FF4A"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979CC"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Partecipa con interesse ma non è puntuale nel lavoro.</w:t>
            </w:r>
          </w:p>
          <w:p w14:paraId="64325EA0"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 Sa riconoscere nella Bibbia, nell’esempio di San Francesco e nel pensiero del Papa gli insegnamenti di rispetto e attenzione verso il creato.</w:t>
            </w:r>
          </w:p>
          <w:p w14:paraId="7B64FFF4"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C400E"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Buono </w:t>
            </w:r>
          </w:p>
        </w:tc>
      </w:tr>
      <w:tr w:rsidR="006B3B3C" w:rsidRPr="006B3B3C" w14:paraId="7816F90B" w14:textId="77777777" w:rsidTr="00E41F80">
        <w:trPr>
          <w:trHeight w:val="278"/>
        </w:trPr>
        <w:tc>
          <w:tcPr>
            <w:tcW w:w="14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2E57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9C38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EB57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52CA9"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La partecipazione e l’interesse sono discontinue.</w:t>
            </w:r>
          </w:p>
          <w:p w14:paraId="392F4EB3"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 Riconosce nella Bibbia, nella figura di San Francesco e nel pensiero del Papa il valore del creato </w:t>
            </w:r>
          </w:p>
          <w:p w14:paraId="66EAF3E1"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AEA2F"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Sufficiente </w:t>
            </w:r>
          </w:p>
        </w:tc>
      </w:tr>
      <w:tr w:rsidR="006B3B3C" w:rsidRPr="006B3B3C" w14:paraId="172B35E3" w14:textId="77777777" w:rsidTr="00E41F80">
        <w:trPr>
          <w:trHeight w:val="278"/>
        </w:trPr>
        <w:tc>
          <w:tcPr>
            <w:tcW w:w="14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D116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0B62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85F3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A9108"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Se guidato, riconosce che la Bibbia, San Francesco e il Papa insegnano la bellezza del creato.</w:t>
            </w:r>
          </w:p>
          <w:p w14:paraId="29DAD313"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03A59"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Insufficiente</w:t>
            </w:r>
          </w:p>
        </w:tc>
      </w:tr>
      <w:tr w:rsidR="006B3B3C" w:rsidRPr="006B3B3C" w14:paraId="7F85CC8D" w14:textId="77777777" w:rsidTr="00E41F80">
        <w:trPr>
          <w:trHeight w:val="211"/>
        </w:trPr>
        <w:tc>
          <w:tcPr>
            <w:tcW w:w="14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EF8DD" w14:textId="77777777" w:rsidR="006B3B3C" w:rsidRPr="006B3B3C" w:rsidRDefault="006B3B3C" w:rsidP="006B3B3C">
            <w:pPr>
              <w:spacing w:after="240"/>
              <w:rPr>
                <w:rFonts w:ascii="Times New Roman" w:eastAsia="Times New Roman" w:hAnsi="Times New Roman" w:cs="Times New Roman"/>
                <w:sz w:val="24"/>
                <w:szCs w:val="24"/>
              </w:rPr>
            </w:pP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p>
          <w:p w14:paraId="0C5E275B"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La Bibbia e le altre fonti    </w:t>
            </w:r>
          </w:p>
        </w:tc>
        <w:tc>
          <w:tcPr>
            <w:tcW w:w="243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88549" w14:textId="77777777" w:rsidR="006B3B3C" w:rsidRPr="006B3B3C" w:rsidRDefault="006B3B3C" w:rsidP="006B3B3C">
            <w:pPr>
              <w:spacing w:after="240"/>
              <w:rPr>
                <w:rFonts w:ascii="Times New Roman" w:eastAsia="Times New Roman" w:hAnsi="Times New Roman" w:cs="Times New Roman"/>
                <w:sz w:val="24"/>
                <w:szCs w:val="24"/>
              </w:rPr>
            </w:pP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p>
          <w:p w14:paraId="2EBDEFFA"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Riconoscere attraverso alcune pagine evangeliche l’opera di Gesù di Nazareth</w:t>
            </w:r>
          </w:p>
        </w:tc>
        <w:tc>
          <w:tcPr>
            <w:tcW w:w="1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C14F9" w14:textId="77777777" w:rsidR="006B3B3C" w:rsidRPr="006B3B3C" w:rsidRDefault="006B3B3C" w:rsidP="006B3B3C">
            <w:pPr>
              <w:spacing w:after="240"/>
              <w:rPr>
                <w:rFonts w:ascii="Times New Roman" w:eastAsia="Times New Roman" w:hAnsi="Times New Roman" w:cs="Times New Roman"/>
                <w:sz w:val="24"/>
                <w:szCs w:val="24"/>
              </w:rPr>
            </w:pP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p>
          <w:p w14:paraId="2FAD756A"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Conoscere attraverso l’ascolto</w:t>
            </w:r>
          </w:p>
          <w:p w14:paraId="2C7E3EFF"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delle parabole e dei miracoli l’insegnamento di Gesù </w:t>
            </w: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38E2A"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Partecipa con interesse e svolge un lavoro sistematico e puntuale.  Sa ascoltare e riferire il contenuto di parabole e di miracoli, individuandone autonomamente il messaggio.</w:t>
            </w:r>
          </w:p>
          <w:p w14:paraId="74B18658"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BDACD"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Ottimo</w:t>
            </w:r>
          </w:p>
        </w:tc>
      </w:tr>
      <w:tr w:rsidR="006B3B3C" w:rsidRPr="006B3B3C" w14:paraId="66898F93" w14:textId="77777777" w:rsidTr="00E41F80">
        <w:trPr>
          <w:trHeight w:val="240"/>
        </w:trPr>
        <w:tc>
          <w:tcPr>
            <w:tcW w:w="14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53482"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C3FA9"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3077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24E9A"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 xml:space="preserve"> Partecipa con interesse e svolge un lavoro puntuale. </w:t>
            </w:r>
          </w:p>
          <w:p w14:paraId="02AE32C8"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Sa ascoltare e riferire autonomamente il testo di parabole e di miracoli, individuandone il messaggio.</w:t>
            </w:r>
          </w:p>
          <w:p w14:paraId="6FDEC50C"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A4583"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Distinto</w:t>
            </w:r>
          </w:p>
        </w:tc>
      </w:tr>
      <w:tr w:rsidR="006B3B3C" w:rsidRPr="006B3B3C" w14:paraId="3FE8A57A" w14:textId="77777777" w:rsidTr="00E41F80">
        <w:trPr>
          <w:trHeight w:val="240"/>
        </w:trPr>
        <w:tc>
          <w:tcPr>
            <w:tcW w:w="14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5E43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064A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2124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38C00"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Partecipa con interesse continuo. Sa ascoltare e riferire il messaggio di alcune parabole e di alcuni miracoli.</w:t>
            </w: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EB8EA"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Buono </w:t>
            </w:r>
          </w:p>
        </w:tc>
      </w:tr>
      <w:tr w:rsidR="006B3B3C" w:rsidRPr="006B3B3C" w14:paraId="29AE1618" w14:textId="77777777" w:rsidTr="00E41F80">
        <w:trPr>
          <w:trHeight w:val="259"/>
        </w:trPr>
        <w:tc>
          <w:tcPr>
            <w:tcW w:w="14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10333"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4991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2C25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6E836"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Partecipa in modo discontinuo. Sa riferire in modo basilare il testo di alcune parabole e di alcuni miracoli.</w:t>
            </w:r>
          </w:p>
          <w:p w14:paraId="22D74094"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5230A"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Sufficiente </w:t>
            </w:r>
          </w:p>
        </w:tc>
      </w:tr>
      <w:tr w:rsidR="006B3B3C" w:rsidRPr="006B3B3C" w14:paraId="17648791" w14:textId="77777777" w:rsidTr="00E41F80">
        <w:trPr>
          <w:trHeight w:val="557"/>
        </w:trPr>
        <w:tc>
          <w:tcPr>
            <w:tcW w:w="14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259E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0D6AE"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8952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F8928"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Se guidato, sa riferire in modo basilare il testo di alcune parabole e miracoli.</w:t>
            </w:r>
          </w:p>
          <w:p w14:paraId="68CDAB01"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63FA6"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Insufficiente</w:t>
            </w:r>
          </w:p>
        </w:tc>
      </w:tr>
      <w:tr w:rsidR="006B3B3C" w:rsidRPr="006B3B3C" w14:paraId="5ACE8062" w14:textId="77777777" w:rsidTr="00E41F80">
        <w:trPr>
          <w:trHeight w:val="144"/>
        </w:trPr>
        <w:tc>
          <w:tcPr>
            <w:tcW w:w="14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18B5D" w14:textId="77777777" w:rsidR="006B3B3C" w:rsidRPr="006B3B3C" w:rsidRDefault="006B3B3C" w:rsidP="006B3B3C">
            <w:pPr>
              <w:spacing w:after="240"/>
              <w:rPr>
                <w:rFonts w:ascii="Times New Roman" w:eastAsia="Times New Roman" w:hAnsi="Times New Roman" w:cs="Times New Roman"/>
                <w:sz w:val="24"/>
                <w:szCs w:val="24"/>
              </w:rPr>
            </w:pP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lastRenderedPageBreak/>
              <w:br/>
            </w:r>
            <w:r w:rsidRPr="006B3B3C">
              <w:rPr>
                <w:rFonts w:ascii="Times New Roman" w:eastAsia="Times New Roman" w:hAnsi="Times New Roman" w:cs="Times New Roman"/>
                <w:sz w:val="24"/>
                <w:szCs w:val="24"/>
              </w:rPr>
              <w:br/>
            </w:r>
          </w:p>
          <w:p w14:paraId="643C1F69"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Il linguaggio religioso  </w:t>
            </w:r>
          </w:p>
        </w:tc>
        <w:tc>
          <w:tcPr>
            <w:tcW w:w="243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DFAEC" w14:textId="77777777" w:rsidR="006B3B3C" w:rsidRPr="006B3B3C" w:rsidRDefault="006B3B3C" w:rsidP="006B3B3C">
            <w:pPr>
              <w:spacing w:after="240"/>
              <w:rPr>
                <w:rFonts w:ascii="Times New Roman" w:eastAsia="Times New Roman" w:hAnsi="Times New Roman" w:cs="Times New Roman"/>
                <w:sz w:val="24"/>
                <w:szCs w:val="24"/>
              </w:rPr>
            </w:pPr>
            <w:r w:rsidRPr="006B3B3C">
              <w:rPr>
                <w:rFonts w:ascii="Times New Roman" w:eastAsia="Times New Roman" w:hAnsi="Times New Roman" w:cs="Times New Roman"/>
                <w:sz w:val="24"/>
                <w:szCs w:val="24"/>
              </w:rPr>
              <w:lastRenderedPageBreak/>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lastRenderedPageBreak/>
              <w:br/>
            </w:r>
            <w:r w:rsidRPr="006B3B3C">
              <w:rPr>
                <w:rFonts w:ascii="Times New Roman" w:eastAsia="Times New Roman" w:hAnsi="Times New Roman" w:cs="Times New Roman"/>
                <w:sz w:val="24"/>
                <w:szCs w:val="24"/>
              </w:rPr>
              <w:br/>
            </w:r>
          </w:p>
          <w:p w14:paraId="6EE032A2"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Riconoscere il significato di alcuni gesti e segni liturgici come espressione di religiosità propri della religione cattolica</w:t>
            </w:r>
          </w:p>
        </w:tc>
        <w:tc>
          <w:tcPr>
            <w:tcW w:w="1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35748" w14:textId="77777777" w:rsidR="006B3B3C" w:rsidRPr="006B3B3C" w:rsidRDefault="006B3B3C" w:rsidP="006B3B3C">
            <w:pPr>
              <w:spacing w:after="240"/>
              <w:rPr>
                <w:rFonts w:ascii="Times New Roman" w:eastAsia="Times New Roman" w:hAnsi="Times New Roman" w:cs="Times New Roman"/>
                <w:sz w:val="24"/>
                <w:szCs w:val="24"/>
              </w:rPr>
            </w:pPr>
            <w:r w:rsidRPr="006B3B3C">
              <w:rPr>
                <w:rFonts w:ascii="Times New Roman" w:eastAsia="Times New Roman" w:hAnsi="Times New Roman" w:cs="Times New Roman"/>
                <w:sz w:val="24"/>
                <w:szCs w:val="24"/>
              </w:rPr>
              <w:lastRenderedPageBreak/>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lastRenderedPageBreak/>
              <w:br/>
            </w:r>
            <w:r w:rsidRPr="006B3B3C">
              <w:rPr>
                <w:rFonts w:ascii="Times New Roman" w:eastAsia="Times New Roman" w:hAnsi="Times New Roman" w:cs="Times New Roman"/>
                <w:sz w:val="24"/>
                <w:szCs w:val="24"/>
              </w:rPr>
              <w:br/>
            </w:r>
          </w:p>
          <w:p w14:paraId="5D382452"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Riconoscere i principali momenti e simboli che caratterizzano il Natale e la Pasqua</w:t>
            </w: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63C59"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lastRenderedPageBreak/>
              <w:t>Partecipa con interesse e svolge un lavoro sistematico e puntuale.</w:t>
            </w:r>
          </w:p>
          <w:p w14:paraId="2ED60504"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Riconosce in modo autonomo e sicuro il valore cristiano del Natale e della Pasqua, attraverso i segni presenti nell’ambiente e nella liturgia.</w:t>
            </w:r>
          </w:p>
          <w:p w14:paraId="638B2665"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CD684"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Ottimo</w:t>
            </w:r>
          </w:p>
        </w:tc>
      </w:tr>
      <w:tr w:rsidR="006B3B3C" w:rsidRPr="006B3B3C" w14:paraId="777B8908" w14:textId="77777777" w:rsidTr="00E41F80">
        <w:trPr>
          <w:trHeight w:val="163"/>
        </w:trPr>
        <w:tc>
          <w:tcPr>
            <w:tcW w:w="14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0285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7507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5CE8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1C658"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Partecipa con interesse e svolge un lavoro puntuale.</w:t>
            </w:r>
          </w:p>
          <w:p w14:paraId="36C316FB"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Riconosce, in modo autonomo, il valore cristiano del Natale e della Pasqua, attraverso i segni presenti nell’ambiente e nella liturgia.</w:t>
            </w:r>
          </w:p>
          <w:p w14:paraId="75555C25"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CE3C9"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Distinto</w:t>
            </w:r>
          </w:p>
        </w:tc>
      </w:tr>
      <w:tr w:rsidR="006B3B3C" w:rsidRPr="006B3B3C" w14:paraId="22339442" w14:textId="77777777" w:rsidTr="00E41F80">
        <w:trPr>
          <w:trHeight w:val="211"/>
        </w:trPr>
        <w:tc>
          <w:tcPr>
            <w:tcW w:w="14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4F12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3C805"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D4EC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3A512"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Partecipa con interesse ma svolge un lavoro discontinuo.</w:t>
            </w:r>
          </w:p>
          <w:p w14:paraId="112084B9"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Riconosce il valore cristiano del Natale e della Pasqua, attraverso i segni presenti nell’ambiente e nella liturgia.</w:t>
            </w:r>
          </w:p>
          <w:p w14:paraId="27907750"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E0430"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Buono </w:t>
            </w:r>
          </w:p>
        </w:tc>
      </w:tr>
      <w:tr w:rsidR="006B3B3C" w:rsidRPr="006B3B3C" w14:paraId="6B9CB8D3" w14:textId="77777777" w:rsidTr="00E41F80">
        <w:trPr>
          <w:trHeight w:val="384"/>
        </w:trPr>
        <w:tc>
          <w:tcPr>
            <w:tcW w:w="14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B745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A97E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152A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CA82F"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Partecipa con interesse saltuario e svolge un lavoro lacunoso.</w:t>
            </w:r>
          </w:p>
          <w:p w14:paraId="183CF2EA"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 Riconosce l’esistenza della festa del Natale e della Pasqua, attraverso i segni presenti nell’ambiente e nella liturgia.</w:t>
            </w:r>
          </w:p>
          <w:p w14:paraId="753FAB55"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CE227"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Sufficiente </w:t>
            </w:r>
          </w:p>
        </w:tc>
      </w:tr>
      <w:tr w:rsidR="006B3B3C" w:rsidRPr="006B3B3C" w14:paraId="6B84D84E" w14:textId="77777777" w:rsidTr="00E41F80">
        <w:trPr>
          <w:trHeight w:val="624"/>
        </w:trPr>
        <w:tc>
          <w:tcPr>
            <w:tcW w:w="14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B5B8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25096"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A538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3FF84"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Se guidato, riconosce la presenza della festa del Natale e della Pasqua, attraverso l’osservazione dei segni presenti nell’ambiente.</w:t>
            </w:r>
          </w:p>
          <w:p w14:paraId="5D4E6D1A"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C6BEB"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Insufficiente</w:t>
            </w:r>
          </w:p>
        </w:tc>
      </w:tr>
      <w:tr w:rsidR="006B3B3C" w:rsidRPr="006B3B3C" w14:paraId="0DD1E56D" w14:textId="77777777" w:rsidTr="00E41F80">
        <w:trPr>
          <w:trHeight w:val="185"/>
        </w:trPr>
        <w:tc>
          <w:tcPr>
            <w:tcW w:w="14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B228B" w14:textId="77777777" w:rsidR="006B3B3C" w:rsidRPr="006B3B3C" w:rsidRDefault="006B3B3C" w:rsidP="006B3B3C">
            <w:pPr>
              <w:spacing w:after="240"/>
              <w:rPr>
                <w:rFonts w:ascii="Times New Roman" w:eastAsia="Times New Roman" w:hAnsi="Times New Roman" w:cs="Times New Roman"/>
                <w:sz w:val="24"/>
                <w:szCs w:val="24"/>
              </w:rPr>
            </w:pP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p>
          <w:p w14:paraId="4319123A"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I valori etici e religiosi</w:t>
            </w:r>
          </w:p>
        </w:tc>
        <w:tc>
          <w:tcPr>
            <w:tcW w:w="243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D0BD8" w14:textId="77777777" w:rsidR="006B3B3C" w:rsidRPr="006B3B3C" w:rsidRDefault="006B3B3C" w:rsidP="006B3B3C">
            <w:pPr>
              <w:spacing w:after="240"/>
              <w:rPr>
                <w:rFonts w:ascii="Times New Roman" w:eastAsia="Times New Roman" w:hAnsi="Times New Roman" w:cs="Times New Roman"/>
                <w:sz w:val="24"/>
                <w:szCs w:val="24"/>
              </w:rPr>
            </w:pP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p>
          <w:p w14:paraId="421C2FF7"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Riconoscere che la morale cristiana si fonda sul comandamento dell’amore</w:t>
            </w:r>
          </w:p>
        </w:tc>
        <w:tc>
          <w:tcPr>
            <w:tcW w:w="1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8F00B" w14:textId="77777777" w:rsidR="006B3B3C" w:rsidRPr="006B3B3C" w:rsidRDefault="006B3B3C" w:rsidP="006B3B3C">
            <w:pPr>
              <w:spacing w:after="240"/>
              <w:rPr>
                <w:rFonts w:ascii="Times New Roman" w:eastAsia="Times New Roman" w:hAnsi="Times New Roman" w:cs="Times New Roman"/>
                <w:sz w:val="24"/>
                <w:szCs w:val="24"/>
              </w:rPr>
            </w:pP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r w:rsidRPr="006B3B3C">
              <w:rPr>
                <w:rFonts w:ascii="Times New Roman" w:eastAsia="Times New Roman" w:hAnsi="Times New Roman" w:cs="Times New Roman"/>
                <w:sz w:val="24"/>
                <w:szCs w:val="24"/>
              </w:rPr>
              <w:br/>
            </w:r>
          </w:p>
          <w:p w14:paraId="2ACDC39E" w14:textId="77777777" w:rsidR="006B3B3C" w:rsidRPr="006B3B3C" w:rsidRDefault="006B3B3C" w:rsidP="006B3B3C">
            <w:pPr>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Scoprire il valore del messaggio cristiano vissuto all’interno della comunità cristiana </w:t>
            </w: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65446" w14:textId="77777777" w:rsidR="006B3B3C" w:rsidRPr="006B3B3C" w:rsidRDefault="006B3B3C" w:rsidP="006B3B3C">
            <w:pPr>
              <w:rPr>
                <w:rFonts w:ascii="Times New Roman" w:eastAsia="Times New Roman" w:hAnsi="Times New Roman" w:cs="Times New Roman"/>
                <w:sz w:val="24"/>
                <w:szCs w:val="24"/>
              </w:rPr>
            </w:pPr>
          </w:p>
          <w:p w14:paraId="636BCD08"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Partecipa con interesse e svolge un lavoro sistematico e puntuale.</w:t>
            </w:r>
          </w:p>
          <w:p w14:paraId="39A59050"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Individua in modo autonomo e sicuro quali atteggiamenti relazionali positivi sono inseriti nel comandamento dell’Amore e sa assumere comportamenti collaborativi.</w:t>
            </w: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E0FD3"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Ottimo</w:t>
            </w:r>
          </w:p>
        </w:tc>
      </w:tr>
      <w:tr w:rsidR="006B3B3C" w:rsidRPr="006B3B3C" w14:paraId="2FCF3049" w14:textId="77777777" w:rsidTr="00E41F80">
        <w:trPr>
          <w:trHeight w:val="259"/>
        </w:trPr>
        <w:tc>
          <w:tcPr>
            <w:tcW w:w="14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B3CEC"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CF7A8"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5E4A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11DC0"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Partecipa con interesse e svolge un lavoro puntuale.</w:t>
            </w:r>
          </w:p>
          <w:p w14:paraId="76EF3519"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Individua in modo autonomo quali comportamenti relazionali positivi sono inseriti nel comandamento dell’Amore e mostra il desiderio di attuarli.</w:t>
            </w:r>
          </w:p>
          <w:p w14:paraId="51D504EE"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AFA3F"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Distinto</w:t>
            </w:r>
          </w:p>
        </w:tc>
      </w:tr>
      <w:tr w:rsidR="006B3B3C" w:rsidRPr="006B3B3C" w14:paraId="18E90EA3" w14:textId="77777777" w:rsidTr="00E41F80">
        <w:trPr>
          <w:trHeight w:val="249"/>
        </w:trPr>
        <w:tc>
          <w:tcPr>
            <w:tcW w:w="14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C1B7D"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76260"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5E02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52BDC"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Partecipa con interesse ma non svolge un lavoro puntuale.</w:t>
            </w:r>
          </w:p>
          <w:p w14:paraId="49E05BC8"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Individua quali comportamenti relazionali positivi sono inseriti nel comandamento dell’Amore.</w:t>
            </w:r>
          </w:p>
          <w:p w14:paraId="3F2DDEB9"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63B98"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Buono </w:t>
            </w:r>
          </w:p>
        </w:tc>
      </w:tr>
      <w:tr w:rsidR="006B3B3C" w:rsidRPr="006B3B3C" w14:paraId="2D594A40" w14:textId="77777777" w:rsidTr="00E41F80">
        <w:trPr>
          <w:trHeight w:val="153"/>
        </w:trPr>
        <w:tc>
          <w:tcPr>
            <w:tcW w:w="14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34394"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45FB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9500B"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077EF"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Partecipa con interesse saltuario. Se sollecitato, individua i comportamenti relazionali positivi inseriti nel comandamento dell’Amore</w:t>
            </w:r>
          </w:p>
          <w:p w14:paraId="6E85DFAB"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286C7"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Sufficiente </w:t>
            </w:r>
          </w:p>
        </w:tc>
      </w:tr>
      <w:tr w:rsidR="006B3B3C" w:rsidRPr="006B3B3C" w14:paraId="7F19DC7E" w14:textId="77777777" w:rsidTr="00E41F80">
        <w:trPr>
          <w:trHeight w:val="557"/>
        </w:trPr>
        <w:tc>
          <w:tcPr>
            <w:tcW w:w="14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23771"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3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5BABF"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A2347" w14:textId="77777777" w:rsidR="006B3B3C" w:rsidRPr="006B3B3C" w:rsidRDefault="006B3B3C" w:rsidP="006B3B3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8383B"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color w:val="000000"/>
                <w:sz w:val="16"/>
                <w:szCs w:val="16"/>
              </w:rPr>
              <w:t>Se guidato, riconosce quali atteggiamenti relazionali vengono espressi nel comandamento dell’amore vissuto da Gesù.</w:t>
            </w:r>
          </w:p>
          <w:p w14:paraId="67B1F650" w14:textId="77777777" w:rsidR="006B3B3C" w:rsidRPr="006B3B3C" w:rsidRDefault="006B3B3C" w:rsidP="006B3B3C">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354D2" w14:textId="77777777" w:rsidR="006B3B3C" w:rsidRPr="006B3B3C" w:rsidRDefault="006B3B3C" w:rsidP="006B3B3C">
            <w:pPr>
              <w:jc w:val="both"/>
              <w:rPr>
                <w:rFonts w:ascii="Times New Roman" w:eastAsia="Times New Roman" w:hAnsi="Times New Roman" w:cs="Times New Roman"/>
                <w:sz w:val="24"/>
                <w:szCs w:val="24"/>
              </w:rPr>
            </w:pPr>
            <w:r w:rsidRPr="006B3B3C">
              <w:rPr>
                <w:rFonts w:ascii="Times New Roman" w:eastAsia="Times New Roman" w:hAnsi="Times New Roman" w:cs="Times New Roman"/>
                <w:b/>
                <w:color w:val="000000"/>
                <w:sz w:val="16"/>
                <w:szCs w:val="16"/>
              </w:rPr>
              <w:t>Insufficiente</w:t>
            </w:r>
          </w:p>
        </w:tc>
      </w:tr>
    </w:tbl>
    <w:p w14:paraId="59A2C9F7" w14:textId="77777777" w:rsidR="002A1600" w:rsidRPr="002A1600" w:rsidRDefault="002A1600" w:rsidP="002A1600">
      <w:pPr>
        <w:jc w:val="center"/>
        <w:rPr>
          <w:b/>
          <w:color w:val="0066FF"/>
          <w:sz w:val="24"/>
          <w:szCs w:val="24"/>
        </w:rPr>
      </w:pPr>
    </w:p>
    <w:p w14:paraId="6767BD0E" w14:textId="355E6C9B" w:rsidR="000C3A6F" w:rsidRPr="00FE59FC" w:rsidRDefault="00000000" w:rsidP="00FE59F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1CCB1BC" w14:textId="77777777" w:rsidR="000C3A6F" w:rsidRDefault="000C3A6F">
      <w:pPr>
        <w:pBdr>
          <w:top w:val="nil"/>
          <w:left w:val="nil"/>
          <w:bottom w:val="nil"/>
          <w:right w:val="nil"/>
          <w:between w:val="nil"/>
        </w:pBdr>
        <w:rPr>
          <w:rFonts w:ascii="Times New Roman" w:eastAsia="Times New Roman" w:hAnsi="Times New Roman" w:cs="Times New Roman"/>
          <w:color w:val="00B0F0"/>
          <w:sz w:val="16"/>
          <w:szCs w:val="16"/>
        </w:rPr>
      </w:pPr>
    </w:p>
    <w:p w14:paraId="74CB3623" w14:textId="77777777" w:rsidR="000C3A6F" w:rsidRDefault="00000000">
      <w:pPr>
        <w:pBdr>
          <w:top w:val="nil"/>
          <w:left w:val="nil"/>
          <w:bottom w:val="nil"/>
          <w:right w:val="nil"/>
          <w:between w:val="nil"/>
        </w:pBdr>
        <w:spacing w:after="160" w:line="259" w:lineRule="auto"/>
        <w:jc w:val="center"/>
        <w:rPr>
          <w:rFonts w:ascii="Arial" w:eastAsia="Arial" w:hAnsi="Arial" w:cs="Arial"/>
          <w:color w:val="212529"/>
          <w:sz w:val="24"/>
          <w:szCs w:val="24"/>
          <w:highlight w:val="white"/>
          <w:u w:val="single"/>
        </w:rPr>
      </w:pPr>
      <w:bookmarkStart w:id="3" w:name="_Hlk147264376"/>
      <w:r>
        <w:rPr>
          <w:rFonts w:ascii="Arial" w:eastAsia="Arial" w:hAnsi="Arial" w:cs="Arial"/>
          <w:b/>
          <w:color w:val="212529"/>
          <w:sz w:val="24"/>
          <w:szCs w:val="24"/>
          <w:highlight w:val="white"/>
          <w:u w:val="single"/>
        </w:rPr>
        <w:t>ATTIVITA’ ALTERNATIVA RC: RUBRICA DI VALUTAZIONE</w:t>
      </w:r>
    </w:p>
    <w:p w14:paraId="32E8C970" w14:textId="77777777" w:rsidR="000C3A6F" w:rsidRDefault="00000000">
      <w:pPr>
        <w:pBdr>
          <w:top w:val="nil"/>
          <w:left w:val="nil"/>
          <w:bottom w:val="nil"/>
          <w:right w:val="nil"/>
          <w:between w:val="nil"/>
        </w:pBdr>
        <w:spacing w:after="160" w:line="276" w:lineRule="auto"/>
        <w:rPr>
          <w:color w:val="212529"/>
          <w:sz w:val="22"/>
          <w:szCs w:val="22"/>
          <w:highlight w:val="white"/>
        </w:rPr>
      </w:pPr>
      <w:r>
        <w:rPr>
          <w:color w:val="212529"/>
          <w:sz w:val="22"/>
          <w:szCs w:val="22"/>
          <w:highlight w:val="white"/>
        </w:rPr>
        <w:t xml:space="preserve">Nelle attività Alternative alla religione cattolica la valutazione fa riferimento alle dimensioni utilizzate anche per le valutazioni delle altre discipline </w:t>
      </w:r>
    </w:p>
    <w:p w14:paraId="278496BF" w14:textId="77777777" w:rsidR="000C3A6F" w:rsidRDefault="00000000">
      <w:pPr>
        <w:numPr>
          <w:ilvl w:val="0"/>
          <w:numId w:val="7"/>
        </w:numPr>
        <w:pBdr>
          <w:top w:val="nil"/>
          <w:left w:val="nil"/>
          <w:bottom w:val="nil"/>
          <w:right w:val="nil"/>
          <w:between w:val="nil"/>
        </w:pBdr>
        <w:shd w:val="clear" w:color="auto" w:fill="FFFFFF"/>
        <w:spacing w:before="280" w:after="160" w:line="276" w:lineRule="auto"/>
        <w:rPr>
          <w:color w:val="212529"/>
        </w:rPr>
      </w:pPr>
      <w:r>
        <w:rPr>
          <w:color w:val="212529"/>
          <w:sz w:val="22"/>
          <w:szCs w:val="22"/>
        </w:rPr>
        <w:lastRenderedPageBreak/>
        <w:t>autonomia</w:t>
      </w:r>
    </w:p>
    <w:p w14:paraId="2497D4B0" w14:textId="77777777" w:rsidR="000C3A6F" w:rsidRDefault="00000000">
      <w:pPr>
        <w:numPr>
          <w:ilvl w:val="0"/>
          <w:numId w:val="7"/>
        </w:numPr>
        <w:pBdr>
          <w:top w:val="nil"/>
          <w:left w:val="nil"/>
          <w:bottom w:val="nil"/>
          <w:right w:val="nil"/>
          <w:between w:val="nil"/>
        </w:pBdr>
        <w:shd w:val="clear" w:color="auto" w:fill="FFFFFF"/>
        <w:spacing w:after="160" w:line="276" w:lineRule="auto"/>
        <w:rPr>
          <w:color w:val="212529"/>
        </w:rPr>
      </w:pPr>
      <w:r>
        <w:rPr>
          <w:color w:val="212529"/>
          <w:sz w:val="22"/>
          <w:szCs w:val="22"/>
        </w:rPr>
        <w:t>continuità</w:t>
      </w:r>
    </w:p>
    <w:p w14:paraId="6FC7195C" w14:textId="77777777" w:rsidR="000C3A6F" w:rsidRDefault="00000000">
      <w:pPr>
        <w:numPr>
          <w:ilvl w:val="0"/>
          <w:numId w:val="7"/>
        </w:numPr>
        <w:pBdr>
          <w:top w:val="nil"/>
          <w:left w:val="nil"/>
          <w:bottom w:val="nil"/>
          <w:right w:val="nil"/>
          <w:between w:val="nil"/>
        </w:pBdr>
        <w:shd w:val="clear" w:color="auto" w:fill="FFFFFF"/>
        <w:spacing w:after="160" w:line="276" w:lineRule="auto"/>
        <w:rPr>
          <w:color w:val="212529"/>
        </w:rPr>
      </w:pPr>
      <w:r>
        <w:rPr>
          <w:color w:val="212529"/>
          <w:sz w:val="22"/>
          <w:szCs w:val="22"/>
        </w:rPr>
        <w:t>tipologia della situazione (nota e non nota)</w:t>
      </w:r>
    </w:p>
    <w:p w14:paraId="4424CBD1" w14:textId="77777777" w:rsidR="000C3A6F" w:rsidRDefault="00000000">
      <w:pPr>
        <w:numPr>
          <w:ilvl w:val="0"/>
          <w:numId w:val="7"/>
        </w:numPr>
        <w:pBdr>
          <w:top w:val="nil"/>
          <w:left w:val="nil"/>
          <w:bottom w:val="nil"/>
          <w:right w:val="nil"/>
          <w:between w:val="nil"/>
        </w:pBdr>
        <w:shd w:val="clear" w:color="auto" w:fill="FFFFFF"/>
        <w:spacing w:after="280" w:line="276" w:lineRule="auto"/>
        <w:rPr>
          <w:color w:val="212529"/>
        </w:rPr>
      </w:pPr>
      <w:r>
        <w:rPr>
          <w:color w:val="212529"/>
          <w:sz w:val="22"/>
          <w:szCs w:val="22"/>
        </w:rPr>
        <w:t>risorse mobilitate</w:t>
      </w:r>
    </w:p>
    <w:p w14:paraId="52ABF242" w14:textId="77777777" w:rsidR="000C3A6F" w:rsidRDefault="00000000">
      <w:pPr>
        <w:pBdr>
          <w:top w:val="nil"/>
          <w:left w:val="nil"/>
          <w:bottom w:val="nil"/>
          <w:right w:val="nil"/>
          <w:between w:val="nil"/>
        </w:pBdr>
        <w:spacing w:after="160" w:line="276" w:lineRule="auto"/>
        <w:rPr>
          <w:color w:val="212529"/>
          <w:sz w:val="22"/>
          <w:szCs w:val="22"/>
          <w:highlight w:val="white"/>
        </w:rPr>
      </w:pPr>
      <w:r>
        <w:rPr>
          <w:color w:val="212529"/>
          <w:sz w:val="22"/>
          <w:szCs w:val="22"/>
          <w:highlight w:val="white"/>
        </w:rPr>
        <w:t>ma analizza anche</w:t>
      </w:r>
    </w:p>
    <w:p w14:paraId="2979A5F2" w14:textId="77777777" w:rsidR="000C3A6F" w:rsidRDefault="00000000">
      <w:pPr>
        <w:numPr>
          <w:ilvl w:val="0"/>
          <w:numId w:val="1"/>
        </w:numPr>
        <w:pBdr>
          <w:top w:val="nil"/>
          <w:left w:val="nil"/>
          <w:bottom w:val="nil"/>
          <w:right w:val="nil"/>
          <w:between w:val="nil"/>
        </w:pBdr>
        <w:spacing w:after="160" w:line="276" w:lineRule="auto"/>
        <w:rPr>
          <w:color w:val="212529"/>
          <w:sz w:val="22"/>
          <w:szCs w:val="22"/>
          <w:highlight w:val="white"/>
        </w:rPr>
      </w:pPr>
      <w:r>
        <w:rPr>
          <w:color w:val="212529"/>
          <w:sz w:val="22"/>
          <w:szCs w:val="22"/>
          <w:highlight w:val="white"/>
        </w:rPr>
        <w:t xml:space="preserve">interesse manifestato </w:t>
      </w:r>
    </w:p>
    <w:p w14:paraId="3ADFF1D5" w14:textId="77777777" w:rsidR="000C3A6F" w:rsidRDefault="00000000">
      <w:pPr>
        <w:numPr>
          <w:ilvl w:val="0"/>
          <w:numId w:val="1"/>
        </w:numPr>
        <w:pBdr>
          <w:top w:val="nil"/>
          <w:left w:val="nil"/>
          <w:bottom w:val="nil"/>
          <w:right w:val="nil"/>
          <w:between w:val="nil"/>
        </w:pBdr>
        <w:spacing w:after="160" w:line="276" w:lineRule="auto"/>
        <w:rPr>
          <w:color w:val="000000"/>
          <w:sz w:val="22"/>
          <w:szCs w:val="22"/>
        </w:rPr>
      </w:pPr>
      <w:r>
        <w:rPr>
          <w:color w:val="212529"/>
          <w:sz w:val="22"/>
          <w:szCs w:val="22"/>
          <w:highlight w:val="white"/>
        </w:rPr>
        <w:t>livelli di apprendimento conseguiti</w:t>
      </w:r>
    </w:p>
    <w:p w14:paraId="3C4D45B5" w14:textId="77777777" w:rsidR="000C3A6F" w:rsidRDefault="00000000">
      <w:pPr>
        <w:numPr>
          <w:ilvl w:val="0"/>
          <w:numId w:val="1"/>
        </w:numPr>
        <w:pBdr>
          <w:top w:val="nil"/>
          <w:left w:val="nil"/>
          <w:bottom w:val="nil"/>
          <w:right w:val="nil"/>
          <w:between w:val="nil"/>
        </w:pBdr>
        <w:spacing w:after="160" w:line="276" w:lineRule="auto"/>
        <w:rPr>
          <w:color w:val="000000"/>
          <w:sz w:val="22"/>
          <w:szCs w:val="22"/>
        </w:rPr>
      </w:pPr>
      <w:r>
        <w:rPr>
          <w:color w:val="000000"/>
          <w:sz w:val="22"/>
          <w:szCs w:val="22"/>
        </w:rPr>
        <w:t>la conoscenza dei contenuti principali trattati</w:t>
      </w:r>
    </w:p>
    <w:p w14:paraId="7B77F59C" w14:textId="77777777" w:rsidR="000C3A6F" w:rsidRDefault="00000000">
      <w:pPr>
        <w:numPr>
          <w:ilvl w:val="0"/>
          <w:numId w:val="1"/>
        </w:numPr>
        <w:pBdr>
          <w:top w:val="nil"/>
          <w:left w:val="nil"/>
          <w:bottom w:val="nil"/>
          <w:right w:val="nil"/>
          <w:between w:val="nil"/>
        </w:pBdr>
        <w:spacing w:after="160" w:line="276" w:lineRule="auto"/>
        <w:rPr>
          <w:color w:val="000000"/>
          <w:sz w:val="22"/>
          <w:szCs w:val="22"/>
        </w:rPr>
      </w:pPr>
      <w:r>
        <w:rPr>
          <w:color w:val="000000"/>
          <w:sz w:val="22"/>
          <w:szCs w:val="22"/>
        </w:rPr>
        <w:t>il rispetto di comportamenti etici e pro-sociali.</w:t>
      </w:r>
    </w:p>
    <w:p w14:paraId="44165F1A" w14:textId="77777777" w:rsidR="000C3A6F" w:rsidRDefault="000C3A6F">
      <w:pPr>
        <w:pBdr>
          <w:top w:val="nil"/>
          <w:left w:val="nil"/>
          <w:bottom w:val="nil"/>
          <w:right w:val="nil"/>
          <w:between w:val="nil"/>
        </w:pBdr>
        <w:spacing w:after="160" w:line="259" w:lineRule="auto"/>
        <w:rPr>
          <w:color w:val="000000"/>
          <w:sz w:val="22"/>
          <w:szCs w:val="22"/>
        </w:rPr>
      </w:pPr>
    </w:p>
    <w:tbl>
      <w:tblPr>
        <w:tblStyle w:val="af8"/>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221"/>
        <w:gridCol w:w="1134"/>
      </w:tblGrid>
      <w:tr w:rsidR="000C3A6F" w14:paraId="7554D653" w14:textId="77777777" w:rsidTr="008A2057">
        <w:tc>
          <w:tcPr>
            <w:tcW w:w="10773" w:type="dxa"/>
            <w:gridSpan w:val="3"/>
            <w:shd w:val="clear" w:color="auto" w:fill="8DB3E2" w:themeFill="text2" w:themeFillTint="66"/>
          </w:tcPr>
          <w:p w14:paraId="294B44FC" w14:textId="77777777" w:rsidR="000C3A6F" w:rsidRPr="0089120A" w:rsidRDefault="000C3A6F">
            <w:pPr>
              <w:pBdr>
                <w:top w:val="nil"/>
                <w:left w:val="nil"/>
                <w:bottom w:val="nil"/>
                <w:right w:val="nil"/>
                <w:between w:val="nil"/>
              </w:pBdr>
              <w:rPr>
                <w:sz w:val="22"/>
                <w:szCs w:val="22"/>
              </w:rPr>
            </w:pPr>
          </w:p>
          <w:p w14:paraId="47A23789" w14:textId="77777777" w:rsidR="000C3A6F" w:rsidRPr="0089120A" w:rsidRDefault="00000000">
            <w:pPr>
              <w:pBdr>
                <w:top w:val="nil"/>
                <w:left w:val="nil"/>
                <w:bottom w:val="nil"/>
                <w:right w:val="nil"/>
                <w:between w:val="nil"/>
              </w:pBdr>
              <w:rPr>
                <w:sz w:val="28"/>
                <w:szCs w:val="28"/>
              </w:rPr>
            </w:pPr>
            <w:r w:rsidRPr="0089120A">
              <w:rPr>
                <w:b/>
                <w:sz w:val="28"/>
                <w:szCs w:val="28"/>
              </w:rPr>
              <w:t>DISCIPLINA: ATTIVITA’ ALTERNATIVA RC</w:t>
            </w:r>
          </w:p>
          <w:p w14:paraId="35396141" w14:textId="77777777" w:rsidR="000C3A6F" w:rsidRPr="0089120A" w:rsidRDefault="000C3A6F">
            <w:pPr>
              <w:pBdr>
                <w:top w:val="nil"/>
                <w:left w:val="nil"/>
                <w:bottom w:val="nil"/>
                <w:right w:val="nil"/>
                <w:between w:val="nil"/>
              </w:pBdr>
              <w:rPr>
                <w:sz w:val="22"/>
                <w:szCs w:val="22"/>
              </w:rPr>
            </w:pPr>
          </w:p>
        </w:tc>
      </w:tr>
      <w:tr w:rsidR="000C3A6F" w14:paraId="69A5A2CD" w14:textId="77777777" w:rsidTr="008A2057">
        <w:trPr>
          <w:cantSplit/>
        </w:trPr>
        <w:tc>
          <w:tcPr>
            <w:tcW w:w="1418" w:type="dxa"/>
            <w:vMerge w:val="restart"/>
            <w:shd w:val="clear" w:color="auto" w:fill="8DB3E2" w:themeFill="text2" w:themeFillTint="66"/>
          </w:tcPr>
          <w:p w14:paraId="52AF1494" w14:textId="77777777" w:rsidR="000C3A6F" w:rsidRPr="0089120A" w:rsidRDefault="000C3A6F">
            <w:pPr>
              <w:pBdr>
                <w:top w:val="nil"/>
                <w:left w:val="nil"/>
                <w:bottom w:val="nil"/>
                <w:right w:val="nil"/>
                <w:between w:val="nil"/>
              </w:pBdr>
              <w:rPr>
                <w:color w:val="000000"/>
                <w:sz w:val="22"/>
                <w:szCs w:val="22"/>
              </w:rPr>
            </w:pPr>
          </w:p>
          <w:p w14:paraId="21B5574C" w14:textId="77777777" w:rsidR="000C3A6F" w:rsidRPr="0089120A" w:rsidRDefault="00000000">
            <w:pPr>
              <w:pBdr>
                <w:top w:val="nil"/>
                <w:left w:val="nil"/>
                <w:bottom w:val="nil"/>
                <w:right w:val="nil"/>
                <w:between w:val="nil"/>
              </w:pBdr>
              <w:rPr>
                <w:color w:val="000000"/>
              </w:rPr>
            </w:pPr>
            <w:r w:rsidRPr="0089120A">
              <w:rPr>
                <w:b/>
                <w:color w:val="000000"/>
              </w:rPr>
              <w:t>RUBRICHE DI VALUTAZIONE</w:t>
            </w:r>
          </w:p>
          <w:p w14:paraId="44E2B6CE" w14:textId="77777777" w:rsidR="000C3A6F" w:rsidRPr="0089120A" w:rsidRDefault="000C3A6F">
            <w:pPr>
              <w:pBdr>
                <w:top w:val="nil"/>
                <w:left w:val="nil"/>
                <w:bottom w:val="nil"/>
                <w:right w:val="nil"/>
                <w:between w:val="nil"/>
              </w:pBdr>
              <w:rPr>
                <w:color w:val="000000"/>
                <w:sz w:val="22"/>
                <w:szCs w:val="22"/>
              </w:rPr>
            </w:pPr>
          </w:p>
        </w:tc>
        <w:tc>
          <w:tcPr>
            <w:tcW w:w="8221" w:type="dxa"/>
            <w:shd w:val="clear" w:color="auto" w:fill="8DB3E2" w:themeFill="text2" w:themeFillTint="66"/>
          </w:tcPr>
          <w:p w14:paraId="488BDF84" w14:textId="718247BB" w:rsidR="000C3A6F" w:rsidRPr="00E23DA7" w:rsidRDefault="0089120A" w:rsidP="002A1600">
            <w:pPr>
              <w:widowControl w:val="0"/>
              <w:pBdr>
                <w:top w:val="nil"/>
                <w:left w:val="nil"/>
                <w:bottom w:val="nil"/>
                <w:right w:val="nil"/>
                <w:between w:val="nil"/>
              </w:pBdr>
              <w:tabs>
                <w:tab w:val="left" w:pos="270"/>
                <w:tab w:val="center" w:pos="3995"/>
              </w:tabs>
              <w:rPr>
                <w:b/>
                <w:sz w:val="28"/>
                <w:szCs w:val="28"/>
              </w:rPr>
            </w:pPr>
            <w:r w:rsidRPr="00E23DA7">
              <w:rPr>
                <w:b/>
                <w:sz w:val="28"/>
                <w:szCs w:val="28"/>
              </w:rPr>
              <w:t>GIUDIZIO DESCRITTIVO</w:t>
            </w:r>
          </w:p>
        </w:tc>
        <w:tc>
          <w:tcPr>
            <w:tcW w:w="1134" w:type="dxa"/>
            <w:shd w:val="clear" w:color="auto" w:fill="8DB3E2" w:themeFill="text2" w:themeFillTint="66"/>
          </w:tcPr>
          <w:p w14:paraId="390AAD43" w14:textId="77777777" w:rsidR="000C3A6F" w:rsidRPr="00E23DA7" w:rsidRDefault="00000000">
            <w:pPr>
              <w:pBdr>
                <w:top w:val="nil"/>
                <w:left w:val="nil"/>
                <w:bottom w:val="nil"/>
                <w:right w:val="nil"/>
                <w:between w:val="nil"/>
              </w:pBdr>
              <w:jc w:val="center"/>
              <w:rPr>
                <w:b/>
                <w:sz w:val="28"/>
                <w:szCs w:val="28"/>
              </w:rPr>
            </w:pPr>
            <w:r w:rsidRPr="00E23DA7">
              <w:rPr>
                <w:b/>
                <w:sz w:val="28"/>
                <w:szCs w:val="28"/>
              </w:rPr>
              <w:t>GIUDIZIO SINTETICO</w:t>
            </w:r>
          </w:p>
        </w:tc>
      </w:tr>
      <w:tr w:rsidR="000C3A6F" w14:paraId="57A56902" w14:textId="77777777" w:rsidTr="008A2057">
        <w:trPr>
          <w:cantSplit/>
        </w:trPr>
        <w:tc>
          <w:tcPr>
            <w:tcW w:w="1418" w:type="dxa"/>
            <w:vMerge/>
            <w:shd w:val="clear" w:color="auto" w:fill="8DB3E2" w:themeFill="text2" w:themeFillTint="66"/>
          </w:tcPr>
          <w:p w14:paraId="12638CE9" w14:textId="77777777" w:rsidR="000C3A6F" w:rsidRDefault="000C3A6F">
            <w:pPr>
              <w:widowControl w:val="0"/>
              <w:pBdr>
                <w:top w:val="nil"/>
                <w:left w:val="nil"/>
                <w:bottom w:val="nil"/>
                <w:right w:val="nil"/>
                <w:between w:val="nil"/>
              </w:pBdr>
              <w:spacing w:line="276" w:lineRule="auto"/>
              <w:rPr>
                <w:b/>
                <w:sz w:val="18"/>
                <w:szCs w:val="18"/>
              </w:rPr>
            </w:pPr>
          </w:p>
        </w:tc>
        <w:tc>
          <w:tcPr>
            <w:tcW w:w="8221" w:type="dxa"/>
            <w:shd w:val="clear" w:color="auto" w:fill="FFFFFF"/>
          </w:tcPr>
          <w:p w14:paraId="1021727B"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Risponde al dialogo educativo lavorando in modo continuo e con autonomia e si orienta tra le proposte didattiche mostrando, sia in situazioni note che in situazioni non note, vivo interesse e attenzione attiva e propositiva.  </w:t>
            </w:r>
          </w:p>
          <w:p w14:paraId="6E31961F" w14:textId="77777777" w:rsidR="000C3A6F" w:rsidRDefault="00000000">
            <w:pPr>
              <w:widowControl w:val="0"/>
              <w:pBdr>
                <w:top w:val="nil"/>
                <w:left w:val="nil"/>
                <w:bottom w:val="nil"/>
                <w:right w:val="nil"/>
                <w:between w:val="nil"/>
              </w:pBdr>
              <w:jc w:val="both"/>
              <w:rPr>
                <w:color w:val="000000"/>
                <w:sz w:val="22"/>
                <w:szCs w:val="22"/>
              </w:rPr>
            </w:pPr>
            <w:r>
              <w:rPr>
                <w:i/>
                <w:color w:val="000000"/>
                <w:sz w:val="22"/>
                <w:szCs w:val="22"/>
              </w:rPr>
              <w:t>Coglie le varie sfaccettature degli argomenti mobilitando una varietà di risorse che comprendono quelle fornite dal docente ma anche quelle reperite altrove.</w:t>
            </w:r>
          </w:p>
          <w:p w14:paraId="7F59215D" w14:textId="77777777" w:rsidR="000C3A6F" w:rsidRDefault="000C3A6F">
            <w:pPr>
              <w:pBdr>
                <w:top w:val="nil"/>
                <w:left w:val="nil"/>
                <w:bottom w:val="nil"/>
                <w:right w:val="nil"/>
                <w:between w:val="nil"/>
              </w:pBdr>
              <w:rPr>
                <w:color w:val="000000"/>
                <w:sz w:val="22"/>
                <w:szCs w:val="22"/>
              </w:rPr>
            </w:pPr>
          </w:p>
        </w:tc>
        <w:tc>
          <w:tcPr>
            <w:tcW w:w="1134" w:type="dxa"/>
          </w:tcPr>
          <w:p w14:paraId="1961E19A" w14:textId="77777777" w:rsidR="000C3A6F" w:rsidRDefault="000C3A6F">
            <w:pPr>
              <w:pBdr>
                <w:top w:val="nil"/>
                <w:left w:val="nil"/>
                <w:bottom w:val="nil"/>
                <w:right w:val="nil"/>
                <w:between w:val="nil"/>
              </w:pBdr>
              <w:jc w:val="center"/>
              <w:rPr>
                <w:color w:val="000000"/>
                <w:sz w:val="18"/>
                <w:szCs w:val="18"/>
              </w:rPr>
            </w:pPr>
          </w:p>
          <w:p w14:paraId="5B188B50"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OTTIMO</w:t>
            </w:r>
          </w:p>
        </w:tc>
      </w:tr>
      <w:tr w:rsidR="000C3A6F" w14:paraId="5F728330" w14:textId="77777777" w:rsidTr="008A2057">
        <w:trPr>
          <w:cantSplit/>
        </w:trPr>
        <w:tc>
          <w:tcPr>
            <w:tcW w:w="1418" w:type="dxa"/>
            <w:vMerge/>
            <w:shd w:val="clear" w:color="auto" w:fill="8DB3E2" w:themeFill="text2" w:themeFillTint="66"/>
          </w:tcPr>
          <w:p w14:paraId="7FBA4F9C"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shd w:val="clear" w:color="auto" w:fill="FFFFFF"/>
          </w:tcPr>
          <w:p w14:paraId="298D045E"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Risponde al dialogo educativo lavorando in modo continuo e con autonomia e si orienta tra le proposte didattiche mostrando, sia in situazioni note che in situazioni non note, vivo interesse e attenzione attiva e propositiva.  </w:t>
            </w:r>
          </w:p>
          <w:p w14:paraId="21ED44D2" w14:textId="77777777" w:rsidR="000C3A6F" w:rsidRDefault="00000000">
            <w:pPr>
              <w:widowControl w:val="0"/>
              <w:pBdr>
                <w:top w:val="nil"/>
                <w:left w:val="nil"/>
                <w:bottom w:val="nil"/>
                <w:right w:val="nil"/>
                <w:between w:val="nil"/>
              </w:pBdr>
              <w:jc w:val="both"/>
              <w:rPr>
                <w:color w:val="000000"/>
                <w:sz w:val="22"/>
                <w:szCs w:val="22"/>
              </w:rPr>
            </w:pPr>
            <w:r>
              <w:rPr>
                <w:i/>
                <w:color w:val="000000"/>
                <w:sz w:val="22"/>
                <w:szCs w:val="22"/>
              </w:rPr>
              <w:t>Coglie le varie sfaccettature degli argomenti utilizzando le varie risorse fornite dal docente.</w:t>
            </w:r>
          </w:p>
        </w:tc>
        <w:tc>
          <w:tcPr>
            <w:tcW w:w="1134" w:type="dxa"/>
          </w:tcPr>
          <w:p w14:paraId="2675E862" w14:textId="77777777" w:rsidR="000C3A6F" w:rsidRDefault="000C3A6F">
            <w:pPr>
              <w:pBdr>
                <w:top w:val="nil"/>
                <w:left w:val="nil"/>
                <w:bottom w:val="nil"/>
                <w:right w:val="nil"/>
                <w:between w:val="nil"/>
              </w:pBdr>
              <w:jc w:val="center"/>
              <w:rPr>
                <w:color w:val="000000"/>
                <w:sz w:val="18"/>
                <w:szCs w:val="18"/>
              </w:rPr>
            </w:pPr>
          </w:p>
          <w:p w14:paraId="1460C501"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DISTINTO</w:t>
            </w:r>
          </w:p>
        </w:tc>
      </w:tr>
      <w:tr w:rsidR="000C3A6F" w14:paraId="0BD91985" w14:textId="77777777" w:rsidTr="008A2057">
        <w:trPr>
          <w:cantSplit/>
        </w:trPr>
        <w:tc>
          <w:tcPr>
            <w:tcW w:w="1418" w:type="dxa"/>
            <w:vMerge/>
            <w:shd w:val="clear" w:color="auto" w:fill="8DB3E2" w:themeFill="text2" w:themeFillTint="66"/>
          </w:tcPr>
          <w:p w14:paraId="471FC1BF"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shd w:val="clear" w:color="auto" w:fill="FFFFFF"/>
          </w:tcPr>
          <w:p w14:paraId="28589926"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Risponde al dialogo educativo lavorando con autonomia ma in modo non sempre continuo. Si orienta tra le proposte didattiche mostrando, sia in situazioni note che in situazioni non note, vivo interesse e attenzione attiva e propositiva.  </w:t>
            </w:r>
          </w:p>
          <w:p w14:paraId="69F81BB2" w14:textId="77777777" w:rsidR="000C3A6F" w:rsidRDefault="00000000">
            <w:pPr>
              <w:pBdr>
                <w:top w:val="nil"/>
                <w:left w:val="nil"/>
                <w:bottom w:val="nil"/>
                <w:right w:val="nil"/>
                <w:between w:val="nil"/>
              </w:pBdr>
              <w:rPr>
                <w:color w:val="000000"/>
                <w:sz w:val="22"/>
                <w:szCs w:val="22"/>
              </w:rPr>
            </w:pPr>
            <w:r>
              <w:rPr>
                <w:i/>
                <w:color w:val="000000"/>
                <w:sz w:val="22"/>
                <w:szCs w:val="22"/>
              </w:rPr>
              <w:t>Coglie le varie sfaccettature degli argomenti utilizzando le varie risorse fornite dal docente.</w:t>
            </w:r>
          </w:p>
        </w:tc>
        <w:tc>
          <w:tcPr>
            <w:tcW w:w="1134" w:type="dxa"/>
          </w:tcPr>
          <w:p w14:paraId="6E4B7425" w14:textId="77777777" w:rsidR="000C3A6F" w:rsidRDefault="000C3A6F">
            <w:pPr>
              <w:pBdr>
                <w:top w:val="nil"/>
                <w:left w:val="nil"/>
                <w:bottom w:val="nil"/>
                <w:right w:val="nil"/>
                <w:between w:val="nil"/>
              </w:pBdr>
              <w:jc w:val="center"/>
              <w:rPr>
                <w:color w:val="000000"/>
                <w:sz w:val="18"/>
                <w:szCs w:val="18"/>
              </w:rPr>
            </w:pPr>
          </w:p>
          <w:p w14:paraId="5FB3B2A4"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BUONO</w:t>
            </w:r>
          </w:p>
        </w:tc>
      </w:tr>
      <w:tr w:rsidR="000C3A6F" w14:paraId="1BE94606" w14:textId="77777777" w:rsidTr="008A2057">
        <w:trPr>
          <w:cantSplit/>
        </w:trPr>
        <w:tc>
          <w:tcPr>
            <w:tcW w:w="1418" w:type="dxa"/>
            <w:vMerge/>
            <w:shd w:val="clear" w:color="auto" w:fill="8DB3E2" w:themeFill="text2" w:themeFillTint="66"/>
          </w:tcPr>
          <w:p w14:paraId="22B4B1ED"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shd w:val="clear" w:color="auto" w:fill="FFFFFF"/>
          </w:tcPr>
          <w:p w14:paraId="091A83D4"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Opportunamente guidato partecipa al dialogo educativo. Si orienta tra le proposte didattiche mostrando, sia in situazioni note che in situazioni non note, vivo interesse e attenzione attiva e propositiva.  </w:t>
            </w:r>
          </w:p>
          <w:p w14:paraId="59400E5E" w14:textId="77777777" w:rsidR="000C3A6F" w:rsidRDefault="00000000">
            <w:pPr>
              <w:pBdr>
                <w:top w:val="nil"/>
                <w:left w:val="nil"/>
                <w:bottom w:val="nil"/>
                <w:right w:val="nil"/>
                <w:between w:val="nil"/>
              </w:pBdr>
              <w:rPr>
                <w:color w:val="000000"/>
                <w:sz w:val="22"/>
                <w:szCs w:val="22"/>
              </w:rPr>
            </w:pPr>
            <w:r>
              <w:rPr>
                <w:i/>
                <w:color w:val="000000"/>
                <w:sz w:val="22"/>
                <w:szCs w:val="22"/>
              </w:rPr>
              <w:t>Coglie le varie sfaccettature degli argomenti utilizzando le varie risorse fornite dal docente.</w:t>
            </w:r>
          </w:p>
        </w:tc>
        <w:tc>
          <w:tcPr>
            <w:tcW w:w="1134" w:type="dxa"/>
          </w:tcPr>
          <w:p w14:paraId="09740864" w14:textId="77777777" w:rsidR="000C3A6F" w:rsidRDefault="000C3A6F">
            <w:pPr>
              <w:pBdr>
                <w:top w:val="nil"/>
                <w:left w:val="nil"/>
                <w:bottom w:val="nil"/>
                <w:right w:val="nil"/>
                <w:between w:val="nil"/>
              </w:pBdr>
              <w:jc w:val="center"/>
              <w:rPr>
                <w:color w:val="000000"/>
                <w:sz w:val="18"/>
                <w:szCs w:val="18"/>
              </w:rPr>
            </w:pPr>
          </w:p>
          <w:p w14:paraId="43728872"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SUFFICIENTE</w:t>
            </w:r>
          </w:p>
        </w:tc>
      </w:tr>
      <w:tr w:rsidR="000C3A6F" w14:paraId="53C35BB3" w14:textId="77777777" w:rsidTr="008A2057">
        <w:trPr>
          <w:cantSplit/>
        </w:trPr>
        <w:tc>
          <w:tcPr>
            <w:tcW w:w="1418" w:type="dxa"/>
            <w:vMerge/>
            <w:shd w:val="clear" w:color="auto" w:fill="8DB3E2" w:themeFill="text2" w:themeFillTint="66"/>
          </w:tcPr>
          <w:p w14:paraId="5F300807"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tcPr>
          <w:p w14:paraId="50B0E90E" w14:textId="77777777" w:rsidR="000C3A6F" w:rsidRDefault="00000000">
            <w:pPr>
              <w:pBdr>
                <w:top w:val="nil"/>
                <w:left w:val="nil"/>
                <w:bottom w:val="nil"/>
                <w:right w:val="nil"/>
                <w:between w:val="nil"/>
              </w:pBdr>
              <w:jc w:val="both"/>
              <w:rPr>
                <w:color w:val="000000"/>
                <w:sz w:val="22"/>
                <w:szCs w:val="22"/>
              </w:rPr>
            </w:pPr>
            <w:r>
              <w:rPr>
                <w:i/>
                <w:color w:val="000000"/>
                <w:sz w:val="22"/>
                <w:szCs w:val="22"/>
              </w:rPr>
              <w:t>Opportunamente guidato partecipa al dialogo educativo. In situazioni note mostra interesse agli argomenti proposti utilizzando le varie risorse fornite dal docente.</w:t>
            </w:r>
          </w:p>
        </w:tc>
        <w:tc>
          <w:tcPr>
            <w:tcW w:w="1134" w:type="dxa"/>
          </w:tcPr>
          <w:p w14:paraId="2DE9A93C" w14:textId="77777777" w:rsidR="000C3A6F" w:rsidRDefault="000C3A6F">
            <w:pPr>
              <w:pBdr>
                <w:top w:val="nil"/>
                <w:left w:val="nil"/>
                <w:bottom w:val="nil"/>
                <w:right w:val="nil"/>
                <w:between w:val="nil"/>
              </w:pBdr>
              <w:jc w:val="center"/>
              <w:rPr>
                <w:color w:val="000000"/>
                <w:sz w:val="18"/>
                <w:szCs w:val="18"/>
              </w:rPr>
            </w:pPr>
          </w:p>
          <w:p w14:paraId="780E32E4" w14:textId="77777777" w:rsidR="000C3A6F" w:rsidRDefault="00000000">
            <w:pPr>
              <w:pBdr>
                <w:top w:val="nil"/>
                <w:left w:val="nil"/>
                <w:bottom w:val="nil"/>
                <w:right w:val="nil"/>
                <w:between w:val="nil"/>
              </w:pBdr>
              <w:jc w:val="center"/>
              <w:rPr>
                <w:color w:val="000000"/>
                <w:sz w:val="14"/>
                <w:szCs w:val="14"/>
              </w:rPr>
            </w:pPr>
            <w:r>
              <w:rPr>
                <w:b/>
                <w:color w:val="000000"/>
                <w:sz w:val="14"/>
                <w:szCs w:val="14"/>
              </w:rPr>
              <w:t>INSUFFICIENTE</w:t>
            </w:r>
          </w:p>
        </w:tc>
      </w:tr>
    </w:tbl>
    <w:p w14:paraId="08A1BA12" w14:textId="77777777" w:rsidR="000C3A6F" w:rsidRDefault="000C3A6F">
      <w:pPr>
        <w:pBdr>
          <w:top w:val="nil"/>
          <w:left w:val="nil"/>
          <w:bottom w:val="nil"/>
          <w:right w:val="nil"/>
          <w:between w:val="nil"/>
        </w:pBdr>
        <w:spacing w:after="160" w:line="259" w:lineRule="auto"/>
        <w:rPr>
          <w:color w:val="000000"/>
          <w:sz w:val="22"/>
          <w:szCs w:val="22"/>
        </w:rPr>
      </w:pPr>
    </w:p>
    <w:bookmarkEnd w:id="3"/>
    <w:p w14:paraId="3F6C086D" w14:textId="77777777" w:rsidR="000C3A6F" w:rsidRDefault="000C3A6F">
      <w:pPr>
        <w:pBdr>
          <w:top w:val="nil"/>
          <w:left w:val="nil"/>
          <w:bottom w:val="nil"/>
          <w:right w:val="nil"/>
          <w:between w:val="nil"/>
        </w:pBdr>
        <w:rPr>
          <w:rFonts w:ascii="Times New Roman" w:eastAsia="Times New Roman" w:hAnsi="Times New Roman" w:cs="Times New Roman"/>
          <w:color w:val="00B0F0"/>
          <w:sz w:val="16"/>
          <w:szCs w:val="16"/>
        </w:rPr>
      </w:pPr>
    </w:p>
    <w:p w14:paraId="2E8C06CE" w14:textId="77777777" w:rsidR="000C3A6F" w:rsidRDefault="000C3A6F">
      <w:pPr>
        <w:pBdr>
          <w:top w:val="nil"/>
          <w:left w:val="nil"/>
          <w:bottom w:val="nil"/>
          <w:right w:val="nil"/>
          <w:between w:val="nil"/>
        </w:pBdr>
        <w:rPr>
          <w:rFonts w:ascii="Times New Roman" w:eastAsia="Times New Roman" w:hAnsi="Times New Roman" w:cs="Times New Roman"/>
          <w:color w:val="00B0F0"/>
          <w:sz w:val="16"/>
          <w:szCs w:val="16"/>
        </w:rPr>
      </w:pPr>
    </w:p>
    <w:p w14:paraId="4CEDD212" w14:textId="77777777" w:rsidR="000C3A6F" w:rsidRDefault="00000000">
      <w:pPr>
        <w:pBdr>
          <w:top w:val="nil"/>
          <w:left w:val="nil"/>
          <w:bottom w:val="nil"/>
          <w:right w:val="nil"/>
          <w:between w:val="nil"/>
        </w:pBdr>
        <w:tabs>
          <w:tab w:val="left" w:pos="990"/>
        </w:tabs>
        <w:spacing w:after="160" w:line="259" w:lineRule="auto"/>
        <w:jc w:val="center"/>
        <w:rPr>
          <w:b/>
          <w:sz w:val="28"/>
          <w:szCs w:val="28"/>
        </w:rPr>
      </w:pPr>
      <w:bookmarkStart w:id="4" w:name="_3znysh7" w:colFirst="0" w:colLast="0"/>
      <w:bookmarkEnd w:id="4"/>
      <w:r>
        <w:rPr>
          <w:b/>
          <w:sz w:val="28"/>
          <w:szCs w:val="28"/>
        </w:rPr>
        <w:t>RUBRICA DI VALUTAZIONE DEL COMPORTAMENTO</w:t>
      </w:r>
    </w:p>
    <w:tbl>
      <w:tblPr>
        <w:tblStyle w:val="af9"/>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8"/>
        <w:gridCol w:w="2096"/>
        <w:gridCol w:w="3076"/>
        <w:gridCol w:w="2283"/>
      </w:tblGrid>
      <w:tr w:rsidR="000C3A6F" w14:paraId="7711B4BC" w14:textId="77777777">
        <w:tc>
          <w:tcPr>
            <w:tcW w:w="3318" w:type="dxa"/>
            <w:shd w:val="clear" w:color="auto" w:fill="92D050"/>
          </w:tcPr>
          <w:p w14:paraId="5AA0D015" w14:textId="77777777" w:rsidR="000C3A6F" w:rsidRDefault="00000000">
            <w:pPr>
              <w:pBdr>
                <w:top w:val="nil"/>
                <w:left w:val="nil"/>
                <w:bottom w:val="nil"/>
                <w:right w:val="nil"/>
                <w:between w:val="nil"/>
              </w:pBdr>
              <w:spacing w:after="160" w:line="259" w:lineRule="auto"/>
              <w:jc w:val="both"/>
              <w:rPr>
                <w:color w:val="000000"/>
                <w:sz w:val="24"/>
                <w:szCs w:val="24"/>
              </w:rPr>
            </w:pPr>
            <w:r>
              <w:rPr>
                <w:b/>
                <w:color w:val="000000"/>
                <w:sz w:val="24"/>
                <w:szCs w:val="24"/>
              </w:rPr>
              <w:t>Comportamento</w:t>
            </w:r>
          </w:p>
          <w:p w14:paraId="665BA3C5" w14:textId="77777777" w:rsidR="000C3A6F" w:rsidRDefault="000C3A6F">
            <w:pPr>
              <w:pBdr>
                <w:top w:val="nil"/>
                <w:left w:val="nil"/>
                <w:bottom w:val="nil"/>
                <w:right w:val="nil"/>
                <w:between w:val="nil"/>
              </w:pBdr>
              <w:spacing w:after="160" w:line="259" w:lineRule="auto"/>
              <w:jc w:val="both"/>
              <w:rPr>
                <w:color w:val="000000"/>
              </w:rPr>
            </w:pPr>
          </w:p>
        </w:tc>
        <w:tc>
          <w:tcPr>
            <w:tcW w:w="2096" w:type="dxa"/>
            <w:shd w:val="clear" w:color="auto" w:fill="92D050"/>
          </w:tcPr>
          <w:p w14:paraId="64A6BD37" w14:textId="77777777" w:rsidR="000C3A6F" w:rsidRDefault="000C3A6F">
            <w:pPr>
              <w:pBdr>
                <w:top w:val="nil"/>
                <w:left w:val="nil"/>
                <w:bottom w:val="nil"/>
                <w:right w:val="nil"/>
                <w:between w:val="nil"/>
              </w:pBdr>
              <w:spacing w:after="160" w:line="259" w:lineRule="auto"/>
              <w:jc w:val="both"/>
              <w:rPr>
                <w:color w:val="000000"/>
              </w:rPr>
            </w:pPr>
          </w:p>
        </w:tc>
        <w:tc>
          <w:tcPr>
            <w:tcW w:w="3076" w:type="dxa"/>
            <w:shd w:val="clear" w:color="auto" w:fill="92D050"/>
          </w:tcPr>
          <w:p w14:paraId="6BB5E276" w14:textId="77777777" w:rsidR="000C3A6F" w:rsidRDefault="000C3A6F">
            <w:pPr>
              <w:pBdr>
                <w:top w:val="nil"/>
                <w:left w:val="nil"/>
                <w:bottom w:val="nil"/>
                <w:right w:val="nil"/>
                <w:between w:val="nil"/>
              </w:pBdr>
              <w:spacing w:after="160" w:line="259" w:lineRule="auto"/>
              <w:jc w:val="both"/>
              <w:rPr>
                <w:color w:val="000000"/>
              </w:rPr>
            </w:pPr>
          </w:p>
        </w:tc>
        <w:tc>
          <w:tcPr>
            <w:tcW w:w="2283" w:type="dxa"/>
            <w:shd w:val="clear" w:color="auto" w:fill="92D050"/>
          </w:tcPr>
          <w:p w14:paraId="3BBDAFE5" w14:textId="77777777" w:rsidR="000C3A6F" w:rsidRDefault="000C3A6F">
            <w:pPr>
              <w:pBdr>
                <w:top w:val="nil"/>
                <w:left w:val="nil"/>
                <w:bottom w:val="nil"/>
                <w:right w:val="nil"/>
                <w:between w:val="nil"/>
              </w:pBdr>
              <w:spacing w:after="160" w:line="259" w:lineRule="auto"/>
              <w:jc w:val="both"/>
              <w:rPr>
                <w:color w:val="000000"/>
              </w:rPr>
            </w:pPr>
          </w:p>
        </w:tc>
      </w:tr>
      <w:tr w:rsidR="000C3A6F" w14:paraId="35204441" w14:textId="77777777">
        <w:tc>
          <w:tcPr>
            <w:tcW w:w="3318" w:type="dxa"/>
            <w:shd w:val="clear" w:color="auto" w:fill="92D050"/>
          </w:tcPr>
          <w:p w14:paraId="7D4F9A9C" w14:textId="77777777" w:rsidR="000C3A6F" w:rsidRDefault="00000000">
            <w:pPr>
              <w:pBdr>
                <w:top w:val="nil"/>
                <w:left w:val="nil"/>
                <w:bottom w:val="nil"/>
                <w:right w:val="nil"/>
                <w:between w:val="nil"/>
              </w:pBdr>
              <w:spacing w:after="160" w:line="259" w:lineRule="auto"/>
              <w:jc w:val="both"/>
              <w:rPr>
                <w:color w:val="000000"/>
              </w:rPr>
            </w:pPr>
            <w:r>
              <w:rPr>
                <w:b/>
                <w:color w:val="000000"/>
              </w:rPr>
              <w:t>INDICATORI DI VALUTAZIONE</w:t>
            </w:r>
          </w:p>
        </w:tc>
        <w:tc>
          <w:tcPr>
            <w:tcW w:w="2096" w:type="dxa"/>
            <w:shd w:val="clear" w:color="auto" w:fill="92D050"/>
          </w:tcPr>
          <w:p w14:paraId="71EB5EDC" w14:textId="77777777" w:rsidR="000C3A6F" w:rsidRDefault="00000000">
            <w:pPr>
              <w:pBdr>
                <w:top w:val="nil"/>
                <w:left w:val="nil"/>
                <w:bottom w:val="nil"/>
                <w:right w:val="nil"/>
                <w:between w:val="nil"/>
              </w:pBdr>
              <w:spacing w:after="160" w:line="259" w:lineRule="auto"/>
              <w:jc w:val="both"/>
              <w:rPr>
                <w:color w:val="000000"/>
              </w:rPr>
            </w:pPr>
            <w:r>
              <w:rPr>
                <w:b/>
                <w:color w:val="000000"/>
              </w:rPr>
              <w:t>OBIETTIVI</w:t>
            </w:r>
          </w:p>
        </w:tc>
        <w:tc>
          <w:tcPr>
            <w:tcW w:w="3076" w:type="dxa"/>
            <w:shd w:val="clear" w:color="auto" w:fill="92D050"/>
          </w:tcPr>
          <w:p w14:paraId="6DA3186D" w14:textId="77777777" w:rsidR="000C3A6F" w:rsidRDefault="00000000">
            <w:pPr>
              <w:pBdr>
                <w:top w:val="nil"/>
                <w:left w:val="nil"/>
                <w:bottom w:val="nil"/>
                <w:right w:val="nil"/>
                <w:between w:val="nil"/>
              </w:pBdr>
              <w:spacing w:after="160" w:line="259" w:lineRule="auto"/>
              <w:jc w:val="both"/>
              <w:rPr>
                <w:color w:val="000000"/>
              </w:rPr>
            </w:pPr>
            <w:r>
              <w:rPr>
                <w:b/>
                <w:color w:val="000000"/>
              </w:rPr>
              <w:t>VALUTAZIONE DESCRITTIVA</w:t>
            </w:r>
          </w:p>
        </w:tc>
        <w:tc>
          <w:tcPr>
            <w:tcW w:w="2283" w:type="dxa"/>
            <w:shd w:val="clear" w:color="auto" w:fill="92D050"/>
          </w:tcPr>
          <w:p w14:paraId="24ED0D34" w14:textId="77777777" w:rsidR="000C3A6F" w:rsidRDefault="00000000">
            <w:pPr>
              <w:pBdr>
                <w:top w:val="nil"/>
                <w:left w:val="nil"/>
                <w:bottom w:val="nil"/>
                <w:right w:val="nil"/>
                <w:between w:val="nil"/>
              </w:pBdr>
              <w:spacing w:after="160" w:line="259" w:lineRule="auto"/>
              <w:jc w:val="both"/>
              <w:rPr>
                <w:color w:val="000000"/>
              </w:rPr>
            </w:pPr>
            <w:r>
              <w:rPr>
                <w:b/>
                <w:color w:val="000000"/>
              </w:rPr>
              <w:t>GIUDIZIO SINTETICO</w:t>
            </w:r>
          </w:p>
        </w:tc>
      </w:tr>
      <w:tr w:rsidR="000C3A6F" w14:paraId="7EBE116B" w14:textId="77777777">
        <w:trPr>
          <w:cantSplit/>
        </w:trPr>
        <w:tc>
          <w:tcPr>
            <w:tcW w:w="3318" w:type="dxa"/>
            <w:vMerge w:val="restart"/>
            <w:shd w:val="clear" w:color="auto" w:fill="FFFFFF"/>
          </w:tcPr>
          <w:p w14:paraId="31E74C94" w14:textId="77777777" w:rsidR="000C3A6F" w:rsidRDefault="000C3A6F">
            <w:pPr>
              <w:pBdr>
                <w:top w:val="nil"/>
                <w:left w:val="nil"/>
                <w:bottom w:val="nil"/>
                <w:right w:val="nil"/>
                <w:between w:val="nil"/>
              </w:pBdr>
              <w:spacing w:before="51" w:after="24" w:line="360" w:lineRule="auto"/>
              <w:ind w:left="720"/>
              <w:jc w:val="both"/>
              <w:rPr>
                <w:color w:val="000000"/>
              </w:rPr>
            </w:pPr>
          </w:p>
          <w:p w14:paraId="117190E0" w14:textId="77777777" w:rsidR="000C3A6F" w:rsidRDefault="000C3A6F">
            <w:pPr>
              <w:pBdr>
                <w:top w:val="nil"/>
                <w:left w:val="nil"/>
                <w:bottom w:val="nil"/>
                <w:right w:val="nil"/>
                <w:between w:val="nil"/>
              </w:pBdr>
              <w:spacing w:before="51" w:after="24" w:line="360" w:lineRule="auto"/>
              <w:ind w:left="720"/>
              <w:jc w:val="both"/>
              <w:rPr>
                <w:color w:val="000000"/>
              </w:rPr>
            </w:pPr>
          </w:p>
          <w:p w14:paraId="4CCFA350" w14:textId="77777777" w:rsidR="000C3A6F" w:rsidRDefault="000C3A6F">
            <w:pPr>
              <w:pBdr>
                <w:top w:val="nil"/>
                <w:left w:val="nil"/>
                <w:bottom w:val="nil"/>
                <w:right w:val="nil"/>
                <w:between w:val="nil"/>
              </w:pBdr>
              <w:spacing w:before="51" w:after="24" w:line="360" w:lineRule="auto"/>
              <w:ind w:left="720"/>
              <w:jc w:val="both"/>
              <w:rPr>
                <w:color w:val="000000"/>
              </w:rPr>
            </w:pPr>
          </w:p>
          <w:p w14:paraId="54B907E8" w14:textId="77777777" w:rsidR="000C3A6F" w:rsidRDefault="00000000">
            <w:pPr>
              <w:numPr>
                <w:ilvl w:val="0"/>
                <w:numId w:val="6"/>
              </w:numPr>
              <w:pBdr>
                <w:top w:val="nil"/>
                <w:left w:val="nil"/>
                <w:bottom w:val="nil"/>
                <w:right w:val="nil"/>
                <w:between w:val="nil"/>
              </w:pBdr>
              <w:spacing w:before="51" w:after="24" w:line="360" w:lineRule="auto"/>
              <w:rPr>
                <w:color w:val="000000"/>
              </w:rPr>
            </w:pPr>
            <w:r>
              <w:rPr>
                <w:b/>
                <w:color w:val="000000"/>
              </w:rPr>
              <w:t>RISPETTO DELLE REGOLE</w:t>
            </w:r>
          </w:p>
          <w:p w14:paraId="597132EF" w14:textId="77777777" w:rsidR="000C3A6F" w:rsidRDefault="000C3A6F">
            <w:pPr>
              <w:pBdr>
                <w:top w:val="nil"/>
                <w:left w:val="nil"/>
                <w:bottom w:val="nil"/>
                <w:right w:val="nil"/>
                <w:between w:val="nil"/>
              </w:pBdr>
              <w:spacing w:before="51" w:after="24" w:line="360" w:lineRule="auto"/>
              <w:ind w:left="720"/>
              <w:rPr>
                <w:color w:val="000000"/>
              </w:rPr>
            </w:pPr>
          </w:p>
          <w:p w14:paraId="66BBEAFD" w14:textId="77777777" w:rsidR="000C3A6F" w:rsidRDefault="000C3A6F">
            <w:pPr>
              <w:pBdr>
                <w:top w:val="nil"/>
                <w:left w:val="nil"/>
                <w:bottom w:val="nil"/>
                <w:right w:val="nil"/>
                <w:between w:val="nil"/>
              </w:pBdr>
              <w:spacing w:before="51" w:after="24" w:line="360" w:lineRule="auto"/>
              <w:ind w:left="720"/>
              <w:rPr>
                <w:color w:val="000000"/>
              </w:rPr>
            </w:pPr>
          </w:p>
          <w:p w14:paraId="5232E8E4" w14:textId="77777777" w:rsidR="000C3A6F" w:rsidRDefault="000C3A6F">
            <w:pPr>
              <w:pBdr>
                <w:top w:val="nil"/>
                <w:left w:val="nil"/>
                <w:bottom w:val="nil"/>
                <w:right w:val="nil"/>
                <w:between w:val="nil"/>
              </w:pBdr>
              <w:spacing w:before="51" w:after="24" w:line="276" w:lineRule="auto"/>
              <w:rPr>
                <w:color w:val="000000"/>
              </w:rPr>
            </w:pPr>
          </w:p>
          <w:p w14:paraId="061D4BC6" w14:textId="77777777" w:rsidR="000C3A6F" w:rsidRDefault="00000000">
            <w:pPr>
              <w:numPr>
                <w:ilvl w:val="0"/>
                <w:numId w:val="6"/>
              </w:numPr>
              <w:pBdr>
                <w:top w:val="nil"/>
                <w:left w:val="nil"/>
                <w:bottom w:val="nil"/>
                <w:right w:val="nil"/>
                <w:between w:val="nil"/>
              </w:pBdr>
              <w:spacing w:before="51" w:after="24" w:line="360" w:lineRule="auto"/>
              <w:rPr>
                <w:color w:val="000000"/>
              </w:rPr>
            </w:pPr>
            <w:r>
              <w:rPr>
                <w:b/>
                <w:color w:val="000000"/>
              </w:rPr>
              <w:t>PARTECIPAZIONE</w:t>
            </w:r>
          </w:p>
          <w:p w14:paraId="2CF08F59" w14:textId="77777777" w:rsidR="000C3A6F" w:rsidRDefault="000C3A6F">
            <w:pPr>
              <w:pBdr>
                <w:top w:val="nil"/>
                <w:left w:val="nil"/>
                <w:bottom w:val="nil"/>
                <w:right w:val="nil"/>
                <w:between w:val="nil"/>
              </w:pBdr>
              <w:spacing w:before="51" w:after="24" w:line="360" w:lineRule="auto"/>
              <w:ind w:left="720"/>
              <w:rPr>
                <w:color w:val="000000"/>
              </w:rPr>
            </w:pPr>
          </w:p>
          <w:p w14:paraId="23B80773" w14:textId="77777777" w:rsidR="000C3A6F" w:rsidRDefault="000C3A6F">
            <w:pPr>
              <w:pBdr>
                <w:top w:val="nil"/>
                <w:left w:val="nil"/>
                <w:bottom w:val="nil"/>
                <w:right w:val="nil"/>
                <w:between w:val="nil"/>
              </w:pBdr>
              <w:spacing w:before="51" w:after="24" w:line="276" w:lineRule="auto"/>
              <w:rPr>
                <w:color w:val="000000"/>
              </w:rPr>
            </w:pPr>
          </w:p>
          <w:p w14:paraId="66029081" w14:textId="77777777" w:rsidR="000C3A6F" w:rsidRDefault="000C3A6F">
            <w:pPr>
              <w:pBdr>
                <w:top w:val="nil"/>
                <w:left w:val="nil"/>
                <w:bottom w:val="nil"/>
                <w:right w:val="nil"/>
                <w:between w:val="nil"/>
              </w:pBdr>
              <w:spacing w:before="51" w:after="24" w:line="276" w:lineRule="auto"/>
              <w:rPr>
                <w:color w:val="000000"/>
              </w:rPr>
            </w:pPr>
          </w:p>
          <w:p w14:paraId="0B6E9AE1" w14:textId="77777777" w:rsidR="000C3A6F" w:rsidRDefault="000C3A6F">
            <w:pPr>
              <w:pBdr>
                <w:top w:val="nil"/>
                <w:left w:val="nil"/>
                <w:bottom w:val="nil"/>
                <w:right w:val="nil"/>
                <w:between w:val="nil"/>
              </w:pBdr>
              <w:spacing w:before="51" w:after="24" w:line="276" w:lineRule="auto"/>
              <w:rPr>
                <w:color w:val="000000"/>
              </w:rPr>
            </w:pPr>
          </w:p>
          <w:p w14:paraId="2D386070" w14:textId="77777777" w:rsidR="000C3A6F" w:rsidRDefault="00000000">
            <w:pPr>
              <w:numPr>
                <w:ilvl w:val="0"/>
                <w:numId w:val="6"/>
              </w:numPr>
              <w:pBdr>
                <w:top w:val="nil"/>
                <w:left w:val="nil"/>
                <w:bottom w:val="nil"/>
                <w:right w:val="nil"/>
                <w:between w:val="nil"/>
              </w:pBdr>
              <w:spacing w:after="160" w:line="259" w:lineRule="auto"/>
              <w:rPr>
                <w:color w:val="000000"/>
              </w:rPr>
            </w:pPr>
            <w:r>
              <w:rPr>
                <w:b/>
                <w:color w:val="000000"/>
              </w:rPr>
              <w:t>RELAZIONALITÀ</w:t>
            </w:r>
          </w:p>
        </w:tc>
        <w:tc>
          <w:tcPr>
            <w:tcW w:w="2096" w:type="dxa"/>
            <w:vMerge w:val="restart"/>
          </w:tcPr>
          <w:p w14:paraId="66D87317" w14:textId="77777777" w:rsidR="000C3A6F" w:rsidRDefault="000C3A6F">
            <w:pPr>
              <w:pBdr>
                <w:top w:val="nil"/>
                <w:left w:val="nil"/>
                <w:bottom w:val="nil"/>
                <w:right w:val="nil"/>
                <w:between w:val="nil"/>
              </w:pBdr>
              <w:spacing w:before="51" w:after="24" w:line="276" w:lineRule="auto"/>
              <w:jc w:val="both"/>
              <w:rPr>
                <w:color w:val="000000"/>
              </w:rPr>
            </w:pPr>
          </w:p>
          <w:p w14:paraId="18C4215C" w14:textId="77777777" w:rsidR="000C3A6F" w:rsidRDefault="000C3A6F">
            <w:pPr>
              <w:pBdr>
                <w:top w:val="nil"/>
                <w:left w:val="nil"/>
                <w:bottom w:val="nil"/>
                <w:right w:val="nil"/>
                <w:between w:val="nil"/>
              </w:pBdr>
              <w:spacing w:before="51" w:after="24" w:line="276" w:lineRule="auto"/>
              <w:jc w:val="both"/>
              <w:rPr>
                <w:color w:val="000000"/>
              </w:rPr>
            </w:pPr>
          </w:p>
          <w:p w14:paraId="37407E65" w14:textId="77777777" w:rsidR="000C3A6F" w:rsidRDefault="00000000">
            <w:pPr>
              <w:numPr>
                <w:ilvl w:val="0"/>
                <w:numId w:val="6"/>
              </w:numPr>
              <w:pBdr>
                <w:top w:val="nil"/>
                <w:left w:val="nil"/>
                <w:bottom w:val="nil"/>
                <w:right w:val="nil"/>
                <w:between w:val="nil"/>
              </w:pBdr>
              <w:spacing w:before="51" w:after="24" w:line="276" w:lineRule="auto"/>
              <w:rPr>
                <w:color w:val="000000"/>
              </w:rPr>
            </w:pPr>
            <w:r>
              <w:rPr>
                <w:color w:val="000000"/>
              </w:rPr>
              <w:t>Conoscere e rispettare consapevolmente le regole della classe e il Regolamento di Circolo.</w:t>
            </w:r>
          </w:p>
          <w:p w14:paraId="403DB678" w14:textId="77777777" w:rsidR="000C3A6F" w:rsidRDefault="000C3A6F">
            <w:pPr>
              <w:pBdr>
                <w:top w:val="nil"/>
                <w:left w:val="nil"/>
                <w:bottom w:val="nil"/>
                <w:right w:val="nil"/>
                <w:between w:val="nil"/>
              </w:pBdr>
              <w:spacing w:before="51" w:after="24" w:line="276" w:lineRule="auto"/>
              <w:rPr>
                <w:color w:val="000000"/>
              </w:rPr>
            </w:pPr>
          </w:p>
          <w:p w14:paraId="1A8DE1E7" w14:textId="77777777" w:rsidR="000C3A6F" w:rsidRDefault="000C3A6F">
            <w:pPr>
              <w:pBdr>
                <w:top w:val="nil"/>
                <w:left w:val="nil"/>
                <w:bottom w:val="nil"/>
                <w:right w:val="nil"/>
                <w:between w:val="nil"/>
              </w:pBdr>
              <w:spacing w:before="51" w:after="24" w:line="276" w:lineRule="auto"/>
              <w:rPr>
                <w:color w:val="000000"/>
              </w:rPr>
            </w:pPr>
          </w:p>
          <w:p w14:paraId="50201942" w14:textId="77777777" w:rsidR="000C3A6F" w:rsidRDefault="00000000">
            <w:pPr>
              <w:numPr>
                <w:ilvl w:val="0"/>
                <w:numId w:val="6"/>
              </w:numPr>
              <w:pBdr>
                <w:top w:val="nil"/>
                <w:left w:val="nil"/>
                <w:bottom w:val="nil"/>
                <w:right w:val="nil"/>
                <w:between w:val="nil"/>
              </w:pBdr>
              <w:spacing w:before="51" w:after="24" w:line="276" w:lineRule="auto"/>
              <w:rPr>
                <w:color w:val="000000"/>
              </w:rPr>
            </w:pPr>
            <w:r>
              <w:rPr>
                <w:color w:val="000000"/>
              </w:rPr>
              <w:t>Partecipare attivamente al lavoro comune.</w:t>
            </w:r>
          </w:p>
          <w:p w14:paraId="7A75D79C" w14:textId="77777777" w:rsidR="000C3A6F" w:rsidRDefault="000C3A6F">
            <w:pPr>
              <w:pBdr>
                <w:top w:val="nil"/>
                <w:left w:val="nil"/>
                <w:bottom w:val="nil"/>
                <w:right w:val="nil"/>
                <w:between w:val="nil"/>
              </w:pBdr>
              <w:spacing w:before="51" w:after="24" w:line="276" w:lineRule="auto"/>
              <w:rPr>
                <w:color w:val="000000"/>
              </w:rPr>
            </w:pPr>
          </w:p>
          <w:p w14:paraId="15DD6553" w14:textId="77777777" w:rsidR="000C3A6F" w:rsidRDefault="000C3A6F">
            <w:pPr>
              <w:pBdr>
                <w:top w:val="nil"/>
                <w:left w:val="nil"/>
                <w:bottom w:val="nil"/>
                <w:right w:val="nil"/>
                <w:between w:val="nil"/>
              </w:pBdr>
              <w:spacing w:before="51" w:after="24" w:line="276" w:lineRule="auto"/>
              <w:rPr>
                <w:color w:val="000000"/>
              </w:rPr>
            </w:pPr>
          </w:p>
          <w:p w14:paraId="6984D91F" w14:textId="77777777" w:rsidR="000C3A6F" w:rsidRDefault="00000000">
            <w:pPr>
              <w:numPr>
                <w:ilvl w:val="0"/>
                <w:numId w:val="6"/>
              </w:numPr>
              <w:pBdr>
                <w:top w:val="nil"/>
                <w:left w:val="nil"/>
                <w:bottom w:val="nil"/>
                <w:right w:val="nil"/>
                <w:between w:val="nil"/>
              </w:pBdr>
              <w:spacing w:after="160" w:line="259" w:lineRule="auto"/>
              <w:rPr>
                <w:color w:val="000000"/>
              </w:rPr>
            </w:pPr>
            <w:r>
              <w:rPr>
                <w:color w:val="000000"/>
              </w:rPr>
              <w:t>Relazionarsi con i compagni e gli adulti.</w:t>
            </w:r>
          </w:p>
          <w:p w14:paraId="288A6E67" w14:textId="77777777" w:rsidR="000C3A6F" w:rsidRDefault="000C3A6F">
            <w:pPr>
              <w:pBdr>
                <w:top w:val="nil"/>
                <w:left w:val="nil"/>
                <w:bottom w:val="nil"/>
                <w:right w:val="nil"/>
                <w:between w:val="nil"/>
              </w:pBdr>
              <w:spacing w:after="160" w:line="259" w:lineRule="auto"/>
              <w:ind w:left="720"/>
              <w:rPr>
                <w:color w:val="000000"/>
              </w:rPr>
            </w:pPr>
          </w:p>
        </w:tc>
        <w:tc>
          <w:tcPr>
            <w:tcW w:w="3076" w:type="dxa"/>
          </w:tcPr>
          <w:p w14:paraId="61BA2DB9" w14:textId="77777777" w:rsidR="000C3A6F" w:rsidRDefault="00000000">
            <w:pPr>
              <w:pBdr>
                <w:top w:val="nil"/>
                <w:left w:val="nil"/>
                <w:bottom w:val="nil"/>
                <w:right w:val="nil"/>
                <w:between w:val="nil"/>
              </w:pBdr>
              <w:spacing w:after="24" w:line="276" w:lineRule="auto"/>
              <w:ind w:left="360"/>
              <w:jc w:val="both"/>
              <w:rPr>
                <w:color w:val="000000"/>
              </w:rPr>
            </w:pPr>
            <w:r>
              <w:rPr>
                <w:color w:val="000000"/>
              </w:rPr>
              <w:t>Conosce e rispetta pienamente le regole condivise.</w:t>
            </w:r>
          </w:p>
          <w:p w14:paraId="3E78F6E9"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in modo attivo e propositivo</w:t>
            </w:r>
            <w:r>
              <w:rPr>
                <w:color w:val="000000"/>
              </w:rPr>
              <w:t xml:space="preserve"> alla vita della classe.</w:t>
            </w:r>
          </w:p>
          <w:p w14:paraId="41A52747"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 xml:space="preserve">Si relaziona in modo </w:t>
            </w:r>
            <w:r>
              <w:rPr>
                <w:b/>
                <w:color w:val="000000"/>
              </w:rPr>
              <w:t>corretto, responsabile</w:t>
            </w:r>
            <w:r>
              <w:rPr>
                <w:color w:val="000000"/>
              </w:rPr>
              <w:t xml:space="preserve"> e </w:t>
            </w:r>
            <w:r>
              <w:rPr>
                <w:b/>
                <w:color w:val="000000"/>
              </w:rPr>
              <w:t>collaborativo</w:t>
            </w:r>
            <w:r>
              <w:rPr>
                <w:color w:val="000000"/>
              </w:rPr>
              <w:t xml:space="preserve"> con gli adulti e i coetanei.</w:t>
            </w:r>
          </w:p>
          <w:p w14:paraId="77E0B870" w14:textId="77777777" w:rsidR="000C3A6F" w:rsidRDefault="000C3A6F">
            <w:pPr>
              <w:pBdr>
                <w:top w:val="nil"/>
                <w:left w:val="nil"/>
                <w:bottom w:val="nil"/>
                <w:right w:val="nil"/>
                <w:between w:val="nil"/>
              </w:pBdr>
              <w:spacing w:after="160" w:line="259" w:lineRule="auto"/>
              <w:jc w:val="both"/>
              <w:rPr>
                <w:color w:val="000000"/>
              </w:rPr>
            </w:pPr>
          </w:p>
        </w:tc>
        <w:tc>
          <w:tcPr>
            <w:tcW w:w="2283" w:type="dxa"/>
          </w:tcPr>
          <w:p w14:paraId="0310A53D" w14:textId="77777777" w:rsidR="000C3A6F" w:rsidRDefault="000C3A6F">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0000"/>
              </w:rPr>
            </w:pPr>
          </w:p>
          <w:p w14:paraId="309FD513" w14:textId="77777777" w:rsidR="000C3A6F" w:rsidRDefault="00000000">
            <w:pPr>
              <w:pBdr>
                <w:top w:val="nil"/>
                <w:left w:val="nil"/>
                <w:bottom w:val="nil"/>
                <w:right w:val="nil"/>
                <w:between w:val="nil"/>
              </w:pBdr>
              <w:spacing w:after="160" w:line="259" w:lineRule="auto"/>
              <w:ind w:left="360"/>
              <w:jc w:val="both"/>
              <w:rPr>
                <w:color w:val="000000"/>
              </w:rPr>
            </w:pPr>
            <w:r>
              <w:rPr>
                <w:b/>
                <w:color w:val="000000"/>
              </w:rPr>
              <w:t>OTTIMO</w:t>
            </w:r>
          </w:p>
        </w:tc>
      </w:tr>
      <w:tr w:rsidR="000C3A6F" w14:paraId="6A018AE2" w14:textId="77777777">
        <w:trPr>
          <w:cantSplit/>
        </w:trPr>
        <w:tc>
          <w:tcPr>
            <w:tcW w:w="3318" w:type="dxa"/>
            <w:vMerge/>
            <w:shd w:val="clear" w:color="auto" w:fill="FFFFFF"/>
          </w:tcPr>
          <w:p w14:paraId="5CAF2CB5"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4752F8E4"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55231433" w14:textId="77777777" w:rsidR="000C3A6F" w:rsidRDefault="00000000">
            <w:pPr>
              <w:pBdr>
                <w:top w:val="nil"/>
                <w:left w:val="nil"/>
                <w:bottom w:val="nil"/>
                <w:right w:val="nil"/>
                <w:between w:val="nil"/>
              </w:pBdr>
              <w:spacing w:before="51" w:after="24" w:line="276" w:lineRule="auto"/>
              <w:ind w:left="360"/>
              <w:jc w:val="both"/>
              <w:rPr>
                <w:color w:val="000000"/>
              </w:rPr>
            </w:pPr>
            <w:r>
              <w:rPr>
                <w:b/>
                <w:color w:val="000000"/>
              </w:rPr>
              <w:t xml:space="preserve">Generalmente riconosce e rispetta </w:t>
            </w:r>
            <w:r>
              <w:rPr>
                <w:color w:val="000000"/>
              </w:rPr>
              <w:t>le regole condivise.</w:t>
            </w:r>
          </w:p>
          <w:p w14:paraId="3DCACC68"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in modo attivo </w:t>
            </w:r>
            <w:r>
              <w:rPr>
                <w:color w:val="000000"/>
              </w:rPr>
              <w:t>alla vita della classe.</w:t>
            </w:r>
          </w:p>
          <w:p w14:paraId="2810907E" w14:textId="77777777" w:rsidR="000C3A6F" w:rsidRDefault="00000000">
            <w:pPr>
              <w:pBdr>
                <w:top w:val="nil"/>
                <w:left w:val="nil"/>
                <w:bottom w:val="nil"/>
                <w:right w:val="nil"/>
                <w:between w:val="nil"/>
              </w:pBdr>
              <w:spacing w:after="160" w:line="259" w:lineRule="auto"/>
              <w:ind w:left="360"/>
              <w:jc w:val="both"/>
              <w:rPr>
                <w:color w:val="000000"/>
              </w:rPr>
            </w:pPr>
            <w:r>
              <w:rPr>
                <w:b/>
                <w:color w:val="000000"/>
              </w:rPr>
              <w:t>Generalmente</w:t>
            </w:r>
            <w:r>
              <w:rPr>
                <w:color w:val="000000"/>
              </w:rPr>
              <w:t xml:space="preserve">, si relaziona in modo </w:t>
            </w:r>
            <w:r>
              <w:rPr>
                <w:b/>
                <w:color w:val="000000"/>
              </w:rPr>
              <w:t>significativamente adeguato</w:t>
            </w:r>
            <w:r>
              <w:rPr>
                <w:color w:val="000000"/>
              </w:rPr>
              <w:t xml:space="preserve"> con gli adulti e i coetanei.</w:t>
            </w:r>
          </w:p>
        </w:tc>
        <w:tc>
          <w:tcPr>
            <w:tcW w:w="2283" w:type="dxa"/>
          </w:tcPr>
          <w:p w14:paraId="1E83FC08" w14:textId="77777777" w:rsidR="000C3A6F" w:rsidRDefault="000C3A6F">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3300"/>
              </w:rPr>
            </w:pPr>
          </w:p>
          <w:p w14:paraId="4868729B" w14:textId="77777777" w:rsidR="000C3A6F" w:rsidRDefault="00000000">
            <w:pPr>
              <w:pBdr>
                <w:top w:val="nil"/>
                <w:left w:val="nil"/>
                <w:bottom w:val="nil"/>
                <w:right w:val="nil"/>
                <w:between w:val="nil"/>
              </w:pBdr>
              <w:spacing w:after="160" w:line="259" w:lineRule="auto"/>
              <w:ind w:left="360"/>
              <w:jc w:val="both"/>
              <w:rPr>
                <w:color w:val="000000"/>
              </w:rPr>
            </w:pPr>
            <w:r>
              <w:rPr>
                <w:b/>
                <w:color w:val="000000"/>
              </w:rPr>
              <w:t>DISTINTO</w:t>
            </w:r>
          </w:p>
        </w:tc>
      </w:tr>
      <w:tr w:rsidR="000C3A6F" w14:paraId="7E51C3F3" w14:textId="77777777">
        <w:trPr>
          <w:cantSplit/>
        </w:trPr>
        <w:tc>
          <w:tcPr>
            <w:tcW w:w="3318" w:type="dxa"/>
            <w:vMerge/>
            <w:shd w:val="clear" w:color="auto" w:fill="FFFFFF"/>
          </w:tcPr>
          <w:p w14:paraId="5839F37D"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423EF81F"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04C1A4D1"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Rispetta</w:t>
            </w:r>
            <w:r>
              <w:rPr>
                <w:b/>
                <w:color w:val="000000"/>
              </w:rPr>
              <w:t xml:space="preserve"> la maggior parte</w:t>
            </w:r>
            <w:r>
              <w:rPr>
                <w:color w:val="000000"/>
              </w:rPr>
              <w:t xml:space="preserve"> delle regole condivise.</w:t>
            </w:r>
          </w:p>
          <w:p w14:paraId="13DC9A74"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w:t>
            </w:r>
            <w:r>
              <w:rPr>
                <w:color w:val="000000"/>
              </w:rPr>
              <w:t>alla vita della classe.</w:t>
            </w:r>
          </w:p>
          <w:p w14:paraId="111E1448"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Si relaziona in modo</w:t>
            </w:r>
            <w:r>
              <w:rPr>
                <w:b/>
                <w:color w:val="000000"/>
              </w:rPr>
              <w:t xml:space="preserve"> adeguato</w:t>
            </w:r>
            <w:r>
              <w:rPr>
                <w:color w:val="000000"/>
              </w:rPr>
              <w:t xml:space="preserve"> con gli adulti e i coetanei.</w:t>
            </w:r>
          </w:p>
          <w:p w14:paraId="49FCD437" w14:textId="77777777" w:rsidR="000C3A6F" w:rsidRDefault="000C3A6F">
            <w:pPr>
              <w:pBdr>
                <w:top w:val="nil"/>
                <w:left w:val="nil"/>
                <w:bottom w:val="nil"/>
                <w:right w:val="nil"/>
                <w:between w:val="nil"/>
              </w:pBdr>
              <w:spacing w:after="160" w:line="259" w:lineRule="auto"/>
              <w:jc w:val="both"/>
              <w:rPr>
                <w:color w:val="000000"/>
              </w:rPr>
            </w:pPr>
          </w:p>
        </w:tc>
        <w:tc>
          <w:tcPr>
            <w:tcW w:w="2283" w:type="dxa"/>
          </w:tcPr>
          <w:p w14:paraId="03661574" w14:textId="77777777" w:rsidR="000C3A6F" w:rsidRDefault="00000000">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0000"/>
              </w:rPr>
            </w:pPr>
            <w:r>
              <w:rPr>
                <w:b/>
                <w:color w:val="000000"/>
              </w:rPr>
              <w:t>BUONO</w:t>
            </w:r>
          </w:p>
        </w:tc>
      </w:tr>
      <w:tr w:rsidR="000C3A6F" w14:paraId="3BE526AE" w14:textId="77777777">
        <w:trPr>
          <w:cantSplit/>
        </w:trPr>
        <w:tc>
          <w:tcPr>
            <w:tcW w:w="3318" w:type="dxa"/>
            <w:vMerge/>
            <w:shd w:val="clear" w:color="auto" w:fill="FFFFFF"/>
          </w:tcPr>
          <w:p w14:paraId="21D7460D"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5AA73577"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5BBB00C7"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 xml:space="preserve">Rispetta le regole </w:t>
            </w:r>
            <w:r>
              <w:rPr>
                <w:b/>
                <w:color w:val="000000"/>
              </w:rPr>
              <w:t>di base</w:t>
            </w:r>
            <w:r>
              <w:rPr>
                <w:color w:val="000000"/>
              </w:rPr>
              <w:t xml:space="preserve"> condivise.</w:t>
            </w:r>
          </w:p>
          <w:p w14:paraId="3019B75F"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moderatamente</w:t>
            </w:r>
            <w:r>
              <w:rPr>
                <w:color w:val="000000"/>
              </w:rPr>
              <w:t xml:space="preserve"> alla vita della classe.</w:t>
            </w:r>
          </w:p>
          <w:p w14:paraId="659C929F" w14:textId="77777777" w:rsidR="000C3A6F" w:rsidRDefault="00000000">
            <w:pPr>
              <w:pBdr>
                <w:top w:val="nil"/>
                <w:left w:val="nil"/>
                <w:bottom w:val="nil"/>
                <w:right w:val="nil"/>
                <w:between w:val="nil"/>
              </w:pBdr>
              <w:spacing w:after="160" w:line="259" w:lineRule="auto"/>
              <w:ind w:left="360"/>
              <w:jc w:val="both"/>
              <w:rPr>
                <w:color w:val="000000"/>
              </w:rPr>
            </w:pPr>
            <w:r>
              <w:rPr>
                <w:color w:val="000000"/>
              </w:rPr>
              <w:t>Si relaziona</w:t>
            </w:r>
            <w:r>
              <w:rPr>
                <w:b/>
                <w:color w:val="000000"/>
              </w:rPr>
              <w:t xml:space="preserve"> in modo non sempre adeguato</w:t>
            </w:r>
            <w:r>
              <w:rPr>
                <w:color w:val="000000"/>
              </w:rPr>
              <w:t xml:space="preserve"> con gli adulti e i coetanei.</w:t>
            </w:r>
          </w:p>
        </w:tc>
        <w:tc>
          <w:tcPr>
            <w:tcW w:w="2283" w:type="dxa"/>
          </w:tcPr>
          <w:p w14:paraId="42B1D92B" w14:textId="77777777" w:rsidR="000C3A6F" w:rsidRDefault="00000000">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0000"/>
              </w:rPr>
            </w:pPr>
            <w:r>
              <w:rPr>
                <w:b/>
                <w:color w:val="000000"/>
              </w:rPr>
              <w:t>SUFFICIENTE</w:t>
            </w:r>
          </w:p>
        </w:tc>
      </w:tr>
      <w:tr w:rsidR="000C3A6F" w14:paraId="65AC3FEE" w14:textId="77777777">
        <w:trPr>
          <w:cantSplit/>
        </w:trPr>
        <w:tc>
          <w:tcPr>
            <w:tcW w:w="3318" w:type="dxa"/>
            <w:vMerge/>
            <w:shd w:val="clear" w:color="auto" w:fill="FFFFFF"/>
          </w:tcPr>
          <w:p w14:paraId="6109B5CE"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4C907C72"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5E030EBC" w14:textId="77777777" w:rsidR="000C3A6F" w:rsidRDefault="00000000">
            <w:pPr>
              <w:pBdr>
                <w:top w:val="nil"/>
                <w:left w:val="nil"/>
                <w:bottom w:val="nil"/>
                <w:right w:val="nil"/>
                <w:between w:val="nil"/>
              </w:pBdr>
              <w:spacing w:after="24" w:line="276" w:lineRule="auto"/>
              <w:ind w:left="360"/>
              <w:jc w:val="both"/>
              <w:rPr>
                <w:color w:val="000000"/>
              </w:rPr>
            </w:pPr>
            <w:r>
              <w:rPr>
                <w:color w:val="000000"/>
              </w:rPr>
              <w:t xml:space="preserve"> </w:t>
            </w:r>
            <w:r>
              <w:rPr>
                <w:b/>
                <w:color w:val="000000"/>
              </w:rPr>
              <w:t xml:space="preserve">Inizia </w:t>
            </w:r>
            <w:r>
              <w:rPr>
                <w:color w:val="000000"/>
              </w:rPr>
              <w:t>a rispettare</w:t>
            </w:r>
            <w:r>
              <w:rPr>
                <w:b/>
                <w:color w:val="000000"/>
              </w:rPr>
              <w:t xml:space="preserve"> alcune semplici </w:t>
            </w:r>
            <w:r>
              <w:rPr>
                <w:color w:val="000000"/>
              </w:rPr>
              <w:t>regole condivise.</w:t>
            </w:r>
          </w:p>
          <w:p w14:paraId="36591CA9"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in modo limitato</w:t>
            </w:r>
            <w:r>
              <w:rPr>
                <w:color w:val="000000"/>
              </w:rPr>
              <w:t xml:space="preserve"> alla vita della classe.</w:t>
            </w:r>
          </w:p>
          <w:p w14:paraId="13AD5B7C" w14:textId="77777777" w:rsidR="000C3A6F" w:rsidRDefault="00000000">
            <w:pPr>
              <w:pBdr>
                <w:top w:val="nil"/>
                <w:left w:val="nil"/>
                <w:bottom w:val="nil"/>
                <w:right w:val="nil"/>
                <w:between w:val="nil"/>
              </w:pBdr>
              <w:spacing w:after="160" w:line="259" w:lineRule="auto"/>
              <w:ind w:left="360"/>
              <w:jc w:val="both"/>
              <w:rPr>
                <w:color w:val="000000"/>
              </w:rPr>
            </w:pPr>
            <w:r>
              <w:rPr>
                <w:color w:val="000000"/>
              </w:rPr>
              <w:t>Si relaziona con un atteggiamento</w:t>
            </w:r>
            <w:r>
              <w:rPr>
                <w:b/>
                <w:color w:val="000000"/>
              </w:rPr>
              <w:t xml:space="preserve"> inadeguato</w:t>
            </w:r>
            <w:r>
              <w:rPr>
                <w:color w:val="000000"/>
              </w:rPr>
              <w:t xml:space="preserve"> con gli adulti e i coetanei.</w:t>
            </w:r>
          </w:p>
          <w:p w14:paraId="7C9B6096" w14:textId="77777777" w:rsidR="000C3A6F" w:rsidRDefault="000C3A6F">
            <w:pPr>
              <w:pBdr>
                <w:top w:val="nil"/>
                <w:left w:val="nil"/>
                <w:bottom w:val="nil"/>
                <w:right w:val="nil"/>
                <w:between w:val="nil"/>
              </w:pBdr>
              <w:spacing w:after="160" w:line="259" w:lineRule="auto"/>
              <w:jc w:val="both"/>
              <w:rPr>
                <w:color w:val="000000"/>
              </w:rPr>
            </w:pPr>
          </w:p>
        </w:tc>
        <w:tc>
          <w:tcPr>
            <w:tcW w:w="2283" w:type="dxa"/>
          </w:tcPr>
          <w:p w14:paraId="6FD551B3" w14:textId="77777777" w:rsidR="000C3A6F" w:rsidRDefault="00000000">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3300"/>
              </w:rPr>
            </w:pPr>
            <w:r>
              <w:rPr>
                <w:b/>
                <w:color w:val="003300"/>
              </w:rPr>
              <w:t>INSUFFICIENTE</w:t>
            </w:r>
          </w:p>
        </w:tc>
      </w:tr>
    </w:tbl>
    <w:p w14:paraId="1C1D69B3" w14:textId="77777777" w:rsidR="000C3A6F" w:rsidRDefault="000C3A6F">
      <w:pPr>
        <w:pBdr>
          <w:top w:val="nil"/>
          <w:left w:val="nil"/>
          <w:bottom w:val="nil"/>
          <w:right w:val="nil"/>
          <w:between w:val="nil"/>
        </w:pBdr>
        <w:spacing w:after="120"/>
        <w:jc w:val="center"/>
        <w:rPr>
          <w:color w:val="00B0F0"/>
          <w:sz w:val="18"/>
          <w:szCs w:val="18"/>
        </w:rPr>
      </w:pPr>
    </w:p>
    <w:p w14:paraId="2F6CC282" w14:textId="77777777" w:rsidR="000C3A6F" w:rsidRDefault="000C3A6F">
      <w:pPr>
        <w:pBdr>
          <w:top w:val="nil"/>
          <w:left w:val="nil"/>
          <w:bottom w:val="nil"/>
          <w:right w:val="nil"/>
          <w:between w:val="nil"/>
        </w:pBdr>
        <w:spacing w:after="120"/>
        <w:jc w:val="center"/>
        <w:rPr>
          <w:color w:val="00B0F0"/>
          <w:sz w:val="18"/>
          <w:szCs w:val="18"/>
        </w:rPr>
      </w:pPr>
    </w:p>
    <w:p w14:paraId="7A6EBDD4" w14:textId="77777777" w:rsidR="000C3A6F" w:rsidRDefault="000C3A6F">
      <w:pPr>
        <w:pBdr>
          <w:top w:val="nil"/>
          <w:left w:val="nil"/>
          <w:bottom w:val="nil"/>
          <w:right w:val="nil"/>
          <w:between w:val="nil"/>
        </w:pBdr>
        <w:rPr>
          <w:color w:val="000000"/>
          <w:sz w:val="22"/>
          <w:szCs w:val="22"/>
        </w:rPr>
      </w:pPr>
    </w:p>
    <w:p w14:paraId="05756E99" w14:textId="77777777" w:rsidR="000C3A6F" w:rsidRDefault="000C3A6F">
      <w:pPr>
        <w:pBdr>
          <w:top w:val="nil"/>
          <w:left w:val="nil"/>
          <w:bottom w:val="nil"/>
          <w:right w:val="nil"/>
          <w:between w:val="nil"/>
        </w:pBdr>
        <w:rPr>
          <w:color w:val="000000"/>
          <w:sz w:val="22"/>
          <w:szCs w:val="22"/>
        </w:rPr>
      </w:pPr>
    </w:p>
    <w:p w14:paraId="05208B5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PROVE DI VERIFICHE</w:t>
      </w:r>
    </w:p>
    <w:p w14:paraId="4C8F804C"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CONOSCENZE E ABILITA’</w:t>
      </w:r>
    </w:p>
    <w:p w14:paraId="3839B3B5" w14:textId="77777777" w:rsidR="000C3A6F" w:rsidRDefault="00000000">
      <w:pPr>
        <w:pBdr>
          <w:top w:val="nil"/>
          <w:left w:val="nil"/>
          <w:bottom w:val="nil"/>
          <w:right w:val="nil"/>
          <w:between w:val="nil"/>
        </w:pBdr>
        <w:jc w:val="both"/>
        <w:rPr>
          <w:strike/>
          <w:color w:val="FF0000"/>
          <w:sz w:val="22"/>
          <w:szCs w:val="22"/>
        </w:rPr>
      </w:pPr>
      <w:r>
        <w:rPr>
          <w:color w:val="000000"/>
          <w:sz w:val="22"/>
          <w:szCs w:val="22"/>
        </w:rPr>
        <w:t xml:space="preserve">Le conoscenze e le abilità sono verificate attraverso un congruo numero di prove di vario tipo; almeno una per bimestre </w:t>
      </w:r>
    </w:p>
    <w:p w14:paraId="18B00744" w14:textId="77777777" w:rsidR="000C3A6F" w:rsidRDefault="000C3A6F">
      <w:pPr>
        <w:pBdr>
          <w:top w:val="nil"/>
          <w:left w:val="nil"/>
          <w:bottom w:val="nil"/>
          <w:right w:val="nil"/>
          <w:between w:val="nil"/>
        </w:pBdr>
        <w:jc w:val="center"/>
        <w:rPr>
          <w:strike/>
          <w:color w:val="FF0000"/>
          <w:sz w:val="22"/>
          <w:szCs w:val="22"/>
        </w:rPr>
      </w:pPr>
    </w:p>
    <w:p w14:paraId="34136D62" w14:textId="77777777" w:rsidR="000C3A6F" w:rsidRDefault="00000000">
      <w:pPr>
        <w:pBdr>
          <w:top w:val="nil"/>
          <w:left w:val="nil"/>
          <w:bottom w:val="nil"/>
          <w:right w:val="nil"/>
          <w:between w:val="nil"/>
        </w:pBdr>
        <w:jc w:val="center"/>
        <w:rPr>
          <w:color w:val="000000"/>
          <w:sz w:val="22"/>
          <w:szCs w:val="22"/>
        </w:rPr>
      </w:pPr>
      <w:r>
        <w:rPr>
          <w:color w:val="000000"/>
          <w:sz w:val="22"/>
          <w:szCs w:val="22"/>
        </w:rPr>
        <w:t>(Nb Cancellare quelle che non vengono utilizzate)</w:t>
      </w:r>
    </w:p>
    <w:p w14:paraId="68580C7C" w14:textId="77777777" w:rsidR="000C3A6F" w:rsidRDefault="000C3A6F">
      <w:pPr>
        <w:pBdr>
          <w:top w:val="nil"/>
          <w:left w:val="nil"/>
          <w:bottom w:val="nil"/>
          <w:right w:val="nil"/>
          <w:between w:val="nil"/>
        </w:pBdr>
        <w:jc w:val="center"/>
        <w:rPr>
          <w:color w:val="0066FF"/>
          <w:sz w:val="22"/>
          <w:szCs w:val="22"/>
        </w:rPr>
      </w:pPr>
    </w:p>
    <w:p w14:paraId="14E3E09E" w14:textId="77777777" w:rsidR="000C3A6F" w:rsidRDefault="000C3A6F">
      <w:pPr>
        <w:pBdr>
          <w:top w:val="nil"/>
          <w:left w:val="nil"/>
          <w:bottom w:val="nil"/>
          <w:right w:val="nil"/>
          <w:between w:val="nil"/>
        </w:pBdr>
        <w:jc w:val="both"/>
        <w:rPr>
          <w:color w:val="000000"/>
          <w:sz w:val="22"/>
          <w:szCs w:val="22"/>
        </w:rPr>
      </w:pPr>
    </w:p>
    <w:tbl>
      <w:tblPr>
        <w:tblStyle w:val="afa"/>
        <w:tblW w:w="10201" w:type="dxa"/>
        <w:tblInd w:w="0" w:type="dxa"/>
        <w:tblLayout w:type="fixed"/>
        <w:tblLook w:val="0000" w:firstRow="0" w:lastRow="0" w:firstColumn="0" w:lastColumn="0" w:noHBand="0" w:noVBand="0"/>
      </w:tblPr>
      <w:tblGrid>
        <w:gridCol w:w="3256"/>
        <w:gridCol w:w="2976"/>
        <w:gridCol w:w="3969"/>
      </w:tblGrid>
      <w:tr w:rsidR="000C3A6F" w14:paraId="6D024007" w14:textId="77777777">
        <w:trPr>
          <w:trHeight w:val="180"/>
        </w:trPr>
        <w:tc>
          <w:tcPr>
            <w:tcW w:w="3256" w:type="dxa"/>
            <w:tcBorders>
              <w:top w:val="single" w:sz="4" w:space="0" w:color="000000"/>
              <w:left w:val="single" w:sz="4" w:space="0" w:color="000000"/>
              <w:bottom w:val="single" w:sz="4" w:space="0" w:color="000000"/>
              <w:right w:val="single" w:sz="12" w:space="0" w:color="000000"/>
            </w:tcBorders>
            <w:tcMar>
              <w:left w:w="28" w:type="dxa"/>
              <w:right w:w="28" w:type="dxa"/>
            </w:tcMar>
          </w:tcPr>
          <w:p w14:paraId="052CD2A3" w14:textId="77777777" w:rsidR="000C3A6F" w:rsidRDefault="00000000">
            <w:pPr>
              <w:pBdr>
                <w:top w:val="nil"/>
                <w:left w:val="nil"/>
                <w:bottom w:val="nil"/>
                <w:right w:val="nil"/>
                <w:between w:val="nil"/>
              </w:pBdr>
              <w:jc w:val="center"/>
              <w:rPr>
                <w:color w:val="000000"/>
                <w:sz w:val="22"/>
                <w:szCs w:val="22"/>
              </w:rPr>
            </w:pPr>
            <w:r>
              <w:rPr>
                <w:color w:val="000000"/>
                <w:sz w:val="22"/>
                <w:szCs w:val="22"/>
              </w:rPr>
              <w:t>PROVA SCRITTA</w:t>
            </w:r>
          </w:p>
        </w:tc>
        <w:tc>
          <w:tcPr>
            <w:tcW w:w="2976" w:type="dxa"/>
            <w:tcBorders>
              <w:top w:val="single" w:sz="4" w:space="0" w:color="000000"/>
              <w:left w:val="single" w:sz="12" w:space="0" w:color="000000"/>
              <w:bottom w:val="single" w:sz="4" w:space="0" w:color="000000"/>
              <w:right w:val="single" w:sz="12" w:space="0" w:color="000000"/>
            </w:tcBorders>
            <w:tcMar>
              <w:left w:w="28" w:type="dxa"/>
              <w:right w:w="28" w:type="dxa"/>
            </w:tcMar>
          </w:tcPr>
          <w:p w14:paraId="23996466" w14:textId="77777777" w:rsidR="000C3A6F" w:rsidRDefault="00000000">
            <w:pPr>
              <w:pBdr>
                <w:top w:val="nil"/>
                <w:left w:val="nil"/>
                <w:bottom w:val="nil"/>
                <w:right w:val="nil"/>
                <w:between w:val="nil"/>
              </w:pBdr>
              <w:jc w:val="center"/>
              <w:rPr>
                <w:color w:val="000000"/>
                <w:sz w:val="22"/>
                <w:szCs w:val="22"/>
              </w:rPr>
            </w:pPr>
            <w:r>
              <w:rPr>
                <w:color w:val="000000"/>
                <w:sz w:val="22"/>
                <w:szCs w:val="22"/>
              </w:rPr>
              <w:t>PROVA ORALE</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4EAD64D6" w14:textId="77777777" w:rsidR="000C3A6F" w:rsidRDefault="00000000">
            <w:pPr>
              <w:pBdr>
                <w:top w:val="nil"/>
                <w:left w:val="nil"/>
                <w:bottom w:val="nil"/>
                <w:right w:val="nil"/>
                <w:between w:val="nil"/>
              </w:pBdr>
              <w:jc w:val="center"/>
              <w:rPr>
                <w:color w:val="000000"/>
                <w:sz w:val="22"/>
                <w:szCs w:val="22"/>
              </w:rPr>
            </w:pPr>
            <w:r>
              <w:rPr>
                <w:color w:val="000000"/>
                <w:sz w:val="22"/>
                <w:szCs w:val="22"/>
              </w:rPr>
              <w:t>PROVA PRATICA</w:t>
            </w:r>
          </w:p>
        </w:tc>
      </w:tr>
      <w:tr w:rsidR="000C3A6F" w14:paraId="63A4368E"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A5F4807" w14:textId="77777777" w:rsidR="000C3A6F" w:rsidRDefault="00000000">
            <w:pPr>
              <w:pBdr>
                <w:top w:val="nil"/>
                <w:left w:val="nil"/>
                <w:bottom w:val="nil"/>
                <w:right w:val="nil"/>
                <w:between w:val="nil"/>
              </w:pBdr>
              <w:jc w:val="center"/>
              <w:rPr>
                <w:color w:val="000000"/>
                <w:sz w:val="22"/>
                <w:szCs w:val="22"/>
              </w:rPr>
            </w:pPr>
            <w:r>
              <w:rPr>
                <w:color w:val="000000"/>
                <w:sz w:val="22"/>
                <w:szCs w:val="22"/>
              </w:rPr>
              <w:t>Testi</w:t>
            </w:r>
          </w:p>
        </w:tc>
        <w:tc>
          <w:tcPr>
            <w:tcW w:w="2976" w:type="dxa"/>
            <w:tcBorders>
              <w:top w:val="single" w:sz="4" w:space="0" w:color="000000"/>
              <w:left w:val="single" w:sz="12" w:space="0" w:color="000000"/>
              <w:bottom w:val="single" w:sz="4" w:space="0" w:color="000000"/>
            </w:tcBorders>
            <w:tcMar>
              <w:left w:w="28" w:type="dxa"/>
              <w:right w:w="28" w:type="dxa"/>
            </w:tcMar>
          </w:tcPr>
          <w:p w14:paraId="045AF536" w14:textId="77777777" w:rsidR="000C3A6F" w:rsidRDefault="00000000">
            <w:pPr>
              <w:pBdr>
                <w:top w:val="nil"/>
                <w:left w:val="nil"/>
                <w:bottom w:val="nil"/>
                <w:right w:val="nil"/>
                <w:between w:val="nil"/>
              </w:pBdr>
              <w:jc w:val="center"/>
              <w:rPr>
                <w:color w:val="000000"/>
                <w:sz w:val="22"/>
                <w:szCs w:val="22"/>
              </w:rPr>
            </w:pPr>
            <w:r>
              <w:rPr>
                <w:color w:val="000000"/>
                <w:sz w:val="22"/>
                <w:szCs w:val="22"/>
              </w:rPr>
              <w:t>Relazioni su attività svolte</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307DC2BA"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 xml:space="preserve"> grafico e cromatiche</w:t>
            </w:r>
          </w:p>
        </w:tc>
      </w:tr>
      <w:tr w:rsidR="000C3A6F" w14:paraId="1A14DBEC"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DCDCF63" w14:textId="77777777" w:rsidR="000C3A6F" w:rsidRDefault="00000000">
            <w:pPr>
              <w:pBdr>
                <w:top w:val="nil"/>
                <w:left w:val="nil"/>
                <w:bottom w:val="nil"/>
                <w:right w:val="nil"/>
                <w:between w:val="nil"/>
              </w:pBdr>
              <w:jc w:val="center"/>
              <w:rPr>
                <w:color w:val="000000"/>
                <w:sz w:val="22"/>
                <w:szCs w:val="22"/>
              </w:rPr>
            </w:pPr>
            <w:r>
              <w:rPr>
                <w:color w:val="000000"/>
                <w:sz w:val="22"/>
                <w:szCs w:val="22"/>
              </w:rPr>
              <w:t>Relazioni</w:t>
            </w:r>
          </w:p>
        </w:tc>
        <w:tc>
          <w:tcPr>
            <w:tcW w:w="2976" w:type="dxa"/>
            <w:tcBorders>
              <w:top w:val="single" w:sz="4" w:space="0" w:color="000000"/>
              <w:left w:val="single" w:sz="12" w:space="0" w:color="000000"/>
              <w:bottom w:val="single" w:sz="4" w:space="0" w:color="000000"/>
            </w:tcBorders>
            <w:tcMar>
              <w:left w:w="28" w:type="dxa"/>
              <w:right w:w="28" w:type="dxa"/>
            </w:tcMar>
          </w:tcPr>
          <w:p w14:paraId="4B99CEB9" w14:textId="77777777" w:rsidR="000C3A6F" w:rsidRDefault="00000000">
            <w:pPr>
              <w:pBdr>
                <w:top w:val="nil"/>
                <w:left w:val="nil"/>
                <w:bottom w:val="nil"/>
                <w:right w:val="nil"/>
                <w:between w:val="nil"/>
              </w:pBdr>
              <w:jc w:val="center"/>
              <w:rPr>
                <w:color w:val="000000"/>
                <w:sz w:val="22"/>
                <w:szCs w:val="22"/>
              </w:rPr>
            </w:pPr>
            <w:r>
              <w:rPr>
                <w:color w:val="000000"/>
                <w:sz w:val="22"/>
                <w:szCs w:val="22"/>
              </w:rPr>
              <w:t>Interrogazioni</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669C6D2A"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Esecuzione di brani/canti</w:t>
            </w:r>
          </w:p>
        </w:tc>
      </w:tr>
      <w:tr w:rsidR="000C3A6F" w14:paraId="396E64F8"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D45A349" w14:textId="77777777" w:rsidR="000C3A6F" w:rsidRDefault="00000000">
            <w:pPr>
              <w:pBdr>
                <w:top w:val="nil"/>
                <w:left w:val="nil"/>
                <w:bottom w:val="nil"/>
                <w:right w:val="nil"/>
                <w:between w:val="nil"/>
              </w:pBdr>
              <w:jc w:val="center"/>
              <w:rPr>
                <w:color w:val="000000"/>
                <w:sz w:val="22"/>
                <w:szCs w:val="22"/>
              </w:rPr>
            </w:pPr>
            <w:r>
              <w:rPr>
                <w:color w:val="000000"/>
                <w:sz w:val="22"/>
                <w:szCs w:val="22"/>
              </w:rPr>
              <w:t>Sintesi</w:t>
            </w:r>
          </w:p>
        </w:tc>
        <w:tc>
          <w:tcPr>
            <w:tcW w:w="2976" w:type="dxa"/>
            <w:tcBorders>
              <w:top w:val="single" w:sz="4" w:space="0" w:color="000000"/>
              <w:left w:val="single" w:sz="12" w:space="0" w:color="000000"/>
              <w:bottom w:val="single" w:sz="4" w:space="0" w:color="000000"/>
            </w:tcBorders>
            <w:tcMar>
              <w:left w:w="28" w:type="dxa"/>
              <w:right w:w="28" w:type="dxa"/>
            </w:tcMar>
          </w:tcPr>
          <w:p w14:paraId="6395E3FC" w14:textId="77777777" w:rsidR="000C3A6F" w:rsidRDefault="00000000">
            <w:pPr>
              <w:pBdr>
                <w:top w:val="nil"/>
                <w:left w:val="nil"/>
                <w:bottom w:val="nil"/>
                <w:right w:val="nil"/>
                <w:between w:val="nil"/>
              </w:pBdr>
              <w:jc w:val="center"/>
              <w:rPr>
                <w:color w:val="000000"/>
                <w:sz w:val="22"/>
                <w:szCs w:val="22"/>
              </w:rPr>
            </w:pPr>
            <w:r>
              <w:rPr>
                <w:color w:val="000000"/>
                <w:sz w:val="22"/>
                <w:szCs w:val="22"/>
              </w:rPr>
              <w:t>Interventi</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08582ACB"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 xml:space="preserve"> Esercizi motori globali / fino-motori</w:t>
            </w:r>
          </w:p>
        </w:tc>
      </w:tr>
      <w:tr w:rsidR="000C3A6F" w14:paraId="5399ADAF"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B2452E9" w14:textId="77777777" w:rsidR="000C3A6F" w:rsidRDefault="00000000">
            <w:pPr>
              <w:pBdr>
                <w:top w:val="nil"/>
                <w:left w:val="nil"/>
                <w:bottom w:val="nil"/>
                <w:right w:val="nil"/>
                <w:between w:val="nil"/>
              </w:pBdr>
              <w:jc w:val="center"/>
              <w:rPr>
                <w:color w:val="000000"/>
                <w:sz w:val="22"/>
                <w:szCs w:val="22"/>
              </w:rPr>
            </w:pPr>
            <w:r>
              <w:rPr>
                <w:color w:val="000000"/>
                <w:sz w:val="22"/>
                <w:szCs w:val="22"/>
              </w:rPr>
              <w:t>Questionari aperti</w:t>
            </w:r>
          </w:p>
        </w:tc>
        <w:tc>
          <w:tcPr>
            <w:tcW w:w="2976" w:type="dxa"/>
            <w:tcBorders>
              <w:top w:val="single" w:sz="4" w:space="0" w:color="000000"/>
              <w:left w:val="single" w:sz="12" w:space="0" w:color="000000"/>
              <w:bottom w:val="single" w:sz="4" w:space="0" w:color="000000"/>
            </w:tcBorders>
            <w:tcMar>
              <w:left w:w="28" w:type="dxa"/>
              <w:right w:w="28" w:type="dxa"/>
            </w:tcMar>
          </w:tcPr>
          <w:p w14:paraId="1B8DA62A" w14:textId="77777777" w:rsidR="000C3A6F" w:rsidRDefault="00000000">
            <w:pPr>
              <w:pBdr>
                <w:top w:val="nil"/>
                <w:left w:val="nil"/>
                <w:bottom w:val="nil"/>
                <w:right w:val="nil"/>
                <w:between w:val="nil"/>
              </w:pBdr>
              <w:jc w:val="center"/>
              <w:rPr>
                <w:color w:val="000000"/>
                <w:sz w:val="22"/>
                <w:szCs w:val="22"/>
              </w:rPr>
            </w:pPr>
            <w:r>
              <w:rPr>
                <w:color w:val="000000"/>
                <w:sz w:val="22"/>
                <w:szCs w:val="22"/>
              </w:rPr>
              <w:t>Discussione su argomenti di studio</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242C53DB"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Produzione di un lavoro di gruppo anche virtuale</w:t>
            </w:r>
          </w:p>
        </w:tc>
      </w:tr>
      <w:tr w:rsidR="000C3A6F" w14:paraId="2473E351"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9A8E419" w14:textId="77777777" w:rsidR="000C3A6F" w:rsidRDefault="00000000">
            <w:pPr>
              <w:pBdr>
                <w:top w:val="nil"/>
                <w:left w:val="nil"/>
                <w:bottom w:val="nil"/>
                <w:right w:val="nil"/>
                <w:between w:val="nil"/>
              </w:pBdr>
              <w:jc w:val="center"/>
              <w:rPr>
                <w:color w:val="000000"/>
                <w:sz w:val="22"/>
                <w:szCs w:val="22"/>
              </w:rPr>
            </w:pPr>
            <w:r>
              <w:rPr>
                <w:color w:val="000000"/>
                <w:sz w:val="22"/>
                <w:szCs w:val="22"/>
              </w:rPr>
              <w:t>Questionari a scelta multipla</w:t>
            </w:r>
          </w:p>
        </w:tc>
        <w:tc>
          <w:tcPr>
            <w:tcW w:w="2976" w:type="dxa"/>
            <w:tcBorders>
              <w:top w:val="single" w:sz="4" w:space="0" w:color="000000"/>
              <w:left w:val="single" w:sz="12" w:space="0" w:color="000000"/>
              <w:bottom w:val="single" w:sz="4" w:space="0" w:color="000000"/>
            </w:tcBorders>
            <w:tcMar>
              <w:left w:w="28" w:type="dxa"/>
              <w:right w:w="28" w:type="dxa"/>
            </w:tcMar>
          </w:tcPr>
          <w:p w14:paraId="6F435E88" w14:textId="77777777" w:rsidR="000C3A6F" w:rsidRDefault="00000000">
            <w:pPr>
              <w:pBdr>
                <w:top w:val="nil"/>
                <w:left w:val="nil"/>
                <w:bottom w:val="nil"/>
                <w:right w:val="nil"/>
                <w:between w:val="nil"/>
              </w:pBdr>
              <w:jc w:val="center"/>
              <w:rPr>
                <w:color w:val="000000"/>
                <w:sz w:val="22"/>
                <w:szCs w:val="22"/>
              </w:rPr>
            </w:pPr>
            <w:r>
              <w:rPr>
                <w:color w:val="000000"/>
                <w:sz w:val="22"/>
                <w:szCs w:val="22"/>
              </w:rPr>
              <w:t>Conversazioni</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068E843E"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Realizzazione/produzione di “oggetti”</w:t>
            </w:r>
          </w:p>
        </w:tc>
      </w:tr>
      <w:tr w:rsidR="000C3A6F" w14:paraId="3635FC60"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CE45506" w14:textId="77777777" w:rsidR="000C3A6F" w:rsidRDefault="00000000">
            <w:pPr>
              <w:pBdr>
                <w:top w:val="nil"/>
                <w:left w:val="nil"/>
                <w:bottom w:val="nil"/>
                <w:right w:val="nil"/>
                <w:between w:val="nil"/>
              </w:pBdr>
              <w:jc w:val="center"/>
              <w:rPr>
                <w:color w:val="000000"/>
                <w:sz w:val="22"/>
                <w:szCs w:val="22"/>
              </w:rPr>
            </w:pPr>
            <w:r>
              <w:rPr>
                <w:color w:val="000000"/>
                <w:sz w:val="22"/>
                <w:szCs w:val="22"/>
              </w:rPr>
              <w:t>Testi da completare</w:t>
            </w:r>
          </w:p>
        </w:tc>
        <w:tc>
          <w:tcPr>
            <w:tcW w:w="2976" w:type="dxa"/>
            <w:tcBorders>
              <w:top w:val="single" w:sz="4" w:space="0" w:color="000000"/>
              <w:left w:val="single" w:sz="12" w:space="0" w:color="000000"/>
              <w:bottom w:val="single" w:sz="4" w:space="0" w:color="000000"/>
            </w:tcBorders>
            <w:tcMar>
              <w:left w:w="28" w:type="dxa"/>
              <w:right w:w="28" w:type="dxa"/>
            </w:tcMar>
          </w:tcPr>
          <w:p w14:paraId="2E9E7C4E" w14:textId="77777777" w:rsidR="000C3A6F" w:rsidRDefault="00000000">
            <w:pPr>
              <w:pBdr>
                <w:top w:val="nil"/>
                <w:left w:val="nil"/>
                <w:bottom w:val="nil"/>
                <w:right w:val="nil"/>
                <w:between w:val="nil"/>
              </w:pBdr>
              <w:jc w:val="center"/>
              <w:rPr>
                <w:color w:val="000000"/>
                <w:sz w:val="22"/>
                <w:szCs w:val="22"/>
              </w:rPr>
            </w:pPr>
            <w:r>
              <w:rPr>
                <w:color w:val="000000"/>
                <w:sz w:val="22"/>
                <w:szCs w:val="22"/>
              </w:rPr>
              <w:t>Compiti di realtà</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11138DDC"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Produzioni multimediali</w:t>
            </w:r>
          </w:p>
        </w:tc>
      </w:tr>
      <w:tr w:rsidR="000C3A6F" w14:paraId="2A06060D"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01FC557" w14:textId="77777777" w:rsidR="000C3A6F" w:rsidRDefault="00000000">
            <w:pPr>
              <w:pBdr>
                <w:top w:val="nil"/>
                <w:left w:val="nil"/>
                <w:bottom w:val="nil"/>
                <w:right w:val="nil"/>
                <w:between w:val="nil"/>
              </w:pBdr>
              <w:jc w:val="center"/>
              <w:rPr>
                <w:color w:val="000000"/>
                <w:sz w:val="22"/>
                <w:szCs w:val="22"/>
              </w:rPr>
            </w:pPr>
            <w:r>
              <w:rPr>
                <w:color w:val="000000"/>
                <w:sz w:val="22"/>
                <w:szCs w:val="22"/>
              </w:rPr>
              <w:t>Esercizi</w:t>
            </w:r>
          </w:p>
        </w:tc>
        <w:tc>
          <w:tcPr>
            <w:tcW w:w="2976" w:type="dxa"/>
            <w:tcBorders>
              <w:top w:val="single" w:sz="4" w:space="0" w:color="000000"/>
              <w:left w:val="single" w:sz="12" w:space="0" w:color="000000"/>
              <w:bottom w:val="single" w:sz="4" w:space="0" w:color="000000"/>
            </w:tcBorders>
            <w:tcMar>
              <w:left w:w="28" w:type="dxa"/>
              <w:right w:w="28" w:type="dxa"/>
            </w:tcMar>
          </w:tcPr>
          <w:p w14:paraId="6DE28BF8" w14:textId="77777777" w:rsidR="000C3A6F" w:rsidRDefault="00000000">
            <w:pPr>
              <w:pBdr>
                <w:top w:val="nil"/>
                <w:left w:val="nil"/>
                <w:bottom w:val="nil"/>
                <w:right w:val="nil"/>
                <w:between w:val="nil"/>
              </w:pBdr>
              <w:jc w:val="center"/>
              <w:rPr>
                <w:color w:val="000000"/>
                <w:sz w:val="22"/>
                <w:szCs w:val="22"/>
              </w:rPr>
            </w:pPr>
            <w:r>
              <w:rPr>
                <w:color w:val="000000"/>
                <w:sz w:val="22"/>
                <w:szCs w:val="22"/>
              </w:rPr>
              <w:t>Altro</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2720A27B"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Compiti di realtà</w:t>
            </w:r>
          </w:p>
        </w:tc>
      </w:tr>
      <w:tr w:rsidR="000C3A6F" w14:paraId="343AB7E1"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422F17F" w14:textId="77777777" w:rsidR="000C3A6F" w:rsidRDefault="00000000">
            <w:pPr>
              <w:pBdr>
                <w:top w:val="nil"/>
                <w:left w:val="nil"/>
                <w:bottom w:val="nil"/>
                <w:right w:val="nil"/>
                <w:between w:val="nil"/>
              </w:pBdr>
              <w:jc w:val="center"/>
              <w:rPr>
                <w:color w:val="000000"/>
                <w:sz w:val="22"/>
                <w:szCs w:val="22"/>
              </w:rPr>
            </w:pPr>
            <w:r>
              <w:rPr>
                <w:color w:val="000000"/>
                <w:sz w:val="22"/>
                <w:szCs w:val="22"/>
              </w:rPr>
              <w:t>Soluzione problemi</w:t>
            </w:r>
          </w:p>
        </w:tc>
        <w:tc>
          <w:tcPr>
            <w:tcW w:w="2976" w:type="dxa"/>
            <w:tcBorders>
              <w:top w:val="single" w:sz="4" w:space="0" w:color="000000"/>
              <w:left w:val="single" w:sz="12" w:space="0" w:color="000000"/>
              <w:bottom w:val="single" w:sz="4" w:space="0" w:color="000000"/>
            </w:tcBorders>
            <w:tcMar>
              <w:left w:w="28" w:type="dxa"/>
              <w:right w:w="28" w:type="dxa"/>
            </w:tcMar>
          </w:tcPr>
          <w:p w14:paraId="0B9767A3"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4A6F8B2A"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Altro</w:t>
            </w:r>
          </w:p>
        </w:tc>
      </w:tr>
      <w:tr w:rsidR="000C3A6F" w14:paraId="19B86F87"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BAD029D" w14:textId="77777777" w:rsidR="000C3A6F" w:rsidRDefault="00000000">
            <w:pPr>
              <w:pBdr>
                <w:top w:val="nil"/>
                <w:left w:val="nil"/>
                <w:bottom w:val="nil"/>
                <w:right w:val="nil"/>
                <w:between w:val="nil"/>
              </w:pBdr>
              <w:jc w:val="center"/>
              <w:rPr>
                <w:color w:val="000000"/>
                <w:sz w:val="22"/>
                <w:szCs w:val="22"/>
              </w:rPr>
            </w:pPr>
            <w:r>
              <w:rPr>
                <w:color w:val="000000"/>
                <w:sz w:val="22"/>
                <w:szCs w:val="22"/>
              </w:rPr>
              <w:t>Compiti di realtà</w:t>
            </w:r>
          </w:p>
        </w:tc>
        <w:tc>
          <w:tcPr>
            <w:tcW w:w="2976" w:type="dxa"/>
            <w:tcBorders>
              <w:top w:val="single" w:sz="4" w:space="0" w:color="000000"/>
              <w:left w:val="single" w:sz="12" w:space="0" w:color="000000"/>
              <w:bottom w:val="single" w:sz="4" w:space="0" w:color="000000"/>
            </w:tcBorders>
            <w:tcMar>
              <w:left w:w="28" w:type="dxa"/>
              <w:right w:w="28" w:type="dxa"/>
            </w:tcMar>
          </w:tcPr>
          <w:p w14:paraId="474A0CA3"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7ED3AD9E" w14:textId="77777777" w:rsidR="000C3A6F" w:rsidRDefault="000C3A6F">
            <w:pPr>
              <w:pBdr>
                <w:top w:val="nil"/>
                <w:left w:val="nil"/>
                <w:bottom w:val="nil"/>
                <w:right w:val="nil"/>
                <w:between w:val="nil"/>
              </w:pBdr>
              <w:ind w:left="9"/>
              <w:jc w:val="center"/>
              <w:rPr>
                <w:color w:val="000000"/>
                <w:sz w:val="22"/>
                <w:szCs w:val="22"/>
              </w:rPr>
            </w:pPr>
          </w:p>
        </w:tc>
      </w:tr>
      <w:tr w:rsidR="000C3A6F" w14:paraId="782B5AF9"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39B3B86" w14:textId="77777777" w:rsidR="000C3A6F" w:rsidRDefault="00000000">
            <w:pPr>
              <w:pBdr>
                <w:top w:val="nil"/>
                <w:left w:val="nil"/>
                <w:bottom w:val="nil"/>
                <w:right w:val="nil"/>
                <w:between w:val="nil"/>
              </w:pBdr>
              <w:jc w:val="center"/>
              <w:rPr>
                <w:color w:val="000000"/>
                <w:sz w:val="22"/>
                <w:szCs w:val="22"/>
              </w:rPr>
            </w:pPr>
            <w:r>
              <w:rPr>
                <w:color w:val="000000"/>
                <w:sz w:val="22"/>
                <w:szCs w:val="22"/>
              </w:rPr>
              <w:t>Altro</w:t>
            </w:r>
          </w:p>
        </w:tc>
        <w:tc>
          <w:tcPr>
            <w:tcW w:w="2976" w:type="dxa"/>
            <w:tcBorders>
              <w:top w:val="single" w:sz="4" w:space="0" w:color="000000"/>
              <w:left w:val="single" w:sz="12" w:space="0" w:color="000000"/>
              <w:bottom w:val="single" w:sz="4" w:space="0" w:color="000000"/>
            </w:tcBorders>
            <w:tcMar>
              <w:left w:w="28" w:type="dxa"/>
              <w:right w:w="28" w:type="dxa"/>
            </w:tcMar>
          </w:tcPr>
          <w:p w14:paraId="05476757"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1F54180D" w14:textId="77777777" w:rsidR="000C3A6F" w:rsidRDefault="000C3A6F">
            <w:pPr>
              <w:pBdr>
                <w:top w:val="nil"/>
                <w:left w:val="nil"/>
                <w:bottom w:val="nil"/>
                <w:right w:val="nil"/>
                <w:between w:val="nil"/>
              </w:pBdr>
              <w:ind w:left="9"/>
              <w:jc w:val="center"/>
              <w:rPr>
                <w:color w:val="000000"/>
                <w:sz w:val="22"/>
                <w:szCs w:val="22"/>
              </w:rPr>
            </w:pPr>
          </w:p>
        </w:tc>
      </w:tr>
      <w:tr w:rsidR="000C3A6F" w14:paraId="27C4F883"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24E01C3" w14:textId="77777777" w:rsidR="000C3A6F" w:rsidRDefault="000C3A6F">
            <w:pPr>
              <w:pBdr>
                <w:top w:val="nil"/>
                <w:left w:val="nil"/>
                <w:bottom w:val="nil"/>
                <w:right w:val="nil"/>
                <w:between w:val="nil"/>
              </w:pBdr>
              <w:jc w:val="center"/>
              <w:rPr>
                <w:color w:val="000000"/>
                <w:sz w:val="22"/>
                <w:szCs w:val="22"/>
              </w:rPr>
            </w:pPr>
          </w:p>
        </w:tc>
        <w:tc>
          <w:tcPr>
            <w:tcW w:w="2976" w:type="dxa"/>
            <w:tcBorders>
              <w:top w:val="single" w:sz="4" w:space="0" w:color="000000"/>
              <w:left w:val="single" w:sz="12" w:space="0" w:color="000000"/>
              <w:bottom w:val="single" w:sz="4" w:space="0" w:color="000000"/>
            </w:tcBorders>
            <w:tcMar>
              <w:left w:w="28" w:type="dxa"/>
              <w:right w:w="28" w:type="dxa"/>
            </w:tcMar>
          </w:tcPr>
          <w:p w14:paraId="75A660B1"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0AD851C0" w14:textId="77777777" w:rsidR="000C3A6F" w:rsidRDefault="000C3A6F">
            <w:pPr>
              <w:pBdr>
                <w:top w:val="nil"/>
                <w:left w:val="nil"/>
                <w:bottom w:val="nil"/>
                <w:right w:val="nil"/>
                <w:between w:val="nil"/>
              </w:pBdr>
              <w:ind w:left="9"/>
              <w:jc w:val="center"/>
              <w:rPr>
                <w:color w:val="000000"/>
                <w:sz w:val="22"/>
                <w:szCs w:val="22"/>
              </w:rPr>
            </w:pPr>
          </w:p>
        </w:tc>
      </w:tr>
    </w:tbl>
    <w:p w14:paraId="4A7E7130" w14:textId="77777777" w:rsidR="000C3A6F" w:rsidRDefault="000C3A6F">
      <w:pPr>
        <w:pBdr>
          <w:top w:val="nil"/>
          <w:left w:val="nil"/>
          <w:bottom w:val="nil"/>
          <w:right w:val="nil"/>
          <w:between w:val="nil"/>
        </w:pBdr>
        <w:jc w:val="center"/>
        <w:rPr>
          <w:color w:val="0066FF"/>
          <w:sz w:val="24"/>
          <w:szCs w:val="24"/>
        </w:rPr>
      </w:pPr>
    </w:p>
    <w:p w14:paraId="6FC90FBB" w14:textId="77777777" w:rsidR="000C3A6F" w:rsidRDefault="000C3A6F">
      <w:pPr>
        <w:pBdr>
          <w:top w:val="nil"/>
          <w:left w:val="nil"/>
          <w:bottom w:val="nil"/>
          <w:right w:val="nil"/>
          <w:between w:val="nil"/>
        </w:pBdr>
        <w:rPr>
          <w:color w:val="000000"/>
          <w:sz w:val="22"/>
          <w:szCs w:val="22"/>
        </w:rPr>
      </w:pPr>
    </w:p>
    <w:p w14:paraId="0F6D7C36" w14:textId="77777777" w:rsidR="000C3A6F" w:rsidRDefault="000C3A6F">
      <w:pPr>
        <w:pBdr>
          <w:top w:val="nil"/>
          <w:left w:val="nil"/>
          <w:bottom w:val="nil"/>
          <w:right w:val="nil"/>
          <w:between w:val="nil"/>
        </w:pBdr>
        <w:rPr>
          <w:color w:val="000000"/>
          <w:sz w:val="22"/>
          <w:szCs w:val="22"/>
        </w:rPr>
      </w:pPr>
    </w:p>
    <w:p w14:paraId="7642E015"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MODALITA' DI RECUPERO E POTENZIAMENTO</w:t>
      </w:r>
    </w:p>
    <w:tbl>
      <w:tblPr>
        <w:tblStyle w:val="afb"/>
        <w:tblW w:w="9694" w:type="dxa"/>
        <w:tblInd w:w="0" w:type="dxa"/>
        <w:tblLayout w:type="fixed"/>
        <w:tblLook w:val="0000" w:firstRow="0" w:lastRow="0" w:firstColumn="0" w:lastColumn="0" w:noHBand="0" w:noVBand="0"/>
      </w:tblPr>
      <w:tblGrid>
        <w:gridCol w:w="4280"/>
        <w:gridCol w:w="425"/>
        <w:gridCol w:w="425"/>
        <w:gridCol w:w="4564"/>
      </w:tblGrid>
      <w:tr w:rsidR="000C3A6F" w14:paraId="1E511D4B" w14:textId="77777777">
        <w:tc>
          <w:tcPr>
            <w:tcW w:w="4280" w:type="dxa"/>
            <w:tcBorders>
              <w:top w:val="single" w:sz="4" w:space="0" w:color="000000"/>
              <w:left w:val="single" w:sz="4" w:space="0" w:color="000000"/>
              <w:bottom w:val="single" w:sz="4" w:space="0" w:color="000000"/>
            </w:tcBorders>
            <w:tcMar>
              <w:left w:w="28" w:type="dxa"/>
              <w:right w:w="28" w:type="dxa"/>
            </w:tcMar>
          </w:tcPr>
          <w:p w14:paraId="7E9B75DE"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D05C9C0"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SI</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2198737"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NO</w:t>
            </w: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8653939"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TIPOLOGIA DI INTERVENTO</w:t>
            </w:r>
          </w:p>
        </w:tc>
      </w:tr>
      <w:tr w:rsidR="000C3A6F" w14:paraId="0A547CF1" w14:textId="77777777">
        <w:tc>
          <w:tcPr>
            <w:tcW w:w="4280" w:type="dxa"/>
            <w:tcBorders>
              <w:top w:val="single" w:sz="4" w:space="0" w:color="000000"/>
              <w:left w:val="single" w:sz="4" w:space="0" w:color="000000"/>
              <w:bottom w:val="single" w:sz="4" w:space="0" w:color="000000"/>
            </w:tcBorders>
            <w:tcMar>
              <w:left w:w="28" w:type="dxa"/>
              <w:right w:w="28" w:type="dxa"/>
            </w:tcMar>
          </w:tcPr>
          <w:p w14:paraId="28DD9B11" w14:textId="77777777" w:rsidR="000C3A6F" w:rsidRDefault="00000000">
            <w:pPr>
              <w:pBdr>
                <w:top w:val="nil"/>
                <w:left w:val="nil"/>
                <w:bottom w:val="nil"/>
                <w:right w:val="nil"/>
                <w:between w:val="nil"/>
              </w:pBdr>
              <w:rPr>
                <w:color w:val="000000"/>
                <w:sz w:val="22"/>
                <w:szCs w:val="22"/>
              </w:rPr>
            </w:pPr>
            <w:bookmarkStart w:id="5" w:name="_2et92p0" w:colFirst="0" w:colLast="0"/>
            <w:bookmarkEnd w:id="5"/>
            <w:r>
              <w:rPr>
                <w:color w:val="000000"/>
                <w:sz w:val="22"/>
                <w:szCs w:val="22"/>
              </w:rPr>
              <w:t>Attività in gruppi di lavoro in orario curricolare</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892A654"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D03C57A"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4BB8E71" w14:textId="77777777" w:rsidR="000C3A6F" w:rsidRDefault="000C3A6F">
            <w:pPr>
              <w:pBdr>
                <w:top w:val="nil"/>
                <w:left w:val="nil"/>
                <w:bottom w:val="nil"/>
                <w:right w:val="nil"/>
                <w:between w:val="nil"/>
              </w:pBdr>
              <w:rPr>
                <w:color w:val="000000"/>
                <w:sz w:val="22"/>
                <w:szCs w:val="22"/>
              </w:rPr>
            </w:pPr>
          </w:p>
        </w:tc>
      </w:tr>
      <w:tr w:rsidR="000C3A6F" w14:paraId="2E4E0B91" w14:textId="77777777">
        <w:tc>
          <w:tcPr>
            <w:tcW w:w="4280" w:type="dxa"/>
            <w:tcBorders>
              <w:left w:val="single" w:sz="4" w:space="0" w:color="000000"/>
              <w:bottom w:val="single" w:sz="4" w:space="0" w:color="000000"/>
            </w:tcBorders>
            <w:tcMar>
              <w:left w:w="28" w:type="dxa"/>
              <w:right w:w="28" w:type="dxa"/>
            </w:tcMar>
          </w:tcPr>
          <w:p w14:paraId="6649CEA3" w14:textId="77777777" w:rsidR="000C3A6F" w:rsidRDefault="00000000">
            <w:pPr>
              <w:pBdr>
                <w:top w:val="nil"/>
                <w:left w:val="nil"/>
                <w:bottom w:val="nil"/>
                <w:right w:val="nil"/>
                <w:between w:val="nil"/>
              </w:pBdr>
              <w:rPr>
                <w:color w:val="000000"/>
                <w:sz w:val="22"/>
                <w:szCs w:val="22"/>
              </w:rPr>
            </w:pPr>
            <w:r>
              <w:rPr>
                <w:color w:val="000000"/>
                <w:sz w:val="22"/>
                <w:szCs w:val="22"/>
              </w:rPr>
              <w:t>Attività individuali o personalizzate</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889400C"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46AD75E"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1D4DDCF" w14:textId="77777777" w:rsidR="000C3A6F" w:rsidRDefault="000C3A6F">
            <w:pPr>
              <w:pBdr>
                <w:top w:val="nil"/>
                <w:left w:val="nil"/>
                <w:bottom w:val="nil"/>
                <w:right w:val="nil"/>
                <w:between w:val="nil"/>
              </w:pBdr>
              <w:rPr>
                <w:color w:val="000000"/>
                <w:sz w:val="22"/>
                <w:szCs w:val="22"/>
              </w:rPr>
            </w:pPr>
          </w:p>
        </w:tc>
      </w:tr>
      <w:tr w:rsidR="000C3A6F" w14:paraId="6D91861C" w14:textId="77777777">
        <w:tc>
          <w:tcPr>
            <w:tcW w:w="4280" w:type="dxa"/>
            <w:tcBorders>
              <w:left w:val="single" w:sz="4" w:space="0" w:color="000000"/>
              <w:bottom w:val="single" w:sz="4" w:space="0" w:color="000000"/>
            </w:tcBorders>
            <w:tcMar>
              <w:left w:w="28" w:type="dxa"/>
              <w:right w:w="28" w:type="dxa"/>
            </w:tcMar>
          </w:tcPr>
          <w:p w14:paraId="031E8A74" w14:textId="77777777" w:rsidR="000C3A6F" w:rsidRDefault="00000000">
            <w:pPr>
              <w:pBdr>
                <w:top w:val="nil"/>
                <w:left w:val="nil"/>
                <w:bottom w:val="nil"/>
                <w:right w:val="nil"/>
                <w:between w:val="nil"/>
              </w:pBdr>
              <w:rPr>
                <w:color w:val="000000"/>
                <w:sz w:val="22"/>
                <w:szCs w:val="22"/>
              </w:rPr>
            </w:pPr>
            <w:r>
              <w:rPr>
                <w:color w:val="000000"/>
                <w:sz w:val="22"/>
                <w:szCs w:val="22"/>
              </w:rPr>
              <w:t>Attività a classi aperte</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45B23046"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FF2C6BF"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7FBF6BA5" w14:textId="77777777" w:rsidR="000C3A6F" w:rsidRDefault="000C3A6F">
            <w:pPr>
              <w:pBdr>
                <w:top w:val="nil"/>
                <w:left w:val="nil"/>
                <w:bottom w:val="nil"/>
                <w:right w:val="nil"/>
                <w:between w:val="nil"/>
              </w:pBdr>
              <w:rPr>
                <w:color w:val="000000"/>
                <w:sz w:val="22"/>
                <w:szCs w:val="22"/>
              </w:rPr>
            </w:pPr>
          </w:p>
        </w:tc>
      </w:tr>
      <w:tr w:rsidR="000C3A6F" w14:paraId="6DB005C2" w14:textId="77777777">
        <w:tc>
          <w:tcPr>
            <w:tcW w:w="4280" w:type="dxa"/>
            <w:tcBorders>
              <w:left w:val="single" w:sz="4" w:space="0" w:color="000000"/>
              <w:bottom w:val="single" w:sz="4" w:space="0" w:color="000000"/>
            </w:tcBorders>
            <w:tcMar>
              <w:left w:w="28" w:type="dxa"/>
              <w:right w:w="28" w:type="dxa"/>
            </w:tcMar>
          </w:tcPr>
          <w:p w14:paraId="02D2D30A"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CF6EBA4"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7BAD795"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5ED5A5A" w14:textId="77777777" w:rsidR="000C3A6F" w:rsidRDefault="000C3A6F">
            <w:pPr>
              <w:pBdr>
                <w:top w:val="nil"/>
                <w:left w:val="nil"/>
                <w:bottom w:val="nil"/>
                <w:right w:val="nil"/>
                <w:between w:val="nil"/>
              </w:pBdr>
              <w:rPr>
                <w:color w:val="000000"/>
                <w:sz w:val="22"/>
                <w:szCs w:val="22"/>
              </w:rPr>
            </w:pPr>
          </w:p>
        </w:tc>
      </w:tr>
    </w:tbl>
    <w:p w14:paraId="14D9E63B" w14:textId="77777777" w:rsidR="000C3A6F" w:rsidRDefault="000C3A6F">
      <w:pPr>
        <w:pBdr>
          <w:top w:val="nil"/>
          <w:left w:val="nil"/>
          <w:bottom w:val="nil"/>
          <w:right w:val="nil"/>
          <w:between w:val="nil"/>
        </w:pBdr>
        <w:jc w:val="both"/>
        <w:rPr>
          <w:color w:val="000000"/>
          <w:sz w:val="22"/>
          <w:szCs w:val="22"/>
        </w:rPr>
      </w:pPr>
      <w:bookmarkStart w:id="6" w:name="_tyjcwt" w:colFirst="0" w:colLast="0"/>
      <w:bookmarkEnd w:id="6"/>
    </w:p>
    <w:p w14:paraId="06621791" w14:textId="77777777" w:rsidR="000C3A6F" w:rsidRDefault="000C3A6F">
      <w:pPr>
        <w:pBdr>
          <w:top w:val="nil"/>
          <w:left w:val="nil"/>
          <w:bottom w:val="nil"/>
          <w:right w:val="nil"/>
          <w:between w:val="nil"/>
        </w:pBdr>
        <w:rPr>
          <w:color w:val="0066FF"/>
          <w:sz w:val="22"/>
          <w:szCs w:val="22"/>
        </w:rPr>
      </w:pPr>
    </w:p>
    <w:p w14:paraId="7C2EB6A4"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CURA DELLE ECCELLENZE</w:t>
      </w:r>
    </w:p>
    <w:p w14:paraId="2721AEC9" w14:textId="77777777" w:rsidR="000C3A6F" w:rsidRDefault="00000000">
      <w:pPr>
        <w:pBdr>
          <w:top w:val="nil"/>
          <w:left w:val="nil"/>
          <w:bottom w:val="nil"/>
          <w:right w:val="nil"/>
          <w:between w:val="nil"/>
        </w:pBdr>
        <w:jc w:val="both"/>
        <w:rPr>
          <w:color w:val="000000"/>
          <w:sz w:val="22"/>
          <w:szCs w:val="22"/>
        </w:rPr>
      </w:pPr>
      <w:r>
        <w:rPr>
          <w:color w:val="000000"/>
          <w:sz w:val="22"/>
          <w:szCs w:val="22"/>
        </w:rPr>
        <w:t xml:space="preserve">Una finalità importante è quella di dare la possibilità a ciascun alunno di valorizzare le proprie potenzialità, il proprio talento, di apprendere al meglio i contenuti proposti. Pertanto, si incentiva il successo scolastico degli </w:t>
      </w:r>
      <w:r>
        <w:rPr>
          <w:color w:val="000000"/>
          <w:sz w:val="22"/>
          <w:szCs w:val="22"/>
        </w:rPr>
        <w:lastRenderedPageBreak/>
        <w:t xml:space="preserve">alunni con attività specifiche con lo scopo prioritario di migliorare e garantire il successo formativo di tutti gli studenti. </w:t>
      </w:r>
    </w:p>
    <w:p w14:paraId="523B1C93" w14:textId="77777777" w:rsidR="000C3A6F" w:rsidRDefault="000C3A6F">
      <w:pPr>
        <w:pBdr>
          <w:top w:val="nil"/>
          <w:left w:val="nil"/>
          <w:bottom w:val="nil"/>
          <w:right w:val="nil"/>
          <w:between w:val="nil"/>
        </w:pBdr>
        <w:jc w:val="both"/>
        <w:rPr>
          <w:color w:val="000000"/>
          <w:sz w:val="22"/>
          <w:szCs w:val="22"/>
        </w:rPr>
      </w:pPr>
    </w:p>
    <w:p w14:paraId="40C41F26" w14:textId="77777777" w:rsidR="000C3A6F" w:rsidRDefault="000C3A6F">
      <w:pPr>
        <w:pBdr>
          <w:top w:val="nil"/>
          <w:left w:val="nil"/>
          <w:bottom w:val="nil"/>
          <w:right w:val="nil"/>
          <w:between w:val="nil"/>
        </w:pBdr>
        <w:jc w:val="center"/>
        <w:rPr>
          <w:color w:val="0066FF"/>
          <w:sz w:val="22"/>
          <w:szCs w:val="22"/>
        </w:rPr>
      </w:pPr>
    </w:p>
    <w:tbl>
      <w:tblPr>
        <w:tblStyle w:val="a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0C3A6F" w14:paraId="223515EA" w14:textId="77777777">
        <w:tc>
          <w:tcPr>
            <w:tcW w:w="9628" w:type="dxa"/>
          </w:tcPr>
          <w:p w14:paraId="3EEBD649" w14:textId="77777777" w:rsidR="000C3A6F" w:rsidRDefault="000C3A6F">
            <w:pPr>
              <w:jc w:val="center"/>
              <w:rPr>
                <w:color w:val="0066FF"/>
                <w:sz w:val="22"/>
                <w:szCs w:val="22"/>
              </w:rPr>
            </w:pPr>
          </w:p>
          <w:p w14:paraId="7888946B" w14:textId="77777777" w:rsidR="000C3A6F" w:rsidRDefault="000C3A6F">
            <w:pPr>
              <w:jc w:val="center"/>
              <w:rPr>
                <w:color w:val="0066FF"/>
                <w:sz w:val="22"/>
                <w:szCs w:val="22"/>
              </w:rPr>
            </w:pPr>
          </w:p>
          <w:p w14:paraId="2AB2CE46" w14:textId="77777777" w:rsidR="000C3A6F" w:rsidRDefault="000C3A6F">
            <w:pPr>
              <w:jc w:val="center"/>
              <w:rPr>
                <w:color w:val="0066FF"/>
                <w:sz w:val="22"/>
                <w:szCs w:val="22"/>
              </w:rPr>
            </w:pPr>
          </w:p>
          <w:p w14:paraId="28A02195" w14:textId="77777777" w:rsidR="000C3A6F" w:rsidRDefault="000C3A6F">
            <w:pPr>
              <w:jc w:val="center"/>
              <w:rPr>
                <w:color w:val="0066FF"/>
                <w:sz w:val="22"/>
                <w:szCs w:val="22"/>
              </w:rPr>
            </w:pPr>
          </w:p>
        </w:tc>
      </w:tr>
    </w:tbl>
    <w:p w14:paraId="6996821B" w14:textId="77777777" w:rsidR="000C3A6F" w:rsidRDefault="000C3A6F">
      <w:pPr>
        <w:pBdr>
          <w:top w:val="nil"/>
          <w:left w:val="nil"/>
          <w:bottom w:val="nil"/>
          <w:right w:val="nil"/>
          <w:between w:val="nil"/>
        </w:pBdr>
        <w:jc w:val="center"/>
        <w:rPr>
          <w:color w:val="0066FF"/>
          <w:sz w:val="22"/>
          <w:szCs w:val="22"/>
        </w:rPr>
      </w:pPr>
    </w:p>
    <w:p w14:paraId="4E0A2651" w14:textId="77777777" w:rsidR="000C3A6F" w:rsidRDefault="000C3A6F">
      <w:pPr>
        <w:pBdr>
          <w:top w:val="nil"/>
          <w:left w:val="nil"/>
          <w:bottom w:val="nil"/>
          <w:right w:val="nil"/>
          <w:between w:val="nil"/>
        </w:pBdr>
        <w:jc w:val="both"/>
        <w:rPr>
          <w:color w:val="000000"/>
          <w:sz w:val="22"/>
          <w:szCs w:val="22"/>
        </w:rPr>
      </w:pPr>
    </w:p>
    <w:p w14:paraId="766CC977"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STRATEGIE PER IL POTENZIAMENTO/ARRICCHIMENTO DELLE CONOSCENZE E DELLE COMPETENZE</w:t>
      </w:r>
    </w:p>
    <w:p w14:paraId="4679C47B" w14:textId="77777777" w:rsidR="000C3A6F" w:rsidRDefault="000C3A6F">
      <w:pPr>
        <w:pBdr>
          <w:top w:val="nil"/>
          <w:left w:val="nil"/>
          <w:bottom w:val="nil"/>
          <w:right w:val="nil"/>
          <w:between w:val="nil"/>
        </w:pBdr>
        <w:jc w:val="center"/>
        <w:rPr>
          <w:strike/>
          <w:color w:val="FF0000"/>
          <w:sz w:val="24"/>
          <w:szCs w:val="24"/>
        </w:rPr>
      </w:pPr>
    </w:p>
    <w:tbl>
      <w:tblPr>
        <w:tblStyle w:val="afd"/>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
        <w:gridCol w:w="9411"/>
      </w:tblGrid>
      <w:tr w:rsidR="000C3A6F" w14:paraId="3CE74024" w14:textId="77777777">
        <w:tc>
          <w:tcPr>
            <w:tcW w:w="341" w:type="dxa"/>
            <w:tcMar>
              <w:left w:w="57" w:type="dxa"/>
              <w:right w:w="57" w:type="dxa"/>
            </w:tcMar>
            <w:vAlign w:val="center"/>
          </w:tcPr>
          <w:p w14:paraId="48736C0A"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0F048ECE" w14:textId="77777777" w:rsidR="000C3A6F" w:rsidRDefault="00000000">
            <w:pPr>
              <w:pBdr>
                <w:top w:val="nil"/>
                <w:left w:val="nil"/>
                <w:bottom w:val="nil"/>
                <w:right w:val="nil"/>
                <w:between w:val="nil"/>
              </w:pBdr>
              <w:rPr>
                <w:color w:val="000000"/>
                <w:sz w:val="22"/>
                <w:szCs w:val="22"/>
              </w:rPr>
            </w:pPr>
            <w:r>
              <w:rPr>
                <w:color w:val="000000"/>
                <w:sz w:val="22"/>
                <w:szCs w:val="22"/>
              </w:rPr>
              <w:t>Approfondimento, rielaborazione dei contenuti;</w:t>
            </w:r>
          </w:p>
        </w:tc>
      </w:tr>
      <w:tr w:rsidR="000C3A6F" w14:paraId="30EB25A5" w14:textId="77777777">
        <w:tc>
          <w:tcPr>
            <w:tcW w:w="341" w:type="dxa"/>
            <w:tcMar>
              <w:left w:w="57" w:type="dxa"/>
              <w:right w:w="57" w:type="dxa"/>
            </w:tcMar>
            <w:vAlign w:val="center"/>
          </w:tcPr>
          <w:p w14:paraId="0E946D9D"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6F3DCCEA" w14:textId="77777777" w:rsidR="000C3A6F" w:rsidRDefault="00000000">
            <w:pPr>
              <w:pBdr>
                <w:top w:val="nil"/>
                <w:left w:val="nil"/>
                <w:bottom w:val="nil"/>
                <w:right w:val="nil"/>
                <w:between w:val="nil"/>
              </w:pBdr>
              <w:rPr>
                <w:color w:val="000000"/>
                <w:sz w:val="22"/>
                <w:szCs w:val="22"/>
              </w:rPr>
            </w:pPr>
            <w:r>
              <w:rPr>
                <w:color w:val="000000"/>
                <w:sz w:val="22"/>
                <w:szCs w:val="22"/>
              </w:rPr>
              <w:t>Stimolo alla ricerca di soluzioni originali, anche in situazioni non note;</w:t>
            </w:r>
          </w:p>
        </w:tc>
      </w:tr>
      <w:tr w:rsidR="000C3A6F" w14:paraId="610A7CF4" w14:textId="77777777">
        <w:tc>
          <w:tcPr>
            <w:tcW w:w="341" w:type="dxa"/>
            <w:tcMar>
              <w:left w:w="57" w:type="dxa"/>
              <w:right w:w="57" w:type="dxa"/>
            </w:tcMar>
            <w:vAlign w:val="center"/>
          </w:tcPr>
          <w:p w14:paraId="480FEF8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2663E30F" w14:textId="77777777" w:rsidR="000C3A6F" w:rsidRDefault="00000000">
            <w:pPr>
              <w:pBdr>
                <w:top w:val="nil"/>
                <w:left w:val="nil"/>
                <w:bottom w:val="nil"/>
                <w:right w:val="nil"/>
                <w:between w:val="nil"/>
              </w:pBdr>
              <w:rPr>
                <w:color w:val="000000"/>
                <w:sz w:val="22"/>
                <w:szCs w:val="22"/>
              </w:rPr>
            </w:pPr>
            <w:r>
              <w:rPr>
                <w:color w:val="000000"/>
                <w:sz w:val="22"/>
                <w:szCs w:val="22"/>
              </w:rPr>
              <w:t>Valorizzazione degli interessi extrascolastici positivi;</w:t>
            </w:r>
          </w:p>
        </w:tc>
      </w:tr>
      <w:tr w:rsidR="000C3A6F" w14:paraId="0E3108BC" w14:textId="77777777">
        <w:tc>
          <w:tcPr>
            <w:tcW w:w="341" w:type="dxa"/>
            <w:tcMar>
              <w:left w:w="57" w:type="dxa"/>
              <w:right w:w="57" w:type="dxa"/>
            </w:tcMar>
            <w:vAlign w:val="center"/>
          </w:tcPr>
          <w:p w14:paraId="6A6899EB"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49E5C12F" w14:textId="77777777" w:rsidR="000C3A6F" w:rsidRDefault="00000000">
            <w:pPr>
              <w:pBdr>
                <w:top w:val="nil"/>
                <w:left w:val="nil"/>
                <w:bottom w:val="nil"/>
                <w:right w:val="nil"/>
                <w:between w:val="nil"/>
              </w:pBdr>
              <w:rPr>
                <w:color w:val="000000"/>
                <w:sz w:val="22"/>
                <w:szCs w:val="22"/>
              </w:rPr>
            </w:pPr>
            <w:r>
              <w:rPr>
                <w:color w:val="000000"/>
                <w:sz w:val="22"/>
                <w:szCs w:val="22"/>
              </w:rPr>
              <w:t>Analisi dei tempi di lavoro;</w:t>
            </w:r>
          </w:p>
        </w:tc>
      </w:tr>
      <w:tr w:rsidR="000C3A6F" w14:paraId="1E9F97A0" w14:textId="77777777">
        <w:tc>
          <w:tcPr>
            <w:tcW w:w="341" w:type="dxa"/>
            <w:tcMar>
              <w:left w:w="57" w:type="dxa"/>
              <w:right w:w="57" w:type="dxa"/>
            </w:tcMar>
            <w:vAlign w:val="center"/>
          </w:tcPr>
          <w:p w14:paraId="0A28D3EA"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5B5673A6" w14:textId="77777777" w:rsidR="000C3A6F" w:rsidRDefault="00000000">
            <w:pPr>
              <w:pBdr>
                <w:top w:val="nil"/>
                <w:left w:val="nil"/>
                <w:bottom w:val="nil"/>
                <w:right w:val="nil"/>
                <w:between w:val="nil"/>
              </w:pBdr>
              <w:rPr>
                <w:color w:val="000000"/>
                <w:sz w:val="22"/>
                <w:szCs w:val="22"/>
              </w:rPr>
            </w:pPr>
            <w:r>
              <w:rPr>
                <w:color w:val="000000"/>
                <w:sz w:val="22"/>
                <w:szCs w:val="22"/>
              </w:rPr>
              <w:t>Scelta funzionale dei contenuti;</w:t>
            </w:r>
          </w:p>
        </w:tc>
      </w:tr>
      <w:tr w:rsidR="000C3A6F" w14:paraId="171CA63B" w14:textId="77777777">
        <w:tc>
          <w:tcPr>
            <w:tcW w:w="341" w:type="dxa"/>
            <w:tcMar>
              <w:left w:w="57" w:type="dxa"/>
              <w:right w:w="57" w:type="dxa"/>
            </w:tcMar>
            <w:vAlign w:val="center"/>
          </w:tcPr>
          <w:p w14:paraId="6B88935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71885B1F" w14:textId="77777777" w:rsidR="000C3A6F" w:rsidRDefault="00000000">
            <w:pPr>
              <w:pBdr>
                <w:top w:val="nil"/>
                <w:left w:val="nil"/>
                <w:bottom w:val="nil"/>
                <w:right w:val="nil"/>
                <w:between w:val="nil"/>
              </w:pBdr>
              <w:rPr>
                <w:color w:val="000000"/>
                <w:sz w:val="22"/>
                <w:szCs w:val="22"/>
              </w:rPr>
            </w:pPr>
            <w:r>
              <w:rPr>
                <w:color w:val="000000"/>
                <w:sz w:val="22"/>
                <w:szCs w:val="22"/>
              </w:rPr>
              <w:t>Memorizzazione di testi, poesie e definizioni;</w:t>
            </w:r>
          </w:p>
        </w:tc>
      </w:tr>
      <w:tr w:rsidR="000C3A6F" w14:paraId="04719D4B" w14:textId="77777777">
        <w:tc>
          <w:tcPr>
            <w:tcW w:w="341" w:type="dxa"/>
            <w:tcMar>
              <w:left w:w="57" w:type="dxa"/>
              <w:right w:w="57" w:type="dxa"/>
            </w:tcMar>
            <w:vAlign w:val="center"/>
          </w:tcPr>
          <w:p w14:paraId="4121E38D"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4C2361F4" w14:textId="77777777" w:rsidR="000C3A6F" w:rsidRDefault="00000000">
            <w:pPr>
              <w:pBdr>
                <w:top w:val="nil"/>
                <w:left w:val="nil"/>
                <w:bottom w:val="nil"/>
                <w:right w:val="nil"/>
                <w:between w:val="nil"/>
              </w:pBdr>
              <w:rPr>
                <w:color w:val="000000"/>
                <w:sz w:val="22"/>
                <w:szCs w:val="22"/>
              </w:rPr>
            </w:pPr>
            <w:r>
              <w:rPr>
                <w:color w:val="000000"/>
                <w:sz w:val="22"/>
                <w:szCs w:val="22"/>
              </w:rPr>
              <w:t>Attività individuali, a coppie, a gruppi omogenei ed eterogenei;</w:t>
            </w:r>
          </w:p>
        </w:tc>
      </w:tr>
      <w:tr w:rsidR="000C3A6F" w14:paraId="4513FD6D" w14:textId="77777777">
        <w:tc>
          <w:tcPr>
            <w:tcW w:w="341" w:type="dxa"/>
            <w:tcMar>
              <w:left w:w="57" w:type="dxa"/>
              <w:right w:w="57" w:type="dxa"/>
            </w:tcMar>
            <w:vAlign w:val="center"/>
          </w:tcPr>
          <w:p w14:paraId="15ABFCF2"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02139A52" w14:textId="77777777" w:rsidR="000C3A6F" w:rsidRDefault="00000000">
            <w:pPr>
              <w:pBdr>
                <w:top w:val="nil"/>
                <w:left w:val="nil"/>
                <w:bottom w:val="nil"/>
                <w:right w:val="nil"/>
                <w:between w:val="nil"/>
              </w:pBdr>
              <w:rPr>
                <w:color w:val="000000"/>
                <w:sz w:val="22"/>
                <w:szCs w:val="22"/>
              </w:rPr>
            </w:pPr>
            <w:r>
              <w:rPr>
                <w:color w:val="000000"/>
                <w:sz w:val="22"/>
                <w:szCs w:val="22"/>
              </w:rPr>
              <w:t>Autocorrezione/autovalutazione;</w:t>
            </w:r>
          </w:p>
        </w:tc>
      </w:tr>
      <w:tr w:rsidR="000C3A6F" w14:paraId="1A53B68D" w14:textId="77777777">
        <w:tc>
          <w:tcPr>
            <w:tcW w:w="341" w:type="dxa"/>
            <w:tcMar>
              <w:left w:w="57" w:type="dxa"/>
              <w:right w:w="57" w:type="dxa"/>
            </w:tcMar>
            <w:vAlign w:val="center"/>
          </w:tcPr>
          <w:p w14:paraId="2AEE1CF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0BD8E19B" w14:textId="77777777" w:rsidR="000C3A6F" w:rsidRDefault="00000000">
            <w:pPr>
              <w:pBdr>
                <w:top w:val="nil"/>
                <w:left w:val="nil"/>
                <w:bottom w:val="nil"/>
                <w:right w:val="nil"/>
                <w:between w:val="nil"/>
              </w:pBdr>
              <w:rPr>
                <w:color w:val="000000"/>
                <w:sz w:val="22"/>
                <w:szCs w:val="22"/>
              </w:rPr>
            </w:pPr>
            <w:r>
              <w:rPr>
                <w:color w:val="000000"/>
                <w:sz w:val="22"/>
                <w:szCs w:val="22"/>
              </w:rPr>
              <w:t xml:space="preserve">Assegnazione di compiti a casa come prosecuzione e sviluppo dell’attività in classe concordati </w:t>
            </w:r>
            <w:proofErr w:type="gramStart"/>
            <w:r>
              <w:rPr>
                <w:color w:val="000000"/>
                <w:sz w:val="22"/>
                <w:szCs w:val="22"/>
              </w:rPr>
              <w:t>dal team</w:t>
            </w:r>
            <w:proofErr w:type="gramEnd"/>
            <w:r>
              <w:rPr>
                <w:color w:val="000000"/>
                <w:sz w:val="22"/>
                <w:szCs w:val="22"/>
              </w:rPr>
              <w:t>;</w:t>
            </w:r>
          </w:p>
        </w:tc>
      </w:tr>
      <w:tr w:rsidR="000C3A6F" w14:paraId="6CB4C95C" w14:textId="77777777">
        <w:tc>
          <w:tcPr>
            <w:tcW w:w="341" w:type="dxa"/>
            <w:tcMar>
              <w:left w:w="57" w:type="dxa"/>
              <w:right w:w="57" w:type="dxa"/>
            </w:tcMar>
            <w:vAlign w:val="center"/>
          </w:tcPr>
          <w:p w14:paraId="188EFE64"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40C1FA86" w14:textId="77777777" w:rsidR="000C3A6F" w:rsidRDefault="00000000">
            <w:pPr>
              <w:pBdr>
                <w:top w:val="nil"/>
                <w:left w:val="nil"/>
                <w:bottom w:val="nil"/>
                <w:right w:val="nil"/>
                <w:between w:val="nil"/>
              </w:pBdr>
              <w:rPr>
                <w:color w:val="000000"/>
                <w:sz w:val="22"/>
                <w:szCs w:val="22"/>
              </w:rPr>
            </w:pPr>
            <w:proofErr w:type="spellStart"/>
            <w:r>
              <w:rPr>
                <w:color w:val="000000"/>
                <w:sz w:val="22"/>
                <w:szCs w:val="22"/>
              </w:rPr>
              <w:t>Problem</w:t>
            </w:r>
            <w:proofErr w:type="spellEnd"/>
            <w:r>
              <w:rPr>
                <w:color w:val="000000"/>
                <w:sz w:val="22"/>
                <w:szCs w:val="22"/>
              </w:rPr>
              <w:t xml:space="preserve"> solving;</w:t>
            </w:r>
          </w:p>
        </w:tc>
      </w:tr>
      <w:tr w:rsidR="000C3A6F" w14:paraId="1AE8DE34" w14:textId="77777777">
        <w:tc>
          <w:tcPr>
            <w:tcW w:w="341" w:type="dxa"/>
            <w:tcMar>
              <w:left w:w="57" w:type="dxa"/>
              <w:right w:w="57" w:type="dxa"/>
            </w:tcMar>
            <w:vAlign w:val="center"/>
          </w:tcPr>
          <w:p w14:paraId="6E9DB0BA"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3291B566" w14:textId="77777777" w:rsidR="000C3A6F" w:rsidRDefault="00000000">
            <w:pPr>
              <w:pBdr>
                <w:top w:val="nil"/>
                <w:left w:val="nil"/>
                <w:bottom w:val="nil"/>
                <w:right w:val="nil"/>
                <w:between w:val="nil"/>
              </w:pBdr>
              <w:rPr>
                <w:sz w:val="22"/>
                <w:szCs w:val="22"/>
              </w:rPr>
            </w:pPr>
            <w:r>
              <w:rPr>
                <w:sz w:val="22"/>
                <w:szCs w:val="22"/>
              </w:rPr>
              <w:t>Utilizzo della Didattica Digitale Integrata</w:t>
            </w:r>
          </w:p>
        </w:tc>
      </w:tr>
      <w:tr w:rsidR="000C3A6F" w14:paraId="65DBC7BC" w14:textId="77777777">
        <w:tc>
          <w:tcPr>
            <w:tcW w:w="341" w:type="dxa"/>
            <w:tcMar>
              <w:left w:w="57" w:type="dxa"/>
              <w:right w:w="57" w:type="dxa"/>
            </w:tcMar>
            <w:vAlign w:val="center"/>
          </w:tcPr>
          <w:p w14:paraId="72A123B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2AE31CFC" w14:textId="77777777" w:rsidR="000C3A6F" w:rsidRDefault="00000000">
            <w:pPr>
              <w:pBdr>
                <w:top w:val="nil"/>
                <w:left w:val="nil"/>
                <w:bottom w:val="nil"/>
                <w:right w:val="nil"/>
                <w:between w:val="nil"/>
              </w:pBdr>
              <w:rPr>
                <w:color w:val="0070C0"/>
                <w:sz w:val="22"/>
                <w:szCs w:val="22"/>
              </w:rPr>
            </w:pPr>
            <w:r>
              <w:rPr>
                <w:color w:val="000000"/>
                <w:sz w:val="22"/>
                <w:szCs w:val="22"/>
              </w:rPr>
              <w:t xml:space="preserve">Altro (specificare)  </w:t>
            </w:r>
          </w:p>
        </w:tc>
      </w:tr>
    </w:tbl>
    <w:p w14:paraId="3B8A6F7C" w14:textId="77777777" w:rsidR="000C3A6F" w:rsidRDefault="000C3A6F">
      <w:pPr>
        <w:pBdr>
          <w:top w:val="nil"/>
          <w:left w:val="nil"/>
          <w:bottom w:val="nil"/>
          <w:right w:val="nil"/>
          <w:between w:val="nil"/>
        </w:pBdr>
        <w:jc w:val="both"/>
        <w:rPr>
          <w:color w:val="000000"/>
          <w:sz w:val="22"/>
          <w:szCs w:val="22"/>
        </w:rPr>
      </w:pPr>
    </w:p>
    <w:p w14:paraId="48E3A902" w14:textId="77777777" w:rsidR="000C3A6F" w:rsidRDefault="00000000">
      <w:pPr>
        <w:pBdr>
          <w:top w:val="nil"/>
          <w:left w:val="nil"/>
          <w:bottom w:val="nil"/>
          <w:right w:val="nil"/>
          <w:between w:val="nil"/>
        </w:pBdr>
        <w:jc w:val="both"/>
        <w:rPr>
          <w:color w:val="0070C0"/>
          <w:sz w:val="22"/>
          <w:szCs w:val="22"/>
        </w:rPr>
      </w:pPr>
      <w:r>
        <w:rPr>
          <w:b/>
          <w:color w:val="0070C0"/>
          <w:sz w:val="22"/>
          <w:szCs w:val="22"/>
        </w:rPr>
        <w:t xml:space="preserve"> </w:t>
      </w:r>
    </w:p>
    <w:p w14:paraId="60D79E12" w14:textId="77777777" w:rsidR="000C3A6F" w:rsidRDefault="000C3A6F">
      <w:pPr>
        <w:pBdr>
          <w:top w:val="nil"/>
          <w:left w:val="nil"/>
          <w:bottom w:val="nil"/>
          <w:right w:val="nil"/>
          <w:between w:val="nil"/>
        </w:pBdr>
        <w:jc w:val="both"/>
        <w:rPr>
          <w:color w:val="000000"/>
          <w:sz w:val="22"/>
          <w:szCs w:val="22"/>
        </w:rPr>
      </w:pPr>
    </w:p>
    <w:p w14:paraId="4AD80B67" w14:textId="77777777" w:rsidR="000C3A6F" w:rsidRDefault="000C3A6F">
      <w:pPr>
        <w:pBdr>
          <w:top w:val="nil"/>
          <w:left w:val="nil"/>
          <w:bottom w:val="nil"/>
          <w:right w:val="nil"/>
          <w:between w:val="nil"/>
        </w:pBdr>
        <w:jc w:val="both"/>
        <w:rPr>
          <w:color w:val="000000"/>
          <w:sz w:val="22"/>
          <w:szCs w:val="22"/>
        </w:rPr>
      </w:pPr>
    </w:p>
    <w:p w14:paraId="5D3A59B7" w14:textId="77777777" w:rsidR="000C3A6F" w:rsidRDefault="000C3A6F">
      <w:pPr>
        <w:pBdr>
          <w:top w:val="nil"/>
          <w:left w:val="nil"/>
          <w:bottom w:val="nil"/>
          <w:right w:val="nil"/>
          <w:between w:val="nil"/>
        </w:pBdr>
        <w:jc w:val="both"/>
        <w:rPr>
          <w:color w:val="000000"/>
          <w:sz w:val="22"/>
          <w:szCs w:val="22"/>
        </w:rPr>
      </w:pPr>
    </w:p>
    <w:p w14:paraId="22909F85" w14:textId="77777777" w:rsidR="000C3A6F" w:rsidRDefault="000C3A6F">
      <w:pPr>
        <w:pBdr>
          <w:top w:val="nil"/>
          <w:left w:val="nil"/>
          <w:bottom w:val="nil"/>
          <w:right w:val="nil"/>
          <w:between w:val="nil"/>
        </w:pBdr>
        <w:jc w:val="both"/>
        <w:rPr>
          <w:color w:val="000000"/>
          <w:sz w:val="22"/>
          <w:szCs w:val="22"/>
        </w:rPr>
      </w:pPr>
    </w:p>
    <w:p w14:paraId="21446339" w14:textId="77777777" w:rsidR="000C3A6F" w:rsidRDefault="00000000">
      <w:pPr>
        <w:pBdr>
          <w:top w:val="nil"/>
          <w:left w:val="nil"/>
          <w:bottom w:val="nil"/>
          <w:right w:val="nil"/>
          <w:between w:val="nil"/>
        </w:pBdr>
        <w:rPr>
          <w:color w:val="0066FF"/>
          <w:sz w:val="24"/>
          <w:szCs w:val="24"/>
        </w:rPr>
      </w:pPr>
      <w:r>
        <w:rPr>
          <w:color w:val="000000"/>
          <w:sz w:val="22"/>
          <w:szCs w:val="22"/>
        </w:rPr>
        <w:t xml:space="preserve">                                  </w:t>
      </w:r>
      <w:r>
        <w:rPr>
          <w:b/>
          <w:color w:val="0066FF"/>
          <w:sz w:val="24"/>
          <w:szCs w:val="24"/>
        </w:rPr>
        <w:t>STRATEGIE PER IL RECUPERO DELLE CONOSCENZE E DELLE COMPETENZE</w:t>
      </w:r>
    </w:p>
    <w:p w14:paraId="579F3422"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Programmazione individualizzata (diversificata e/o semplificata e/o ridotta);</w:t>
      </w:r>
    </w:p>
    <w:p w14:paraId="119FDF8F"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Studio assistito in classe;</w:t>
      </w:r>
    </w:p>
    <w:p w14:paraId="3D50374F"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Rispetto dei tempi di lavoro individuali;</w:t>
      </w:r>
    </w:p>
    <w:p w14:paraId="49669AAE"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Costante controllo dell’apprendimento;</w:t>
      </w:r>
    </w:p>
    <w:p w14:paraId="0048DBE8"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Coinvolgimento in lavori di gruppo;</w:t>
      </w:r>
    </w:p>
    <w:p w14:paraId="06290CD4"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Costruzione di strumenti guida per l’acquisizione di competenze e conoscenze;</w:t>
      </w:r>
    </w:p>
    <w:p w14:paraId="6FDDE7AC"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Valorizzazione delle produzioni;</w:t>
      </w:r>
    </w:p>
    <w:p w14:paraId="2F0DA4B6"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Assegnazione di compiti;</w:t>
      </w:r>
    </w:p>
    <w:p w14:paraId="3974AB1E"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Pianificazione del tempo di studio pomeridiano</w:t>
      </w:r>
    </w:p>
    <w:p w14:paraId="4BD55EF0"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altro</w:t>
      </w:r>
    </w:p>
    <w:p w14:paraId="53A7EA23" w14:textId="77777777" w:rsidR="000C3A6F" w:rsidRDefault="000C3A6F">
      <w:pPr>
        <w:pBdr>
          <w:top w:val="nil"/>
          <w:left w:val="nil"/>
          <w:bottom w:val="nil"/>
          <w:right w:val="nil"/>
          <w:between w:val="nil"/>
        </w:pBdr>
        <w:ind w:left="284" w:hanging="284"/>
        <w:rPr>
          <w:color w:val="000000"/>
          <w:sz w:val="22"/>
          <w:szCs w:val="22"/>
        </w:rPr>
      </w:pPr>
    </w:p>
    <w:p w14:paraId="6BCE2F75"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UTILIZZO DELLE ORE DI COMPRESENZA</w:t>
      </w:r>
    </w:p>
    <w:tbl>
      <w:tblPr>
        <w:tblStyle w:val="afe"/>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20984078" w14:textId="77777777">
        <w:tc>
          <w:tcPr>
            <w:tcW w:w="9752" w:type="dxa"/>
            <w:tcMar>
              <w:left w:w="57" w:type="dxa"/>
              <w:right w:w="57" w:type="dxa"/>
            </w:tcMar>
          </w:tcPr>
          <w:p w14:paraId="5FFF872D" w14:textId="77777777" w:rsidR="000C3A6F" w:rsidRDefault="000C3A6F">
            <w:pPr>
              <w:pBdr>
                <w:top w:val="nil"/>
                <w:left w:val="nil"/>
                <w:bottom w:val="nil"/>
                <w:right w:val="nil"/>
                <w:between w:val="nil"/>
              </w:pBdr>
              <w:jc w:val="both"/>
              <w:rPr>
                <w:color w:val="000000"/>
                <w:sz w:val="22"/>
                <w:szCs w:val="22"/>
              </w:rPr>
            </w:pPr>
          </w:p>
          <w:p w14:paraId="68F1A3EF" w14:textId="77777777" w:rsidR="000C3A6F" w:rsidRDefault="000C3A6F">
            <w:pPr>
              <w:pBdr>
                <w:top w:val="nil"/>
                <w:left w:val="nil"/>
                <w:bottom w:val="nil"/>
                <w:right w:val="nil"/>
                <w:between w:val="nil"/>
              </w:pBdr>
              <w:jc w:val="both"/>
              <w:rPr>
                <w:color w:val="000000"/>
                <w:sz w:val="22"/>
                <w:szCs w:val="22"/>
              </w:rPr>
            </w:pPr>
          </w:p>
          <w:p w14:paraId="192AF8D2" w14:textId="77777777" w:rsidR="000C3A6F" w:rsidRDefault="000C3A6F">
            <w:pPr>
              <w:pBdr>
                <w:top w:val="nil"/>
                <w:left w:val="nil"/>
                <w:bottom w:val="nil"/>
                <w:right w:val="nil"/>
                <w:between w:val="nil"/>
              </w:pBdr>
              <w:jc w:val="both"/>
              <w:rPr>
                <w:color w:val="000000"/>
                <w:sz w:val="22"/>
                <w:szCs w:val="22"/>
              </w:rPr>
            </w:pPr>
          </w:p>
        </w:tc>
      </w:tr>
    </w:tbl>
    <w:p w14:paraId="0BEE0D92" w14:textId="77777777" w:rsidR="000C3A6F" w:rsidRDefault="000C3A6F">
      <w:pPr>
        <w:pBdr>
          <w:top w:val="nil"/>
          <w:left w:val="nil"/>
          <w:bottom w:val="nil"/>
          <w:right w:val="nil"/>
          <w:between w:val="nil"/>
        </w:pBdr>
        <w:rPr>
          <w:color w:val="000000"/>
          <w:sz w:val="22"/>
          <w:szCs w:val="22"/>
        </w:rPr>
      </w:pPr>
    </w:p>
    <w:p w14:paraId="468B4293" w14:textId="77777777" w:rsidR="000C3A6F" w:rsidRDefault="00000000">
      <w:pPr>
        <w:pBdr>
          <w:top w:val="nil"/>
          <w:left w:val="nil"/>
          <w:bottom w:val="nil"/>
          <w:right w:val="nil"/>
          <w:between w:val="nil"/>
        </w:pBdr>
        <w:jc w:val="center"/>
        <w:rPr>
          <w:color w:val="0066FF"/>
          <w:sz w:val="22"/>
          <w:szCs w:val="22"/>
        </w:rPr>
      </w:pPr>
      <w:r>
        <w:rPr>
          <w:b/>
          <w:color w:val="0066FF"/>
          <w:sz w:val="24"/>
          <w:szCs w:val="24"/>
        </w:rPr>
        <w:t>VISITE GUIDATE E USCITE BREVI NEL TERRITORIO</w:t>
      </w:r>
      <w:r>
        <w:rPr>
          <w:b/>
          <w:color w:val="0066FF"/>
          <w:sz w:val="22"/>
          <w:szCs w:val="22"/>
        </w:rPr>
        <w:t xml:space="preserve"> </w:t>
      </w:r>
      <w:r>
        <w:rPr>
          <w:color w:val="0066FF"/>
          <w:sz w:val="22"/>
          <w:szCs w:val="22"/>
        </w:rPr>
        <w:t>(descrizione sintetica)</w:t>
      </w:r>
    </w:p>
    <w:tbl>
      <w:tblPr>
        <w:tblStyle w:val="aff"/>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4F03DF97" w14:textId="77777777">
        <w:tc>
          <w:tcPr>
            <w:tcW w:w="9752" w:type="dxa"/>
            <w:tcMar>
              <w:left w:w="57" w:type="dxa"/>
              <w:right w:w="57" w:type="dxa"/>
            </w:tcMar>
          </w:tcPr>
          <w:p w14:paraId="6785E581" w14:textId="77777777" w:rsidR="000C3A6F" w:rsidRDefault="000C3A6F">
            <w:pPr>
              <w:pBdr>
                <w:top w:val="nil"/>
                <w:left w:val="nil"/>
                <w:bottom w:val="nil"/>
                <w:right w:val="nil"/>
                <w:between w:val="nil"/>
              </w:pBdr>
              <w:jc w:val="both"/>
              <w:rPr>
                <w:strike/>
                <w:color w:val="FF0000"/>
                <w:sz w:val="22"/>
                <w:szCs w:val="22"/>
              </w:rPr>
            </w:pPr>
          </w:p>
          <w:p w14:paraId="16C2797B" w14:textId="77777777" w:rsidR="000C3A6F" w:rsidRDefault="000C3A6F">
            <w:pPr>
              <w:pBdr>
                <w:top w:val="nil"/>
                <w:left w:val="nil"/>
                <w:bottom w:val="nil"/>
                <w:right w:val="nil"/>
                <w:between w:val="nil"/>
              </w:pBdr>
              <w:jc w:val="both"/>
              <w:rPr>
                <w:strike/>
                <w:color w:val="FF0000"/>
                <w:sz w:val="22"/>
                <w:szCs w:val="22"/>
              </w:rPr>
            </w:pPr>
          </w:p>
          <w:p w14:paraId="3DBB2193" w14:textId="77777777" w:rsidR="000C3A6F" w:rsidRDefault="000C3A6F">
            <w:pPr>
              <w:pBdr>
                <w:top w:val="nil"/>
                <w:left w:val="nil"/>
                <w:bottom w:val="nil"/>
                <w:right w:val="nil"/>
                <w:between w:val="nil"/>
              </w:pBdr>
              <w:jc w:val="both"/>
              <w:rPr>
                <w:strike/>
                <w:color w:val="000000"/>
                <w:sz w:val="22"/>
                <w:szCs w:val="22"/>
              </w:rPr>
            </w:pPr>
          </w:p>
        </w:tc>
      </w:tr>
    </w:tbl>
    <w:p w14:paraId="62A57FDE" w14:textId="77777777" w:rsidR="000C3A6F" w:rsidRDefault="000C3A6F">
      <w:pPr>
        <w:pBdr>
          <w:top w:val="nil"/>
          <w:left w:val="nil"/>
          <w:bottom w:val="nil"/>
          <w:right w:val="nil"/>
          <w:between w:val="nil"/>
        </w:pBdr>
        <w:jc w:val="both"/>
        <w:rPr>
          <w:color w:val="0066FF"/>
          <w:sz w:val="22"/>
          <w:szCs w:val="22"/>
        </w:rPr>
      </w:pPr>
    </w:p>
    <w:p w14:paraId="02274397"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PARTECIPAZIONE A PROGETTI</w:t>
      </w:r>
    </w:p>
    <w:tbl>
      <w:tblPr>
        <w:tblStyle w:val="aff0"/>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10E41761" w14:textId="77777777">
        <w:tc>
          <w:tcPr>
            <w:tcW w:w="9752" w:type="dxa"/>
            <w:tcMar>
              <w:left w:w="57" w:type="dxa"/>
              <w:right w:w="57" w:type="dxa"/>
            </w:tcMar>
          </w:tcPr>
          <w:p w14:paraId="3758A676" w14:textId="77777777" w:rsidR="000C3A6F" w:rsidRDefault="000C3A6F">
            <w:pPr>
              <w:pBdr>
                <w:top w:val="nil"/>
                <w:left w:val="nil"/>
                <w:bottom w:val="nil"/>
                <w:right w:val="nil"/>
                <w:between w:val="nil"/>
              </w:pBdr>
              <w:jc w:val="both"/>
              <w:rPr>
                <w:color w:val="000000"/>
                <w:sz w:val="22"/>
                <w:szCs w:val="22"/>
              </w:rPr>
            </w:pPr>
          </w:p>
          <w:p w14:paraId="5EF6D5F5" w14:textId="77777777" w:rsidR="000C3A6F" w:rsidRDefault="000C3A6F">
            <w:pPr>
              <w:pBdr>
                <w:top w:val="nil"/>
                <w:left w:val="nil"/>
                <w:bottom w:val="nil"/>
                <w:right w:val="nil"/>
                <w:between w:val="nil"/>
              </w:pBdr>
              <w:jc w:val="both"/>
              <w:rPr>
                <w:color w:val="000000"/>
                <w:sz w:val="22"/>
                <w:szCs w:val="22"/>
              </w:rPr>
            </w:pPr>
          </w:p>
          <w:p w14:paraId="3E7B07B9" w14:textId="77777777" w:rsidR="000C3A6F" w:rsidRDefault="000C3A6F">
            <w:pPr>
              <w:pBdr>
                <w:top w:val="nil"/>
                <w:left w:val="nil"/>
                <w:bottom w:val="nil"/>
                <w:right w:val="nil"/>
                <w:between w:val="nil"/>
              </w:pBdr>
              <w:jc w:val="both"/>
              <w:rPr>
                <w:color w:val="000000"/>
                <w:sz w:val="22"/>
                <w:szCs w:val="22"/>
              </w:rPr>
            </w:pPr>
          </w:p>
        </w:tc>
      </w:tr>
    </w:tbl>
    <w:p w14:paraId="1961AF8B" w14:textId="77777777" w:rsidR="000C3A6F" w:rsidRDefault="000C3A6F">
      <w:pPr>
        <w:pBdr>
          <w:top w:val="nil"/>
          <w:left w:val="nil"/>
          <w:bottom w:val="nil"/>
          <w:right w:val="nil"/>
          <w:between w:val="nil"/>
        </w:pBdr>
        <w:jc w:val="both"/>
        <w:rPr>
          <w:color w:val="0066FF"/>
          <w:sz w:val="22"/>
          <w:szCs w:val="22"/>
        </w:rPr>
      </w:pPr>
    </w:p>
    <w:p w14:paraId="53983007"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MODALITA' DI SVOLGIMENTO DEI COLLOQUI CON LE FAMIGLIE</w:t>
      </w:r>
    </w:p>
    <w:tbl>
      <w:tblPr>
        <w:tblStyle w:val="aff1"/>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53375371" w14:textId="77777777">
        <w:tc>
          <w:tcPr>
            <w:tcW w:w="9752" w:type="dxa"/>
            <w:tcMar>
              <w:left w:w="57" w:type="dxa"/>
              <w:right w:w="57" w:type="dxa"/>
            </w:tcMar>
          </w:tcPr>
          <w:p w14:paraId="10774FCB" w14:textId="77777777" w:rsidR="000C3A6F" w:rsidRDefault="00000000">
            <w:pPr>
              <w:pBdr>
                <w:top w:val="nil"/>
                <w:left w:val="nil"/>
                <w:bottom w:val="nil"/>
                <w:right w:val="nil"/>
                <w:between w:val="nil"/>
              </w:pBdr>
              <w:jc w:val="both"/>
              <w:rPr>
                <w:color w:val="000000"/>
                <w:sz w:val="22"/>
                <w:szCs w:val="22"/>
              </w:rPr>
            </w:pPr>
            <w:r>
              <w:rPr>
                <w:b/>
                <w:color w:val="000000"/>
                <w:sz w:val="22"/>
                <w:szCs w:val="22"/>
              </w:rPr>
              <w:t xml:space="preserve">Colloqui individuali con i genitori (due volte l’anno) in videoconferenza o in presenza </w:t>
            </w:r>
            <w:r>
              <w:rPr>
                <w:color w:val="000000"/>
                <w:sz w:val="22"/>
                <w:szCs w:val="22"/>
              </w:rPr>
              <w:t>e ogni qualvolta si renda necessario per mantenere rapporti di fiducia, collaborativi e di partecipazione efficace alla vita scolastica e al progetto di vita dei propri figli.</w:t>
            </w:r>
          </w:p>
          <w:p w14:paraId="4C3CCAA7" w14:textId="77777777" w:rsidR="000C3A6F" w:rsidRDefault="000C3A6F">
            <w:pPr>
              <w:pBdr>
                <w:top w:val="nil"/>
                <w:left w:val="nil"/>
                <w:bottom w:val="nil"/>
                <w:right w:val="nil"/>
                <w:between w:val="nil"/>
              </w:pBdr>
              <w:jc w:val="both"/>
              <w:rPr>
                <w:color w:val="000000"/>
                <w:sz w:val="22"/>
                <w:szCs w:val="22"/>
              </w:rPr>
            </w:pPr>
          </w:p>
        </w:tc>
      </w:tr>
      <w:tr w:rsidR="000C3A6F" w14:paraId="7B793A3B" w14:textId="77777777">
        <w:tc>
          <w:tcPr>
            <w:tcW w:w="9752" w:type="dxa"/>
            <w:tcMar>
              <w:left w:w="57" w:type="dxa"/>
              <w:right w:w="57" w:type="dxa"/>
            </w:tcMar>
          </w:tcPr>
          <w:p w14:paraId="0C88E9AD" w14:textId="77777777" w:rsidR="000C3A6F" w:rsidRDefault="000C3A6F">
            <w:pPr>
              <w:pBdr>
                <w:top w:val="nil"/>
                <w:left w:val="nil"/>
                <w:bottom w:val="nil"/>
                <w:right w:val="nil"/>
                <w:between w:val="nil"/>
              </w:pBdr>
              <w:jc w:val="both"/>
              <w:rPr>
                <w:color w:val="000000"/>
                <w:sz w:val="22"/>
                <w:szCs w:val="22"/>
              </w:rPr>
            </w:pPr>
          </w:p>
        </w:tc>
      </w:tr>
      <w:tr w:rsidR="000C3A6F" w14:paraId="67720A5F" w14:textId="77777777">
        <w:tc>
          <w:tcPr>
            <w:tcW w:w="9752" w:type="dxa"/>
            <w:tcMar>
              <w:left w:w="57" w:type="dxa"/>
              <w:right w:w="57" w:type="dxa"/>
            </w:tcMar>
          </w:tcPr>
          <w:p w14:paraId="74BBE5F6" w14:textId="77777777" w:rsidR="000C3A6F" w:rsidRDefault="00000000">
            <w:pPr>
              <w:pBdr>
                <w:top w:val="nil"/>
                <w:left w:val="nil"/>
                <w:bottom w:val="nil"/>
                <w:right w:val="nil"/>
                <w:between w:val="nil"/>
              </w:pBdr>
              <w:jc w:val="both"/>
              <w:rPr>
                <w:color w:val="000000"/>
                <w:sz w:val="22"/>
                <w:szCs w:val="22"/>
              </w:rPr>
            </w:pPr>
            <w:r>
              <w:rPr>
                <w:b/>
                <w:color w:val="000000"/>
                <w:sz w:val="22"/>
                <w:szCs w:val="22"/>
              </w:rPr>
              <w:t>Comunicazioni e/o convocazioni in casi particolari (scarso impegno, assenze ingiustificate, comportamenti censurabili sotto il profilo disciplinare, ecc.)</w:t>
            </w:r>
          </w:p>
        </w:tc>
      </w:tr>
      <w:tr w:rsidR="000C3A6F" w14:paraId="5CAD7D80" w14:textId="77777777">
        <w:tc>
          <w:tcPr>
            <w:tcW w:w="9752" w:type="dxa"/>
            <w:tcMar>
              <w:left w:w="57" w:type="dxa"/>
              <w:right w:w="57" w:type="dxa"/>
            </w:tcMar>
          </w:tcPr>
          <w:p w14:paraId="1D04D008" w14:textId="77777777" w:rsidR="000C3A6F" w:rsidRDefault="000C3A6F">
            <w:pPr>
              <w:pBdr>
                <w:top w:val="nil"/>
                <w:left w:val="nil"/>
                <w:bottom w:val="nil"/>
                <w:right w:val="nil"/>
                <w:between w:val="nil"/>
              </w:pBdr>
              <w:jc w:val="both"/>
              <w:rPr>
                <w:color w:val="000000"/>
                <w:sz w:val="22"/>
                <w:szCs w:val="22"/>
              </w:rPr>
            </w:pPr>
          </w:p>
        </w:tc>
      </w:tr>
      <w:tr w:rsidR="000C3A6F" w14:paraId="53AC256E" w14:textId="77777777">
        <w:tc>
          <w:tcPr>
            <w:tcW w:w="9752" w:type="dxa"/>
            <w:tcMar>
              <w:left w:w="57" w:type="dxa"/>
              <w:right w:w="57" w:type="dxa"/>
            </w:tcMar>
          </w:tcPr>
          <w:p w14:paraId="06B472FE" w14:textId="77777777" w:rsidR="000C3A6F" w:rsidRDefault="00000000">
            <w:pPr>
              <w:pBdr>
                <w:top w:val="nil"/>
                <w:left w:val="nil"/>
                <w:bottom w:val="nil"/>
                <w:right w:val="nil"/>
                <w:between w:val="nil"/>
              </w:pBdr>
              <w:jc w:val="both"/>
              <w:rPr>
                <w:color w:val="000000"/>
                <w:sz w:val="22"/>
                <w:szCs w:val="22"/>
              </w:rPr>
            </w:pPr>
            <w:r>
              <w:rPr>
                <w:b/>
                <w:color w:val="000000"/>
                <w:sz w:val="22"/>
                <w:szCs w:val="22"/>
              </w:rPr>
              <w:t>Incontri collegiali scuola – famiglia   N°</w:t>
            </w:r>
          </w:p>
        </w:tc>
      </w:tr>
      <w:tr w:rsidR="000C3A6F" w14:paraId="37834EC3" w14:textId="77777777">
        <w:tc>
          <w:tcPr>
            <w:tcW w:w="9752" w:type="dxa"/>
            <w:tcMar>
              <w:left w:w="57" w:type="dxa"/>
              <w:right w:w="57" w:type="dxa"/>
            </w:tcMar>
          </w:tcPr>
          <w:p w14:paraId="0E24DEC8" w14:textId="77777777" w:rsidR="000C3A6F" w:rsidRDefault="000C3A6F">
            <w:pPr>
              <w:pBdr>
                <w:top w:val="nil"/>
                <w:left w:val="nil"/>
                <w:bottom w:val="nil"/>
                <w:right w:val="nil"/>
                <w:between w:val="nil"/>
              </w:pBdr>
              <w:jc w:val="both"/>
              <w:rPr>
                <w:color w:val="000000"/>
                <w:sz w:val="22"/>
                <w:szCs w:val="22"/>
              </w:rPr>
            </w:pPr>
          </w:p>
        </w:tc>
      </w:tr>
      <w:tr w:rsidR="000C3A6F" w14:paraId="6E90867D" w14:textId="77777777">
        <w:tc>
          <w:tcPr>
            <w:tcW w:w="9752" w:type="dxa"/>
            <w:tcMar>
              <w:left w:w="57" w:type="dxa"/>
              <w:right w:w="57" w:type="dxa"/>
            </w:tcMar>
          </w:tcPr>
          <w:p w14:paraId="437159D8" w14:textId="77777777" w:rsidR="000C3A6F" w:rsidRDefault="00000000">
            <w:pPr>
              <w:pBdr>
                <w:top w:val="nil"/>
                <w:left w:val="nil"/>
                <w:bottom w:val="nil"/>
                <w:right w:val="nil"/>
                <w:between w:val="nil"/>
              </w:pBdr>
              <w:jc w:val="both"/>
              <w:rPr>
                <w:color w:val="000000"/>
                <w:sz w:val="22"/>
                <w:szCs w:val="22"/>
              </w:rPr>
            </w:pPr>
            <w:r>
              <w:rPr>
                <w:b/>
                <w:color w:val="000000"/>
                <w:sz w:val="22"/>
                <w:szCs w:val="22"/>
              </w:rPr>
              <w:t>Altro</w:t>
            </w:r>
          </w:p>
        </w:tc>
      </w:tr>
      <w:tr w:rsidR="000C3A6F" w14:paraId="23902EEE" w14:textId="77777777">
        <w:tc>
          <w:tcPr>
            <w:tcW w:w="9752" w:type="dxa"/>
            <w:tcMar>
              <w:left w:w="57" w:type="dxa"/>
              <w:right w:w="57" w:type="dxa"/>
            </w:tcMar>
          </w:tcPr>
          <w:p w14:paraId="39844D24" w14:textId="77777777" w:rsidR="000C3A6F" w:rsidRDefault="000C3A6F">
            <w:pPr>
              <w:pBdr>
                <w:top w:val="nil"/>
                <w:left w:val="nil"/>
                <w:bottom w:val="nil"/>
                <w:right w:val="nil"/>
                <w:between w:val="nil"/>
              </w:pBdr>
              <w:jc w:val="both"/>
              <w:rPr>
                <w:color w:val="000000"/>
                <w:sz w:val="22"/>
                <w:szCs w:val="22"/>
              </w:rPr>
            </w:pPr>
          </w:p>
        </w:tc>
      </w:tr>
    </w:tbl>
    <w:p w14:paraId="6D65138F" w14:textId="77777777" w:rsidR="000C3A6F" w:rsidRDefault="000C3A6F">
      <w:pPr>
        <w:pBdr>
          <w:top w:val="nil"/>
          <w:left w:val="nil"/>
          <w:bottom w:val="nil"/>
          <w:right w:val="nil"/>
          <w:between w:val="nil"/>
        </w:pBdr>
        <w:rPr>
          <w:color w:val="000000"/>
          <w:sz w:val="22"/>
          <w:szCs w:val="22"/>
        </w:rPr>
      </w:pPr>
    </w:p>
    <w:p w14:paraId="59AC5081" w14:textId="77777777" w:rsidR="000C3A6F" w:rsidRDefault="00000000">
      <w:pPr>
        <w:pBdr>
          <w:top w:val="nil"/>
          <w:left w:val="nil"/>
          <w:bottom w:val="nil"/>
          <w:right w:val="nil"/>
          <w:between w:val="nil"/>
        </w:pBdr>
        <w:jc w:val="center"/>
        <w:rPr>
          <w:color w:val="000000"/>
          <w:sz w:val="24"/>
          <w:szCs w:val="24"/>
        </w:rPr>
      </w:pPr>
      <w:r>
        <w:rPr>
          <w:b/>
          <w:color w:val="0066FF"/>
          <w:sz w:val="24"/>
          <w:szCs w:val="24"/>
        </w:rPr>
        <w:t xml:space="preserve">PROGRAMMAZIONE PER DISCIPLINE/ATTIVITÀ/UDA </w:t>
      </w:r>
      <w:r>
        <w:rPr>
          <w:color w:val="000000"/>
          <w:sz w:val="24"/>
          <w:szCs w:val="24"/>
        </w:rPr>
        <w:t>(da allegare o incollare)</w:t>
      </w:r>
    </w:p>
    <w:p w14:paraId="429952EF" w14:textId="77777777" w:rsidR="000C3A6F" w:rsidRDefault="000C3A6F">
      <w:pPr>
        <w:pBdr>
          <w:top w:val="nil"/>
          <w:left w:val="nil"/>
          <w:bottom w:val="nil"/>
          <w:right w:val="nil"/>
          <w:between w:val="nil"/>
        </w:pBdr>
        <w:jc w:val="both"/>
        <w:rPr>
          <w:color w:val="000000"/>
          <w:sz w:val="24"/>
          <w:szCs w:val="24"/>
        </w:rPr>
      </w:pPr>
    </w:p>
    <w:p w14:paraId="0F0F6E26" w14:textId="77777777" w:rsidR="000C3A6F" w:rsidRDefault="00000000">
      <w:pPr>
        <w:pBdr>
          <w:top w:val="nil"/>
          <w:left w:val="nil"/>
          <w:bottom w:val="nil"/>
          <w:right w:val="nil"/>
          <w:between w:val="nil"/>
        </w:pBdr>
        <w:jc w:val="both"/>
        <w:rPr>
          <w:color w:val="000000"/>
          <w:sz w:val="22"/>
          <w:szCs w:val="22"/>
        </w:rPr>
      </w:pPr>
      <w:r>
        <w:rPr>
          <w:color w:val="000000"/>
          <w:sz w:val="22"/>
          <w:szCs w:val="22"/>
        </w:rPr>
        <w:t>Come da PTOF: si programmano le competenze nelle diverse discipline, nel comportamento e nelle competenze europee trasversali alle discipline, secondo i riferimenti espressi nelle rubriche di valutazione allegate al PTOF in cui sono indicati: nuclei tematici, i traguardi di sviluppo delle competenze e gli obiettivi di apprendimento espressi per livelli di competenza maturati.</w:t>
      </w:r>
    </w:p>
    <w:p w14:paraId="5E015AAE" w14:textId="77777777" w:rsidR="000C3A6F" w:rsidRDefault="000C3A6F">
      <w:pPr>
        <w:pBdr>
          <w:top w:val="nil"/>
          <w:left w:val="nil"/>
          <w:bottom w:val="nil"/>
          <w:right w:val="nil"/>
          <w:between w:val="nil"/>
        </w:pBdr>
        <w:rPr>
          <w:color w:val="000000"/>
          <w:sz w:val="22"/>
          <w:szCs w:val="22"/>
        </w:rPr>
      </w:pPr>
    </w:p>
    <w:p w14:paraId="7500ABDC" w14:textId="77777777" w:rsidR="000C3A6F" w:rsidRDefault="000C3A6F">
      <w:pPr>
        <w:pBdr>
          <w:top w:val="nil"/>
          <w:left w:val="nil"/>
          <w:bottom w:val="nil"/>
          <w:right w:val="nil"/>
          <w:between w:val="nil"/>
        </w:pBdr>
        <w:rPr>
          <w:color w:val="FF0000"/>
          <w:sz w:val="22"/>
          <w:szCs w:val="22"/>
        </w:rPr>
      </w:pPr>
    </w:p>
    <w:p w14:paraId="35CE1148"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UDA INTERDISCIPLINARE DI EDUCAZIONE CIVICA CLASSE ….</w:t>
      </w:r>
    </w:p>
    <w:p w14:paraId="3D79C276" w14:textId="77777777" w:rsidR="000C3A6F" w:rsidRDefault="000C3A6F">
      <w:pPr>
        <w:pBdr>
          <w:top w:val="nil"/>
          <w:left w:val="nil"/>
          <w:bottom w:val="nil"/>
          <w:right w:val="nil"/>
          <w:between w:val="nil"/>
        </w:pBdr>
        <w:jc w:val="both"/>
        <w:rPr>
          <w:color w:val="000000"/>
          <w:sz w:val="24"/>
          <w:szCs w:val="24"/>
        </w:rPr>
      </w:pPr>
    </w:p>
    <w:p w14:paraId="0325F167"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ITALIANO</w:t>
      </w:r>
    </w:p>
    <w:p w14:paraId="61AAA94C" w14:textId="77777777" w:rsidR="000C3A6F" w:rsidRDefault="000C3A6F">
      <w:pPr>
        <w:pBdr>
          <w:top w:val="nil"/>
          <w:left w:val="nil"/>
          <w:bottom w:val="nil"/>
          <w:right w:val="nil"/>
          <w:between w:val="nil"/>
        </w:pBdr>
        <w:rPr>
          <w:color w:val="000000"/>
          <w:sz w:val="22"/>
          <w:szCs w:val="22"/>
        </w:rPr>
      </w:pPr>
    </w:p>
    <w:p w14:paraId="6B2DC13E" w14:textId="77777777" w:rsidR="000C3A6F" w:rsidRDefault="000C3A6F">
      <w:pPr>
        <w:pBdr>
          <w:top w:val="nil"/>
          <w:left w:val="nil"/>
          <w:bottom w:val="nil"/>
          <w:right w:val="nil"/>
          <w:between w:val="nil"/>
        </w:pBdr>
        <w:rPr>
          <w:color w:val="000000"/>
          <w:sz w:val="22"/>
          <w:szCs w:val="22"/>
        </w:rPr>
      </w:pPr>
    </w:p>
    <w:p w14:paraId="555B694C"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MATEMATICA</w:t>
      </w:r>
    </w:p>
    <w:p w14:paraId="2EE37987" w14:textId="77777777" w:rsidR="000C3A6F" w:rsidRDefault="000C3A6F">
      <w:pPr>
        <w:pBdr>
          <w:top w:val="nil"/>
          <w:left w:val="nil"/>
          <w:bottom w:val="nil"/>
          <w:right w:val="nil"/>
          <w:between w:val="nil"/>
        </w:pBdr>
        <w:rPr>
          <w:color w:val="000000"/>
          <w:sz w:val="22"/>
          <w:szCs w:val="22"/>
        </w:rPr>
      </w:pPr>
    </w:p>
    <w:p w14:paraId="67B9FF9D" w14:textId="77777777" w:rsidR="000C3A6F" w:rsidRDefault="000C3A6F">
      <w:pPr>
        <w:pBdr>
          <w:top w:val="nil"/>
          <w:left w:val="nil"/>
          <w:bottom w:val="nil"/>
          <w:right w:val="nil"/>
          <w:between w:val="nil"/>
        </w:pBdr>
        <w:rPr>
          <w:color w:val="000000"/>
          <w:sz w:val="22"/>
          <w:szCs w:val="22"/>
        </w:rPr>
      </w:pPr>
    </w:p>
    <w:p w14:paraId="6590267D"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INGLESE</w:t>
      </w:r>
    </w:p>
    <w:p w14:paraId="66217E4C" w14:textId="77777777" w:rsidR="000C3A6F" w:rsidRDefault="000C3A6F">
      <w:pPr>
        <w:pBdr>
          <w:top w:val="nil"/>
          <w:left w:val="nil"/>
          <w:bottom w:val="nil"/>
          <w:right w:val="nil"/>
          <w:between w:val="nil"/>
        </w:pBdr>
        <w:jc w:val="both"/>
        <w:rPr>
          <w:color w:val="000000"/>
          <w:sz w:val="22"/>
          <w:szCs w:val="22"/>
        </w:rPr>
      </w:pPr>
    </w:p>
    <w:p w14:paraId="2DF7113D" w14:textId="77777777" w:rsidR="000C3A6F" w:rsidRDefault="000C3A6F">
      <w:pPr>
        <w:pBdr>
          <w:top w:val="nil"/>
          <w:left w:val="nil"/>
          <w:bottom w:val="nil"/>
          <w:right w:val="nil"/>
          <w:between w:val="nil"/>
        </w:pBdr>
        <w:jc w:val="both"/>
        <w:rPr>
          <w:color w:val="000000"/>
          <w:sz w:val="22"/>
          <w:szCs w:val="22"/>
        </w:rPr>
      </w:pPr>
    </w:p>
    <w:p w14:paraId="7A5D0CA6"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STORIA</w:t>
      </w:r>
    </w:p>
    <w:p w14:paraId="5EBB450C" w14:textId="77777777" w:rsidR="000C3A6F" w:rsidRDefault="000C3A6F">
      <w:pPr>
        <w:pBdr>
          <w:top w:val="nil"/>
          <w:left w:val="nil"/>
          <w:bottom w:val="nil"/>
          <w:right w:val="nil"/>
          <w:between w:val="nil"/>
        </w:pBdr>
        <w:rPr>
          <w:color w:val="000000"/>
          <w:sz w:val="22"/>
          <w:szCs w:val="22"/>
        </w:rPr>
      </w:pPr>
    </w:p>
    <w:p w14:paraId="5154CA3B" w14:textId="77777777" w:rsidR="000C3A6F" w:rsidRDefault="000C3A6F">
      <w:pPr>
        <w:pBdr>
          <w:top w:val="nil"/>
          <w:left w:val="nil"/>
          <w:bottom w:val="nil"/>
          <w:right w:val="nil"/>
          <w:between w:val="nil"/>
        </w:pBdr>
        <w:rPr>
          <w:color w:val="000000"/>
          <w:sz w:val="22"/>
          <w:szCs w:val="22"/>
        </w:rPr>
      </w:pPr>
    </w:p>
    <w:p w14:paraId="3CDF105A"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GEOGRAFIA</w:t>
      </w:r>
    </w:p>
    <w:p w14:paraId="54831B25" w14:textId="77777777" w:rsidR="000C3A6F" w:rsidRDefault="000C3A6F">
      <w:pPr>
        <w:pBdr>
          <w:top w:val="nil"/>
          <w:left w:val="nil"/>
          <w:bottom w:val="nil"/>
          <w:right w:val="nil"/>
          <w:between w:val="nil"/>
        </w:pBdr>
        <w:rPr>
          <w:color w:val="000000"/>
          <w:sz w:val="22"/>
          <w:szCs w:val="22"/>
        </w:rPr>
      </w:pPr>
    </w:p>
    <w:p w14:paraId="44B53B19" w14:textId="77777777" w:rsidR="000C3A6F" w:rsidRDefault="000C3A6F">
      <w:pPr>
        <w:pBdr>
          <w:top w:val="nil"/>
          <w:left w:val="nil"/>
          <w:bottom w:val="nil"/>
          <w:right w:val="nil"/>
          <w:between w:val="nil"/>
        </w:pBdr>
        <w:rPr>
          <w:color w:val="000000"/>
          <w:sz w:val="22"/>
          <w:szCs w:val="22"/>
        </w:rPr>
      </w:pPr>
    </w:p>
    <w:p w14:paraId="77A9140E"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SCIENZE</w:t>
      </w:r>
    </w:p>
    <w:p w14:paraId="2C736575" w14:textId="77777777" w:rsidR="000C3A6F" w:rsidRDefault="000C3A6F">
      <w:pPr>
        <w:pBdr>
          <w:top w:val="nil"/>
          <w:left w:val="nil"/>
          <w:bottom w:val="nil"/>
          <w:right w:val="nil"/>
          <w:between w:val="nil"/>
        </w:pBdr>
        <w:rPr>
          <w:color w:val="000000"/>
          <w:sz w:val="22"/>
          <w:szCs w:val="22"/>
        </w:rPr>
      </w:pPr>
    </w:p>
    <w:p w14:paraId="62080375" w14:textId="77777777" w:rsidR="000C3A6F" w:rsidRDefault="000C3A6F">
      <w:pPr>
        <w:pBdr>
          <w:top w:val="nil"/>
          <w:left w:val="nil"/>
          <w:bottom w:val="nil"/>
          <w:right w:val="nil"/>
          <w:between w:val="nil"/>
        </w:pBdr>
        <w:rPr>
          <w:color w:val="000000"/>
          <w:sz w:val="22"/>
          <w:szCs w:val="22"/>
        </w:rPr>
      </w:pPr>
    </w:p>
    <w:p w14:paraId="6879840E"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TECNOLOGIA</w:t>
      </w:r>
    </w:p>
    <w:p w14:paraId="18CC0426" w14:textId="77777777" w:rsidR="000C3A6F" w:rsidRDefault="000C3A6F">
      <w:pPr>
        <w:pBdr>
          <w:top w:val="nil"/>
          <w:left w:val="nil"/>
          <w:bottom w:val="nil"/>
          <w:right w:val="nil"/>
          <w:between w:val="nil"/>
        </w:pBdr>
        <w:jc w:val="both"/>
        <w:rPr>
          <w:color w:val="000000"/>
          <w:sz w:val="22"/>
          <w:szCs w:val="22"/>
        </w:rPr>
      </w:pPr>
    </w:p>
    <w:p w14:paraId="65C7F155" w14:textId="77777777" w:rsidR="000C3A6F" w:rsidRDefault="000C3A6F">
      <w:pPr>
        <w:pBdr>
          <w:top w:val="nil"/>
          <w:left w:val="nil"/>
          <w:bottom w:val="nil"/>
          <w:right w:val="nil"/>
          <w:between w:val="nil"/>
        </w:pBdr>
        <w:jc w:val="both"/>
        <w:rPr>
          <w:color w:val="000000"/>
          <w:sz w:val="22"/>
          <w:szCs w:val="22"/>
        </w:rPr>
      </w:pPr>
    </w:p>
    <w:p w14:paraId="42822751"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ARTE E IMMAGINE</w:t>
      </w:r>
    </w:p>
    <w:p w14:paraId="162B1550" w14:textId="77777777" w:rsidR="000C3A6F" w:rsidRDefault="000C3A6F">
      <w:pPr>
        <w:pBdr>
          <w:top w:val="nil"/>
          <w:left w:val="nil"/>
          <w:bottom w:val="nil"/>
          <w:right w:val="nil"/>
          <w:between w:val="nil"/>
        </w:pBdr>
        <w:rPr>
          <w:color w:val="000000"/>
          <w:sz w:val="22"/>
          <w:szCs w:val="22"/>
        </w:rPr>
      </w:pPr>
    </w:p>
    <w:p w14:paraId="0DDD4B19" w14:textId="77777777" w:rsidR="000C3A6F" w:rsidRDefault="000C3A6F">
      <w:pPr>
        <w:pBdr>
          <w:top w:val="nil"/>
          <w:left w:val="nil"/>
          <w:bottom w:val="nil"/>
          <w:right w:val="nil"/>
          <w:between w:val="nil"/>
        </w:pBdr>
        <w:rPr>
          <w:color w:val="000000"/>
          <w:sz w:val="22"/>
          <w:szCs w:val="22"/>
        </w:rPr>
      </w:pPr>
    </w:p>
    <w:p w14:paraId="7D96B7EC"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MUSICA</w:t>
      </w:r>
    </w:p>
    <w:p w14:paraId="1A1AE1A2" w14:textId="77777777" w:rsidR="000C3A6F" w:rsidRDefault="000C3A6F">
      <w:pPr>
        <w:pBdr>
          <w:top w:val="nil"/>
          <w:left w:val="nil"/>
          <w:bottom w:val="nil"/>
          <w:right w:val="nil"/>
          <w:between w:val="nil"/>
        </w:pBdr>
        <w:rPr>
          <w:color w:val="000000"/>
          <w:sz w:val="22"/>
          <w:szCs w:val="22"/>
        </w:rPr>
      </w:pPr>
    </w:p>
    <w:p w14:paraId="144EB1EF" w14:textId="77777777" w:rsidR="000C3A6F" w:rsidRDefault="000C3A6F">
      <w:pPr>
        <w:pBdr>
          <w:top w:val="nil"/>
          <w:left w:val="nil"/>
          <w:bottom w:val="nil"/>
          <w:right w:val="nil"/>
          <w:between w:val="nil"/>
        </w:pBdr>
        <w:rPr>
          <w:color w:val="000000"/>
          <w:sz w:val="22"/>
          <w:szCs w:val="22"/>
        </w:rPr>
      </w:pPr>
    </w:p>
    <w:p w14:paraId="2A0CEC80" w14:textId="00921C83" w:rsidR="000C3A6F" w:rsidRDefault="00000000">
      <w:pPr>
        <w:pBdr>
          <w:top w:val="nil"/>
          <w:left w:val="nil"/>
          <w:bottom w:val="nil"/>
          <w:right w:val="nil"/>
          <w:between w:val="nil"/>
        </w:pBdr>
        <w:jc w:val="center"/>
        <w:rPr>
          <w:color w:val="000000"/>
          <w:sz w:val="24"/>
          <w:szCs w:val="24"/>
        </w:rPr>
      </w:pPr>
      <w:r>
        <w:rPr>
          <w:b/>
          <w:color w:val="000000"/>
          <w:sz w:val="24"/>
          <w:szCs w:val="24"/>
        </w:rPr>
        <w:t xml:space="preserve">EDUCAZIONE </w:t>
      </w:r>
      <w:r w:rsidR="00B301AD">
        <w:rPr>
          <w:b/>
          <w:color w:val="000000"/>
          <w:sz w:val="24"/>
          <w:szCs w:val="24"/>
        </w:rPr>
        <w:t>FISICA</w:t>
      </w:r>
    </w:p>
    <w:p w14:paraId="4CD9B9B3" w14:textId="77777777" w:rsidR="000C3A6F" w:rsidRDefault="000C3A6F">
      <w:pPr>
        <w:pBdr>
          <w:top w:val="nil"/>
          <w:left w:val="nil"/>
          <w:bottom w:val="nil"/>
          <w:right w:val="nil"/>
          <w:between w:val="nil"/>
        </w:pBdr>
        <w:rPr>
          <w:color w:val="000000"/>
          <w:sz w:val="24"/>
          <w:szCs w:val="24"/>
        </w:rPr>
      </w:pPr>
    </w:p>
    <w:p w14:paraId="57B5E1A4" w14:textId="77777777" w:rsidR="000C3A6F" w:rsidRDefault="000C3A6F">
      <w:pPr>
        <w:pBdr>
          <w:top w:val="nil"/>
          <w:left w:val="nil"/>
          <w:bottom w:val="nil"/>
          <w:right w:val="nil"/>
          <w:between w:val="nil"/>
        </w:pBdr>
        <w:rPr>
          <w:color w:val="000000"/>
          <w:sz w:val="22"/>
          <w:szCs w:val="22"/>
        </w:rPr>
      </w:pPr>
    </w:p>
    <w:p w14:paraId="779E33B5"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RELIGIONE CATTOLICA</w:t>
      </w:r>
    </w:p>
    <w:p w14:paraId="0B328C83" w14:textId="77777777" w:rsidR="000C3A6F" w:rsidRDefault="000C3A6F">
      <w:pPr>
        <w:pBdr>
          <w:top w:val="nil"/>
          <w:left w:val="nil"/>
          <w:bottom w:val="nil"/>
          <w:right w:val="nil"/>
          <w:between w:val="nil"/>
        </w:pBdr>
        <w:rPr>
          <w:color w:val="000000"/>
          <w:sz w:val="22"/>
          <w:szCs w:val="22"/>
        </w:rPr>
      </w:pPr>
    </w:p>
    <w:p w14:paraId="2D45247B" w14:textId="77777777" w:rsidR="000C3A6F" w:rsidRDefault="000C3A6F">
      <w:pPr>
        <w:pBdr>
          <w:top w:val="nil"/>
          <w:left w:val="nil"/>
          <w:bottom w:val="nil"/>
          <w:right w:val="nil"/>
          <w:between w:val="nil"/>
        </w:pBdr>
        <w:rPr>
          <w:color w:val="000000"/>
          <w:sz w:val="22"/>
          <w:szCs w:val="22"/>
        </w:rPr>
      </w:pPr>
    </w:p>
    <w:p w14:paraId="50954093" w14:textId="77777777" w:rsidR="000C3A6F" w:rsidRDefault="00000000">
      <w:pPr>
        <w:pBdr>
          <w:top w:val="nil"/>
          <w:left w:val="nil"/>
          <w:bottom w:val="nil"/>
          <w:right w:val="nil"/>
          <w:between w:val="nil"/>
        </w:pBdr>
        <w:jc w:val="center"/>
        <w:rPr>
          <w:b/>
          <w:color w:val="000000"/>
          <w:sz w:val="24"/>
          <w:szCs w:val="24"/>
        </w:rPr>
      </w:pPr>
      <w:r>
        <w:rPr>
          <w:b/>
          <w:color w:val="000000"/>
          <w:sz w:val="24"/>
          <w:szCs w:val="24"/>
        </w:rPr>
        <w:t>ATTIVITÀ PER IL POTENZIAMENTO</w:t>
      </w:r>
    </w:p>
    <w:p w14:paraId="08DB2298" w14:textId="77777777" w:rsidR="000C3A6F" w:rsidRDefault="00000000">
      <w:pPr>
        <w:jc w:val="center"/>
        <w:rPr>
          <w:color w:val="000000"/>
          <w:sz w:val="24"/>
          <w:szCs w:val="24"/>
        </w:rPr>
      </w:pPr>
      <w:r>
        <w:rPr>
          <w:b/>
          <w:color w:val="000000"/>
          <w:sz w:val="24"/>
          <w:szCs w:val="24"/>
        </w:rPr>
        <w:t>ATTIVITÀ ALTERNATIVA ALLA R.C</w:t>
      </w:r>
    </w:p>
    <w:p w14:paraId="59CAD6DE" w14:textId="77777777" w:rsidR="000C3A6F" w:rsidRDefault="000C3A6F">
      <w:pPr>
        <w:pBdr>
          <w:top w:val="nil"/>
          <w:left w:val="nil"/>
          <w:bottom w:val="nil"/>
          <w:right w:val="nil"/>
          <w:between w:val="nil"/>
        </w:pBdr>
        <w:jc w:val="center"/>
        <w:rPr>
          <w:color w:val="000000"/>
          <w:sz w:val="24"/>
          <w:szCs w:val="24"/>
        </w:rPr>
      </w:pPr>
    </w:p>
    <w:p w14:paraId="55A1DE96" w14:textId="77777777" w:rsidR="000C3A6F" w:rsidRDefault="000C3A6F">
      <w:pPr>
        <w:pBdr>
          <w:top w:val="nil"/>
          <w:left w:val="nil"/>
          <w:bottom w:val="nil"/>
          <w:right w:val="nil"/>
          <w:between w:val="nil"/>
        </w:pBdr>
        <w:jc w:val="both"/>
        <w:rPr>
          <w:color w:val="000000"/>
          <w:sz w:val="22"/>
          <w:szCs w:val="22"/>
        </w:rPr>
      </w:pPr>
    </w:p>
    <w:p w14:paraId="3DE4F576" w14:textId="77777777" w:rsidR="000C3A6F" w:rsidRDefault="000C3A6F">
      <w:pPr>
        <w:pBdr>
          <w:top w:val="nil"/>
          <w:left w:val="nil"/>
          <w:bottom w:val="nil"/>
          <w:right w:val="nil"/>
          <w:between w:val="nil"/>
        </w:pBdr>
        <w:jc w:val="both"/>
        <w:rPr>
          <w:color w:val="000000"/>
          <w:sz w:val="22"/>
          <w:szCs w:val="22"/>
        </w:rPr>
      </w:pPr>
    </w:p>
    <w:p w14:paraId="13A988F6" w14:textId="77777777" w:rsidR="000C3A6F" w:rsidRDefault="00000000">
      <w:pPr>
        <w:pBdr>
          <w:top w:val="nil"/>
          <w:left w:val="nil"/>
          <w:bottom w:val="nil"/>
          <w:right w:val="nil"/>
          <w:between w:val="nil"/>
        </w:pBdr>
        <w:jc w:val="center"/>
        <w:rPr>
          <w:color w:val="000000"/>
          <w:sz w:val="28"/>
          <w:szCs w:val="28"/>
        </w:rPr>
      </w:pPr>
      <w:r>
        <w:rPr>
          <w:b/>
          <w:color w:val="000000"/>
          <w:sz w:val="28"/>
          <w:szCs w:val="28"/>
        </w:rPr>
        <w:t>ALTRO</w:t>
      </w:r>
    </w:p>
    <w:p w14:paraId="69F7F7B7" w14:textId="77777777" w:rsidR="000C3A6F" w:rsidRDefault="000C3A6F">
      <w:pPr>
        <w:pBdr>
          <w:top w:val="nil"/>
          <w:left w:val="nil"/>
          <w:bottom w:val="nil"/>
          <w:right w:val="nil"/>
          <w:between w:val="nil"/>
        </w:pBdr>
        <w:rPr>
          <w:color w:val="000000"/>
          <w:sz w:val="22"/>
          <w:szCs w:val="22"/>
        </w:rPr>
      </w:pPr>
    </w:p>
    <w:tbl>
      <w:tblPr>
        <w:tblStyle w:val="aff2"/>
        <w:tblW w:w="9854" w:type="dxa"/>
        <w:tblInd w:w="0"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661"/>
        <w:gridCol w:w="2268"/>
        <w:gridCol w:w="4925"/>
      </w:tblGrid>
      <w:tr w:rsidR="000C3A6F" w14:paraId="4C78C082" w14:textId="77777777">
        <w:trPr>
          <w:trHeight w:val="282"/>
        </w:trPr>
        <w:tc>
          <w:tcPr>
            <w:tcW w:w="2661" w:type="dxa"/>
          </w:tcPr>
          <w:p w14:paraId="68E72A14" w14:textId="77777777" w:rsidR="000C3A6F" w:rsidRDefault="00000000">
            <w:pPr>
              <w:pBdr>
                <w:top w:val="nil"/>
                <w:left w:val="nil"/>
                <w:bottom w:val="nil"/>
                <w:right w:val="nil"/>
                <w:between w:val="nil"/>
              </w:pBdr>
              <w:rPr>
                <w:color w:val="000000"/>
                <w:sz w:val="22"/>
                <w:szCs w:val="22"/>
              </w:rPr>
            </w:pPr>
            <w:r>
              <w:rPr>
                <w:color w:val="000000"/>
                <w:sz w:val="22"/>
                <w:szCs w:val="22"/>
              </w:rPr>
              <w:t xml:space="preserve">Guspini, </w:t>
            </w:r>
          </w:p>
        </w:tc>
        <w:tc>
          <w:tcPr>
            <w:tcW w:w="2268" w:type="dxa"/>
            <w:tcBorders>
              <w:top w:val="nil"/>
              <w:bottom w:val="nil"/>
            </w:tcBorders>
          </w:tcPr>
          <w:p w14:paraId="0746321D" w14:textId="77777777" w:rsidR="000C3A6F" w:rsidRDefault="000C3A6F">
            <w:pPr>
              <w:pBdr>
                <w:top w:val="nil"/>
                <w:left w:val="nil"/>
                <w:bottom w:val="nil"/>
                <w:right w:val="nil"/>
                <w:between w:val="nil"/>
              </w:pBdr>
              <w:jc w:val="right"/>
              <w:rPr>
                <w:color w:val="000000"/>
                <w:sz w:val="22"/>
                <w:szCs w:val="22"/>
              </w:rPr>
            </w:pPr>
          </w:p>
        </w:tc>
        <w:tc>
          <w:tcPr>
            <w:tcW w:w="4925" w:type="dxa"/>
            <w:tcBorders>
              <w:top w:val="nil"/>
              <w:bottom w:val="nil"/>
            </w:tcBorders>
          </w:tcPr>
          <w:p w14:paraId="2AFD24C7" w14:textId="77777777" w:rsidR="000C3A6F" w:rsidRDefault="00000000">
            <w:pPr>
              <w:pBdr>
                <w:top w:val="nil"/>
                <w:left w:val="nil"/>
                <w:bottom w:val="nil"/>
                <w:right w:val="nil"/>
                <w:between w:val="nil"/>
              </w:pBdr>
              <w:jc w:val="center"/>
              <w:rPr>
                <w:color w:val="000000"/>
                <w:sz w:val="22"/>
                <w:szCs w:val="22"/>
              </w:rPr>
            </w:pPr>
            <w:r>
              <w:rPr>
                <w:color w:val="000000"/>
                <w:sz w:val="22"/>
                <w:szCs w:val="22"/>
              </w:rPr>
              <w:t xml:space="preserve">Firma di tutti i docenti </w:t>
            </w:r>
            <w:proofErr w:type="gramStart"/>
            <w:r>
              <w:rPr>
                <w:color w:val="000000"/>
                <w:sz w:val="22"/>
                <w:szCs w:val="22"/>
              </w:rPr>
              <w:t>del team</w:t>
            </w:r>
            <w:proofErr w:type="gramEnd"/>
            <w:r>
              <w:rPr>
                <w:color w:val="000000"/>
                <w:sz w:val="22"/>
                <w:szCs w:val="22"/>
              </w:rPr>
              <w:t>:</w:t>
            </w:r>
          </w:p>
        </w:tc>
      </w:tr>
      <w:tr w:rsidR="000C3A6F" w14:paraId="0A9B0D4E" w14:textId="77777777">
        <w:trPr>
          <w:trHeight w:val="220"/>
        </w:trPr>
        <w:tc>
          <w:tcPr>
            <w:tcW w:w="2661" w:type="dxa"/>
            <w:tcBorders>
              <w:bottom w:val="nil"/>
            </w:tcBorders>
          </w:tcPr>
          <w:p w14:paraId="4F7E0960"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313A9306" w14:textId="77777777" w:rsidR="000C3A6F" w:rsidRDefault="000C3A6F">
            <w:pPr>
              <w:pBdr>
                <w:top w:val="nil"/>
                <w:left w:val="nil"/>
                <w:bottom w:val="nil"/>
                <w:right w:val="nil"/>
                <w:between w:val="nil"/>
              </w:pBdr>
              <w:spacing w:line="360" w:lineRule="auto"/>
              <w:rPr>
                <w:color w:val="000000"/>
                <w:sz w:val="22"/>
                <w:szCs w:val="22"/>
              </w:rPr>
            </w:pPr>
          </w:p>
        </w:tc>
        <w:tc>
          <w:tcPr>
            <w:tcW w:w="4925" w:type="dxa"/>
            <w:tcBorders>
              <w:top w:val="nil"/>
            </w:tcBorders>
          </w:tcPr>
          <w:p w14:paraId="2F271D48" w14:textId="77777777" w:rsidR="000C3A6F" w:rsidRDefault="000C3A6F">
            <w:pPr>
              <w:pBdr>
                <w:top w:val="nil"/>
                <w:left w:val="nil"/>
                <w:bottom w:val="nil"/>
                <w:right w:val="nil"/>
                <w:between w:val="nil"/>
              </w:pBdr>
              <w:spacing w:line="360" w:lineRule="auto"/>
              <w:rPr>
                <w:color w:val="000000"/>
                <w:sz w:val="22"/>
                <w:szCs w:val="22"/>
              </w:rPr>
            </w:pPr>
          </w:p>
        </w:tc>
      </w:tr>
      <w:tr w:rsidR="000C3A6F" w14:paraId="4BC0868A" w14:textId="77777777">
        <w:trPr>
          <w:trHeight w:val="220"/>
        </w:trPr>
        <w:tc>
          <w:tcPr>
            <w:tcW w:w="2661" w:type="dxa"/>
            <w:tcBorders>
              <w:top w:val="nil"/>
              <w:bottom w:val="nil"/>
            </w:tcBorders>
          </w:tcPr>
          <w:p w14:paraId="795A1B03"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10CB2C57"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D70CEF5" w14:textId="77777777" w:rsidR="000C3A6F" w:rsidRDefault="000C3A6F">
            <w:pPr>
              <w:pBdr>
                <w:top w:val="nil"/>
                <w:left w:val="nil"/>
                <w:bottom w:val="nil"/>
                <w:right w:val="nil"/>
                <w:between w:val="nil"/>
              </w:pBdr>
              <w:spacing w:line="360" w:lineRule="auto"/>
              <w:rPr>
                <w:color w:val="000000"/>
                <w:sz w:val="22"/>
                <w:szCs w:val="22"/>
              </w:rPr>
            </w:pPr>
          </w:p>
        </w:tc>
      </w:tr>
      <w:tr w:rsidR="000C3A6F" w14:paraId="5C8D0A20" w14:textId="77777777">
        <w:trPr>
          <w:trHeight w:val="220"/>
        </w:trPr>
        <w:tc>
          <w:tcPr>
            <w:tcW w:w="2661" w:type="dxa"/>
            <w:tcBorders>
              <w:top w:val="nil"/>
              <w:bottom w:val="nil"/>
            </w:tcBorders>
          </w:tcPr>
          <w:p w14:paraId="33F62770"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0553BC39"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78688396" w14:textId="77777777" w:rsidR="000C3A6F" w:rsidRDefault="000C3A6F">
            <w:pPr>
              <w:pBdr>
                <w:top w:val="nil"/>
                <w:left w:val="nil"/>
                <w:bottom w:val="nil"/>
                <w:right w:val="nil"/>
                <w:between w:val="nil"/>
              </w:pBdr>
              <w:spacing w:line="360" w:lineRule="auto"/>
              <w:rPr>
                <w:color w:val="000000"/>
                <w:sz w:val="22"/>
                <w:szCs w:val="22"/>
              </w:rPr>
            </w:pPr>
          </w:p>
        </w:tc>
      </w:tr>
      <w:tr w:rsidR="000C3A6F" w14:paraId="1A020728" w14:textId="77777777">
        <w:trPr>
          <w:trHeight w:val="220"/>
        </w:trPr>
        <w:tc>
          <w:tcPr>
            <w:tcW w:w="2661" w:type="dxa"/>
            <w:tcBorders>
              <w:top w:val="nil"/>
              <w:bottom w:val="nil"/>
            </w:tcBorders>
          </w:tcPr>
          <w:p w14:paraId="29CA588D"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52B3D46A"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7E8D361" w14:textId="77777777" w:rsidR="000C3A6F" w:rsidRDefault="000C3A6F">
            <w:pPr>
              <w:pBdr>
                <w:top w:val="nil"/>
                <w:left w:val="nil"/>
                <w:bottom w:val="nil"/>
                <w:right w:val="nil"/>
                <w:between w:val="nil"/>
              </w:pBdr>
              <w:spacing w:line="360" w:lineRule="auto"/>
              <w:rPr>
                <w:color w:val="000000"/>
                <w:sz w:val="22"/>
                <w:szCs w:val="22"/>
              </w:rPr>
            </w:pPr>
          </w:p>
        </w:tc>
      </w:tr>
      <w:tr w:rsidR="000C3A6F" w14:paraId="580BC5A2" w14:textId="77777777">
        <w:trPr>
          <w:trHeight w:val="220"/>
        </w:trPr>
        <w:tc>
          <w:tcPr>
            <w:tcW w:w="2661" w:type="dxa"/>
            <w:tcBorders>
              <w:top w:val="nil"/>
              <w:bottom w:val="nil"/>
            </w:tcBorders>
          </w:tcPr>
          <w:p w14:paraId="5AD957FB"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5F1118D7"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2DF2D616" w14:textId="77777777" w:rsidR="000C3A6F" w:rsidRDefault="000C3A6F">
            <w:pPr>
              <w:pBdr>
                <w:top w:val="nil"/>
                <w:left w:val="nil"/>
                <w:bottom w:val="nil"/>
                <w:right w:val="nil"/>
                <w:between w:val="nil"/>
              </w:pBdr>
              <w:spacing w:line="360" w:lineRule="auto"/>
              <w:rPr>
                <w:color w:val="000000"/>
                <w:sz w:val="22"/>
                <w:szCs w:val="22"/>
              </w:rPr>
            </w:pPr>
          </w:p>
        </w:tc>
      </w:tr>
      <w:tr w:rsidR="000C3A6F" w14:paraId="38A0F8E3" w14:textId="77777777">
        <w:trPr>
          <w:trHeight w:val="220"/>
        </w:trPr>
        <w:tc>
          <w:tcPr>
            <w:tcW w:w="2661" w:type="dxa"/>
            <w:tcBorders>
              <w:top w:val="nil"/>
              <w:bottom w:val="nil"/>
            </w:tcBorders>
          </w:tcPr>
          <w:p w14:paraId="56A9C82B"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4A70FE2D"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6BD3D50B" w14:textId="77777777" w:rsidR="000C3A6F" w:rsidRDefault="000C3A6F">
            <w:pPr>
              <w:pBdr>
                <w:top w:val="nil"/>
                <w:left w:val="nil"/>
                <w:bottom w:val="nil"/>
                <w:right w:val="nil"/>
                <w:between w:val="nil"/>
              </w:pBdr>
              <w:spacing w:line="360" w:lineRule="auto"/>
              <w:rPr>
                <w:color w:val="000000"/>
                <w:sz w:val="22"/>
                <w:szCs w:val="22"/>
              </w:rPr>
            </w:pPr>
          </w:p>
        </w:tc>
      </w:tr>
      <w:tr w:rsidR="000C3A6F" w14:paraId="7B9004DA" w14:textId="77777777">
        <w:trPr>
          <w:trHeight w:val="220"/>
        </w:trPr>
        <w:tc>
          <w:tcPr>
            <w:tcW w:w="2661" w:type="dxa"/>
            <w:tcBorders>
              <w:top w:val="nil"/>
              <w:bottom w:val="nil"/>
            </w:tcBorders>
          </w:tcPr>
          <w:p w14:paraId="1278F9E7"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4617D9CD"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1C0B60DF" w14:textId="77777777" w:rsidR="000C3A6F" w:rsidRDefault="000C3A6F">
            <w:pPr>
              <w:pBdr>
                <w:top w:val="nil"/>
                <w:left w:val="nil"/>
                <w:bottom w:val="nil"/>
                <w:right w:val="nil"/>
                <w:between w:val="nil"/>
              </w:pBdr>
              <w:spacing w:line="360" w:lineRule="auto"/>
              <w:rPr>
                <w:color w:val="000000"/>
                <w:sz w:val="22"/>
                <w:szCs w:val="22"/>
              </w:rPr>
            </w:pPr>
          </w:p>
        </w:tc>
      </w:tr>
      <w:tr w:rsidR="000C3A6F" w14:paraId="58154A01" w14:textId="77777777">
        <w:trPr>
          <w:trHeight w:val="220"/>
        </w:trPr>
        <w:tc>
          <w:tcPr>
            <w:tcW w:w="2661" w:type="dxa"/>
            <w:tcBorders>
              <w:top w:val="nil"/>
              <w:bottom w:val="nil"/>
            </w:tcBorders>
          </w:tcPr>
          <w:p w14:paraId="5F172816"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1669CECD"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742F5D25" w14:textId="77777777" w:rsidR="000C3A6F" w:rsidRDefault="000C3A6F">
            <w:pPr>
              <w:pBdr>
                <w:top w:val="nil"/>
                <w:left w:val="nil"/>
                <w:bottom w:val="nil"/>
                <w:right w:val="nil"/>
                <w:between w:val="nil"/>
              </w:pBdr>
              <w:spacing w:line="360" w:lineRule="auto"/>
              <w:rPr>
                <w:color w:val="000000"/>
                <w:sz w:val="22"/>
                <w:szCs w:val="22"/>
              </w:rPr>
            </w:pPr>
          </w:p>
        </w:tc>
      </w:tr>
      <w:tr w:rsidR="000C3A6F" w14:paraId="5401A649" w14:textId="77777777">
        <w:trPr>
          <w:trHeight w:val="220"/>
        </w:trPr>
        <w:tc>
          <w:tcPr>
            <w:tcW w:w="2661" w:type="dxa"/>
            <w:tcBorders>
              <w:top w:val="nil"/>
              <w:bottom w:val="nil"/>
            </w:tcBorders>
          </w:tcPr>
          <w:p w14:paraId="43C4E20D"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7320F6D1"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2A9B7EB" w14:textId="77777777" w:rsidR="000C3A6F" w:rsidRDefault="000C3A6F">
            <w:pPr>
              <w:pBdr>
                <w:top w:val="nil"/>
                <w:left w:val="nil"/>
                <w:bottom w:val="nil"/>
                <w:right w:val="nil"/>
                <w:between w:val="nil"/>
              </w:pBdr>
              <w:spacing w:line="360" w:lineRule="auto"/>
              <w:rPr>
                <w:color w:val="000000"/>
                <w:sz w:val="22"/>
                <w:szCs w:val="22"/>
              </w:rPr>
            </w:pPr>
          </w:p>
        </w:tc>
      </w:tr>
    </w:tbl>
    <w:p w14:paraId="5E551848" w14:textId="77777777" w:rsidR="000C3A6F" w:rsidRDefault="00000000">
      <w:pPr>
        <w:pBdr>
          <w:top w:val="nil"/>
          <w:left w:val="nil"/>
          <w:bottom w:val="nil"/>
          <w:right w:val="nil"/>
          <w:between w:val="nil"/>
        </w:pBdr>
        <w:rPr>
          <w:color w:val="000000"/>
          <w:sz w:val="22"/>
          <w:szCs w:val="22"/>
        </w:rPr>
      </w:pPr>
      <w:r>
        <w:br w:type="page"/>
      </w:r>
    </w:p>
    <w:p w14:paraId="0191733A" w14:textId="77777777" w:rsidR="000C3A6F" w:rsidRDefault="00000000">
      <w:pPr>
        <w:pBdr>
          <w:top w:val="nil"/>
          <w:left w:val="nil"/>
          <w:bottom w:val="nil"/>
          <w:right w:val="nil"/>
          <w:between w:val="nil"/>
        </w:pBdr>
        <w:jc w:val="center"/>
        <w:rPr>
          <w:color w:val="0066FF"/>
          <w:sz w:val="32"/>
          <w:szCs w:val="32"/>
        </w:rPr>
      </w:pPr>
      <w:r>
        <w:rPr>
          <w:b/>
          <w:color w:val="0066FF"/>
          <w:sz w:val="32"/>
          <w:szCs w:val="32"/>
        </w:rPr>
        <w:lastRenderedPageBreak/>
        <w:t>Parte seconda:</w:t>
      </w:r>
    </w:p>
    <w:p w14:paraId="43FE2F38"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VERIFICA FINALE</w:t>
      </w:r>
    </w:p>
    <w:p w14:paraId="09664533"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DELLA</w:t>
      </w:r>
    </w:p>
    <w:p w14:paraId="337969E7"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 xml:space="preserve">PROGRAMMAZIONE INCLUSIVA </w:t>
      </w:r>
    </w:p>
    <w:p w14:paraId="53E09B7B" w14:textId="68CB9A6A" w:rsidR="000C3A6F" w:rsidRDefault="00000000">
      <w:pPr>
        <w:pBdr>
          <w:top w:val="nil"/>
          <w:left w:val="nil"/>
          <w:bottom w:val="nil"/>
          <w:right w:val="nil"/>
          <w:between w:val="nil"/>
        </w:pBdr>
        <w:jc w:val="center"/>
        <w:rPr>
          <w:color w:val="0066FF"/>
          <w:sz w:val="32"/>
          <w:szCs w:val="32"/>
        </w:rPr>
      </w:pPr>
      <w:r>
        <w:rPr>
          <w:b/>
          <w:color w:val="0066FF"/>
          <w:sz w:val="32"/>
          <w:szCs w:val="32"/>
        </w:rPr>
        <w:t xml:space="preserve">CONCORDATA DELLA CLASSE </w:t>
      </w:r>
      <w:r w:rsidR="008A2057">
        <w:rPr>
          <w:b/>
          <w:color w:val="0066FF"/>
          <w:sz w:val="32"/>
          <w:szCs w:val="32"/>
        </w:rPr>
        <w:t>SECONDA</w:t>
      </w:r>
    </w:p>
    <w:p w14:paraId="6AB9B258" w14:textId="21EDD803" w:rsidR="000C3A6F" w:rsidRDefault="00000000">
      <w:pPr>
        <w:keepNext/>
        <w:keepLines/>
        <w:pBdr>
          <w:top w:val="nil"/>
          <w:left w:val="nil"/>
          <w:bottom w:val="nil"/>
          <w:right w:val="nil"/>
          <w:between w:val="nil"/>
        </w:pBdr>
        <w:jc w:val="center"/>
        <w:rPr>
          <w:color w:val="0066FF"/>
          <w:sz w:val="32"/>
          <w:szCs w:val="32"/>
        </w:rPr>
      </w:pPr>
      <w:r>
        <w:rPr>
          <w:b/>
          <w:color w:val="0066FF"/>
          <w:sz w:val="32"/>
          <w:szCs w:val="32"/>
        </w:rPr>
        <w:t>A.S. 202</w:t>
      </w:r>
      <w:r w:rsidR="00920469">
        <w:rPr>
          <w:b/>
          <w:color w:val="0066FF"/>
          <w:sz w:val="32"/>
          <w:szCs w:val="32"/>
        </w:rPr>
        <w:t>3</w:t>
      </w:r>
      <w:r>
        <w:rPr>
          <w:b/>
          <w:color w:val="0066FF"/>
          <w:sz w:val="32"/>
          <w:szCs w:val="32"/>
        </w:rPr>
        <w:t>/202</w:t>
      </w:r>
      <w:r w:rsidR="00920469">
        <w:rPr>
          <w:b/>
          <w:color w:val="0066FF"/>
          <w:sz w:val="32"/>
          <w:szCs w:val="32"/>
        </w:rPr>
        <w:t>4</w:t>
      </w:r>
    </w:p>
    <w:tbl>
      <w:tblPr>
        <w:tblStyle w:val="aff3"/>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325809E2" w14:textId="77777777">
        <w:tc>
          <w:tcPr>
            <w:tcW w:w="1757" w:type="dxa"/>
            <w:tcMar>
              <w:left w:w="57" w:type="dxa"/>
              <w:right w:w="57" w:type="dxa"/>
            </w:tcMar>
            <w:vAlign w:val="center"/>
          </w:tcPr>
          <w:p w14:paraId="70FBD30D" w14:textId="77777777" w:rsidR="000C3A6F" w:rsidRDefault="00000000">
            <w:pPr>
              <w:pBdr>
                <w:top w:val="nil"/>
                <w:left w:val="nil"/>
                <w:bottom w:val="nil"/>
                <w:right w:val="nil"/>
                <w:between w:val="nil"/>
              </w:pBdr>
              <w:rPr>
                <w:color w:val="000000"/>
                <w:sz w:val="22"/>
                <w:szCs w:val="22"/>
              </w:rPr>
            </w:pPr>
            <w:r>
              <w:rPr>
                <w:b/>
                <w:color w:val="000000"/>
                <w:sz w:val="22"/>
                <w:szCs w:val="22"/>
              </w:rPr>
              <w:t>Plesso</w:t>
            </w:r>
          </w:p>
        </w:tc>
        <w:tc>
          <w:tcPr>
            <w:tcW w:w="7995" w:type="dxa"/>
            <w:tcMar>
              <w:left w:w="57" w:type="dxa"/>
              <w:right w:w="57" w:type="dxa"/>
            </w:tcMar>
            <w:vAlign w:val="center"/>
          </w:tcPr>
          <w:p w14:paraId="07DC87F2" w14:textId="77777777" w:rsidR="000C3A6F" w:rsidRDefault="000C3A6F">
            <w:pPr>
              <w:pBdr>
                <w:top w:val="nil"/>
                <w:left w:val="nil"/>
                <w:bottom w:val="nil"/>
                <w:right w:val="nil"/>
                <w:between w:val="nil"/>
              </w:pBdr>
              <w:rPr>
                <w:color w:val="000000"/>
                <w:sz w:val="22"/>
                <w:szCs w:val="22"/>
              </w:rPr>
            </w:pPr>
          </w:p>
        </w:tc>
      </w:tr>
      <w:tr w:rsidR="000C3A6F" w14:paraId="05FEBBE9" w14:textId="77777777">
        <w:tc>
          <w:tcPr>
            <w:tcW w:w="1757" w:type="dxa"/>
            <w:tcMar>
              <w:left w:w="57" w:type="dxa"/>
              <w:right w:w="57" w:type="dxa"/>
            </w:tcMar>
            <w:vAlign w:val="center"/>
          </w:tcPr>
          <w:p w14:paraId="767FFB10" w14:textId="77777777" w:rsidR="000C3A6F" w:rsidRDefault="00000000">
            <w:pPr>
              <w:pBdr>
                <w:top w:val="nil"/>
                <w:left w:val="nil"/>
                <w:bottom w:val="nil"/>
                <w:right w:val="nil"/>
                <w:between w:val="nil"/>
              </w:pBdr>
              <w:rPr>
                <w:color w:val="000000"/>
                <w:sz w:val="22"/>
                <w:szCs w:val="22"/>
              </w:rPr>
            </w:pPr>
            <w:r>
              <w:rPr>
                <w:b/>
                <w:color w:val="000000"/>
                <w:sz w:val="22"/>
                <w:szCs w:val="22"/>
              </w:rPr>
              <w:t>Classe</w:t>
            </w:r>
          </w:p>
        </w:tc>
        <w:tc>
          <w:tcPr>
            <w:tcW w:w="7995" w:type="dxa"/>
            <w:tcMar>
              <w:left w:w="57" w:type="dxa"/>
              <w:right w:w="57" w:type="dxa"/>
            </w:tcMar>
            <w:vAlign w:val="center"/>
          </w:tcPr>
          <w:p w14:paraId="26CF9E75" w14:textId="77777777" w:rsidR="000C3A6F" w:rsidRDefault="000C3A6F">
            <w:pPr>
              <w:pBdr>
                <w:top w:val="nil"/>
                <w:left w:val="nil"/>
                <w:bottom w:val="nil"/>
                <w:right w:val="nil"/>
                <w:between w:val="nil"/>
              </w:pBdr>
              <w:rPr>
                <w:color w:val="000000"/>
                <w:sz w:val="22"/>
                <w:szCs w:val="22"/>
              </w:rPr>
            </w:pPr>
          </w:p>
        </w:tc>
      </w:tr>
      <w:tr w:rsidR="000C3A6F" w14:paraId="1DB7E3A9" w14:textId="77777777">
        <w:tc>
          <w:tcPr>
            <w:tcW w:w="1757" w:type="dxa"/>
            <w:tcMar>
              <w:left w:w="57" w:type="dxa"/>
              <w:right w:w="57" w:type="dxa"/>
            </w:tcMar>
            <w:vAlign w:val="center"/>
          </w:tcPr>
          <w:p w14:paraId="187B7F1D" w14:textId="77777777" w:rsidR="000C3A6F" w:rsidRDefault="00000000">
            <w:pPr>
              <w:pBdr>
                <w:top w:val="nil"/>
                <w:left w:val="nil"/>
                <w:bottom w:val="nil"/>
                <w:right w:val="nil"/>
                <w:between w:val="nil"/>
              </w:pBdr>
              <w:rPr>
                <w:color w:val="000000"/>
                <w:sz w:val="22"/>
                <w:szCs w:val="22"/>
              </w:rPr>
            </w:pPr>
            <w:r>
              <w:rPr>
                <w:b/>
                <w:color w:val="000000"/>
                <w:sz w:val="22"/>
                <w:szCs w:val="22"/>
              </w:rPr>
              <w:t>Tempo scuola</w:t>
            </w:r>
          </w:p>
        </w:tc>
        <w:tc>
          <w:tcPr>
            <w:tcW w:w="7995" w:type="dxa"/>
            <w:tcMar>
              <w:left w:w="57" w:type="dxa"/>
              <w:right w:w="57" w:type="dxa"/>
            </w:tcMar>
            <w:vAlign w:val="center"/>
          </w:tcPr>
          <w:p w14:paraId="54C8281E" w14:textId="77777777" w:rsidR="000C3A6F" w:rsidRDefault="000C3A6F">
            <w:pPr>
              <w:pBdr>
                <w:top w:val="nil"/>
                <w:left w:val="nil"/>
                <w:bottom w:val="nil"/>
                <w:right w:val="nil"/>
                <w:between w:val="nil"/>
              </w:pBdr>
              <w:rPr>
                <w:color w:val="000000"/>
                <w:sz w:val="22"/>
                <w:szCs w:val="22"/>
              </w:rPr>
            </w:pPr>
          </w:p>
        </w:tc>
      </w:tr>
    </w:tbl>
    <w:p w14:paraId="32A59F4A" w14:textId="77777777" w:rsidR="000C3A6F" w:rsidRDefault="000C3A6F">
      <w:pPr>
        <w:pBdr>
          <w:top w:val="nil"/>
          <w:left w:val="nil"/>
          <w:bottom w:val="nil"/>
          <w:right w:val="nil"/>
          <w:between w:val="nil"/>
        </w:pBdr>
        <w:rPr>
          <w:color w:val="000000"/>
          <w:sz w:val="22"/>
          <w:szCs w:val="22"/>
        </w:rPr>
      </w:pPr>
    </w:p>
    <w:p w14:paraId="16DCAC02" w14:textId="77777777" w:rsidR="000C3A6F" w:rsidRDefault="00000000">
      <w:pPr>
        <w:pBdr>
          <w:top w:val="nil"/>
          <w:left w:val="nil"/>
          <w:bottom w:val="nil"/>
          <w:right w:val="nil"/>
          <w:between w:val="nil"/>
        </w:pBdr>
        <w:rPr>
          <w:color w:val="000000"/>
          <w:sz w:val="22"/>
          <w:szCs w:val="22"/>
        </w:rPr>
      </w:pPr>
      <w:r>
        <w:rPr>
          <w:color w:val="000000"/>
          <w:sz w:val="22"/>
          <w:szCs w:val="22"/>
        </w:rPr>
        <w:t>IL TEAM</w:t>
      </w:r>
    </w:p>
    <w:tbl>
      <w:tblPr>
        <w:tblStyle w:val="aff4"/>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850"/>
        <w:gridCol w:w="6292"/>
      </w:tblGrid>
      <w:tr w:rsidR="000C3A6F" w14:paraId="17BBD0BB" w14:textId="77777777">
        <w:tc>
          <w:tcPr>
            <w:tcW w:w="2610" w:type="dxa"/>
            <w:tcMar>
              <w:left w:w="57" w:type="dxa"/>
              <w:right w:w="57" w:type="dxa"/>
            </w:tcMar>
          </w:tcPr>
          <w:p w14:paraId="2ABF7F33"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Docenti</w:t>
            </w:r>
          </w:p>
        </w:tc>
        <w:tc>
          <w:tcPr>
            <w:tcW w:w="850" w:type="dxa"/>
            <w:tcMar>
              <w:left w:w="57" w:type="dxa"/>
              <w:right w:w="57" w:type="dxa"/>
            </w:tcMar>
          </w:tcPr>
          <w:p w14:paraId="0F7FA36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Ore</w:t>
            </w:r>
          </w:p>
        </w:tc>
        <w:tc>
          <w:tcPr>
            <w:tcW w:w="6292" w:type="dxa"/>
            <w:tcMar>
              <w:left w:w="57" w:type="dxa"/>
              <w:right w:w="57" w:type="dxa"/>
            </w:tcMar>
          </w:tcPr>
          <w:p w14:paraId="2EAC0154"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Discipline e attività</w:t>
            </w:r>
          </w:p>
        </w:tc>
      </w:tr>
      <w:tr w:rsidR="000C3A6F" w14:paraId="1B6C6EAC" w14:textId="77777777">
        <w:tc>
          <w:tcPr>
            <w:tcW w:w="2610" w:type="dxa"/>
            <w:tcMar>
              <w:left w:w="57" w:type="dxa"/>
              <w:right w:w="57" w:type="dxa"/>
            </w:tcMar>
          </w:tcPr>
          <w:p w14:paraId="1B4347EA"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7F2A9566"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1FB26F81" w14:textId="77777777" w:rsidR="000C3A6F" w:rsidRDefault="000C3A6F">
            <w:pPr>
              <w:pBdr>
                <w:top w:val="nil"/>
                <w:left w:val="nil"/>
                <w:bottom w:val="nil"/>
                <w:right w:val="nil"/>
                <w:between w:val="nil"/>
              </w:pBdr>
              <w:jc w:val="center"/>
              <w:rPr>
                <w:color w:val="000000"/>
                <w:sz w:val="22"/>
                <w:szCs w:val="22"/>
              </w:rPr>
            </w:pPr>
          </w:p>
        </w:tc>
      </w:tr>
      <w:tr w:rsidR="000C3A6F" w14:paraId="0903EEEE" w14:textId="77777777">
        <w:tc>
          <w:tcPr>
            <w:tcW w:w="2610" w:type="dxa"/>
            <w:tcMar>
              <w:left w:w="57" w:type="dxa"/>
              <w:right w:w="57" w:type="dxa"/>
            </w:tcMar>
          </w:tcPr>
          <w:p w14:paraId="29DE88EA"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593736F9"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3644D09D" w14:textId="77777777" w:rsidR="000C3A6F" w:rsidRDefault="000C3A6F">
            <w:pPr>
              <w:pBdr>
                <w:top w:val="nil"/>
                <w:left w:val="nil"/>
                <w:bottom w:val="nil"/>
                <w:right w:val="nil"/>
                <w:between w:val="nil"/>
              </w:pBdr>
              <w:jc w:val="center"/>
              <w:rPr>
                <w:color w:val="000000"/>
                <w:sz w:val="22"/>
                <w:szCs w:val="22"/>
              </w:rPr>
            </w:pPr>
          </w:p>
        </w:tc>
      </w:tr>
      <w:tr w:rsidR="000C3A6F" w14:paraId="722315D9" w14:textId="77777777">
        <w:tc>
          <w:tcPr>
            <w:tcW w:w="2610" w:type="dxa"/>
            <w:tcMar>
              <w:left w:w="57" w:type="dxa"/>
              <w:right w:w="57" w:type="dxa"/>
            </w:tcMar>
          </w:tcPr>
          <w:p w14:paraId="76F1D668"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36BB4B98"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4A4FCAC7" w14:textId="77777777" w:rsidR="000C3A6F" w:rsidRDefault="000C3A6F">
            <w:pPr>
              <w:pBdr>
                <w:top w:val="nil"/>
                <w:left w:val="nil"/>
                <w:bottom w:val="nil"/>
                <w:right w:val="nil"/>
                <w:between w:val="nil"/>
              </w:pBdr>
              <w:jc w:val="center"/>
              <w:rPr>
                <w:color w:val="000000"/>
                <w:sz w:val="22"/>
                <w:szCs w:val="22"/>
              </w:rPr>
            </w:pPr>
          </w:p>
        </w:tc>
      </w:tr>
      <w:tr w:rsidR="000C3A6F" w14:paraId="07DF975B" w14:textId="77777777">
        <w:tc>
          <w:tcPr>
            <w:tcW w:w="2610" w:type="dxa"/>
            <w:tcMar>
              <w:left w:w="57" w:type="dxa"/>
              <w:right w:w="57" w:type="dxa"/>
            </w:tcMar>
          </w:tcPr>
          <w:p w14:paraId="470A12B4"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687C5A61"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05A43706" w14:textId="77777777" w:rsidR="000C3A6F" w:rsidRDefault="000C3A6F">
            <w:pPr>
              <w:pBdr>
                <w:top w:val="nil"/>
                <w:left w:val="nil"/>
                <w:bottom w:val="nil"/>
                <w:right w:val="nil"/>
                <w:between w:val="nil"/>
              </w:pBdr>
              <w:jc w:val="center"/>
              <w:rPr>
                <w:color w:val="000000"/>
                <w:sz w:val="22"/>
                <w:szCs w:val="22"/>
              </w:rPr>
            </w:pPr>
          </w:p>
        </w:tc>
      </w:tr>
      <w:tr w:rsidR="000C3A6F" w14:paraId="1A4A8D24" w14:textId="77777777">
        <w:tc>
          <w:tcPr>
            <w:tcW w:w="2610" w:type="dxa"/>
            <w:tcMar>
              <w:left w:w="57" w:type="dxa"/>
              <w:right w:w="57" w:type="dxa"/>
            </w:tcMar>
          </w:tcPr>
          <w:p w14:paraId="27BE3E0D"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485F30D8"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06E1AA2F" w14:textId="77777777" w:rsidR="000C3A6F" w:rsidRDefault="000C3A6F">
            <w:pPr>
              <w:pBdr>
                <w:top w:val="nil"/>
                <w:left w:val="nil"/>
                <w:bottom w:val="nil"/>
                <w:right w:val="nil"/>
                <w:between w:val="nil"/>
              </w:pBdr>
              <w:jc w:val="center"/>
              <w:rPr>
                <w:color w:val="000000"/>
                <w:sz w:val="22"/>
                <w:szCs w:val="22"/>
              </w:rPr>
            </w:pPr>
          </w:p>
        </w:tc>
      </w:tr>
    </w:tbl>
    <w:p w14:paraId="39155D2B" w14:textId="77777777" w:rsidR="000C3A6F" w:rsidRDefault="000C3A6F">
      <w:pPr>
        <w:pBdr>
          <w:top w:val="nil"/>
          <w:left w:val="nil"/>
          <w:bottom w:val="nil"/>
          <w:right w:val="nil"/>
          <w:between w:val="nil"/>
        </w:pBdr>
        <w:rPr>
          <w:color w:val="0066FF"/>
          <w:sz w:val="24"/>
          <w:szCs w:val="24"/>
        </w:rPr>
      </w:pPr>
    </w:p>
    <w:p w14:paraId="03A41237" w14:textId="77777777" w:rsidR="000C3A6F" w:rsidRDefault="00000000">
      <w:pPr>
        <w:pBdr>
          <w:top w:val="nil"/>
          <w:left w:val="nil"/>
          <w:bottom w:val="nil"/>
          <w:right w:val="nil"/>
          <w:between w:val="nil"/>
        </w:pBdr>
        <w:rPr>
          <w:color w:val="0066FF"/>
          <w:sz w:val="24"/>
          <w:szCs w:val="24"/>
        </w:rPr>
      </w:pPr>
      <w:r>
        <w:rPr>
          <w:b/>
          <w:color w:val="0066FF"/>
          <w:sz w:val="24"/>
          <w:szCs w:val="24"/>
        </w:rPr>
        <w:t>COMPOSIZIONE DELLA CLASSE AL TERMINE DELL’ANNO SCOLASTICO</w:t>
      </w:r>
    </w:p>
    <w:p w14:paraId="485B886B" w14:textId="77777777" w:rsidR="000C3A6F" w:rsidRDefault="00000000">
      <w:pPr>
        <w:pBdr>
          <w:top w:val="nil"/>
          <w:left w:val="nil"/>
          <w:bottom w:val="nil"/>
          <w:right w:val="nil"/>
          <w:between w:val="nil"/>
        </w:pBdr>
        <w:rPr>
          <w:color w:val="0066FF"/>
          <w:sz w:val="24"/>
          <w:szCs w:val="24"/>
        </w:rPr>
      </w:pPr>
      <w:r>
        <w:rPr>
          <w:b/>
          <w:color w:val="0066FF"/>
          <w:sz w:val="24"/>
          <w:szCs w:val="24"/>
        </w:rPr>
        <w:t>(INDICARE MODIFICHE)</w:t>
      </w:r>
    </w:p>
    <w:tbl>
      <w:tblPr>
        <w:tblStyle w:val="aff5"/>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306B401D" w14:textId="77777777">
        <w:tc>
          <w:tcPr>
            <w:tcW w:w="1757" w:type="dxa"/>
            <w:tcMar>
              <w:left w:w="57" w:type="dxa"/>
              <w:right w:w="57" w:type="dxa"/>
            </w:tcMar>
          </w:tcPr>
          <w:p w14:paraId="7A8D52CD" w14:textId="77777777" w:rsidR="000C3A6F" w:rsidRDefault="00000000">
            <w:pPr>
              <w:pBdr>
                <w:top w:val="nil"/>
                <w:left w:val="nil"/>
                <w:bottom w:val="nil"/>
                <w:right w:val="nil"/>
                <w:between w:val="nil"/>
              </w:pBdr>
              <w:rPr>
                <w:color w:val="000000"/>
                <w:sz w:val="22"/>
                <w:szCs w:val="22"/>
              </w:rPr>
            </w:pPr>
            <w:r>
              <w:rPr>
                <w:color w:val="000000"/>
                <w:sz w:val="22"/>
                <w:szCs w:val="22"/>
              </w:rPr>
              <w:t>Numero alunni</w:t>
            </w:r>
          </w:p>
        </w:tc>
        <w:tc>
          <w:tcPr>
            <w:tcW w:w="7995" w:type="dxa"/>
            <w:tcMar>
              <w:left w:w="57" w:type="dxa"/>
              <w:right w:w="57" w:type="dxa"/>
            </w:tcMar>
          </w:tcPr>
          <w:p w14:paraId="1AAE6BD3" w14:textId="77777777" w:rsidR="000C3A6F" w:rsidRDefault="000C3A6F">
            <w:pPr>
              <w:pBdr>
                <w:top w:val="nil"/>
                <w:left w:val="nil"/>
                <w:bottom w:val="nil"/>
                <w:right w:val="nil"/>
                <w:between w:val="nil"/>
              </w:pBdr>
              <w:rPr>
                <w:color w:val="000000"/>
                <w:sz w:val="22"/>
                <w:szCs w:val="22"/>
              </w:rPr>
            </w:pPr>
          </w:p>
        </w:tc>
      </w:tr>
      <w:tr w:rsidR="000C3A6F" w14:paraId="2478A1CD" w14:textId="77777777">
        <w:tc>
          <w:tcPr>
            <w:tcW w:w="1757" w:type="dxa"/>
            <w:tcMar>
              <w:left w:w="57" w:type="dxa"/>
              <w:right w:w="57" w:type="dxa"/>
            </w:tcMar>
          </w:tcPr>
          <w:p w14:paraId="1D8776CC" w14:textId="77777777" w:rsidR="000C3A6F" w:rsidRDefault="00000000">
            <w:pPr>
              <w:pBdr>
                <w:top w:val="nil"/>
                <w:left w:val="nil"/>
                <w:bottom w:val="nil"/>
                <w:right w:val="nil"/>
                <w:between w:val="nil"/>
              </w:pBdr>
              <w:rPr>
                <w:color w:val="000000"/>
                <w:sz w:val="22"/>
                <w:szCs w:val="22"/>
              </w:rPr>
            </w:pPr>
            <w:r>
              <w:rPr>
                <w:color w:val="000000"/>
                <w:sz w:val="22"/>
                <w:szCs w:val="22"/>
              </w:rPr>
              <w:t>Femmine</w:t>
            </w:r>
          </w:p>
        </w:tc>
        <w:tc>
          <w:tcPr>
            <w:tcW w:w="7995" w:type="dxa"/>
            <w:tcMar>
              <w:left w:w="57" w:type="dxa"/>
              <w:right w:w="57" w:type="dxa"/>
            </w:tcMar>
          </w:tcPr>
          <w:p w14:paraId="70E536EA" w14:textId="77777777" w:rsidR="000C3A6F" w:rsidRDefault="000C3A6F">
            <w:pPr>
              <w:pBdr>
                <w:top w:val="nil"/>
                <w:left w:val="nil"/>
                <w:bottom w:val="nil"/>
                <w:right w:val="nil"/>
                <w:between w:val="nil"/>
              </w:pBdr>
              <w:rPr>
                <w:color w:val="000000"/>
                <w:sz w:val="22"/>
                <w:szCs w:val="22"/>
              </w:rPr>
            </w:pPr>
          </w:p>
        </w:tc>
      </w:tr>
      <w:tr w:rsidR="000C3A6F" w14:paraId="7890C35B" w14:textId="77777777">
        <w:tc>
          <w:tcPr>
            <w:tcW w:w="1757" w:type="dxa"/>
            <w:tcMar>
              <w:left w:w="57" w:type="dxa"/>
              <w:right w:w="57" w:type="dxa"/>
            </w:tcMar>
          </w:tcPr>
          <w:p w14:paraId="42E3F370" w14:textId="77777777" w:rsidR="000C3A6F" w:rsidRDefault="00000000">
            <w:pPr>
              <w:pBdr>
                <w:top w:val="nil"/>
                <w:left w:val="nil"/>
                <w:bottom w:val="nil"/>
                <w:right w:val="nil"/>
                <w:between w:val="nil"/>
              </w:pBdr>
              <w:rPr>
                <w:color w:val="000000"/>
                <w:sz w:val="22"/>
                <w:szCs w:val="22"/>
              </w:rPr>
            </w:pPr>
            <w:r>
              <w:rPr>
                <w:color w:val="000000"/>
                <w:sz w:val="22"/>
                <w:szCs w:val="22"/>
              </w:rPr>
              <w:t>Maschi</w:t>
            </w:r>
          </w:p>
        </w:tc>
        <w:tc>
          <w:tcPr>
            <w:tcW w:w="7995" w:type="dxa"/>
            <w:tcMar>
              <w:left w:w="57" w:type="dxa"/>
              <w:right w:w="57" w:type="dxa"/>
            </w:tcMar>
          </w:tcPr>
          <w:p w14:paraId="3DFEF1D8" w14:textId="77777777" w:rsidR="000C3A6F" w:rsidRDefault="000C3A6F">
            <w:pPr>
              <w:pBdr>
                <w:top w:val="nil"/>
                <w:left w:val="nil"/>
                <w:bottom w:val="nil"/>
                <w:right w:val="nil"/>
                <w:between w:val="nil"/>
              </w:pBdr>
              <w:rPr>
                <w:color w:val="000000"/>
                <w:sz w:val="22"/>
                <w:szCs w:val="22"/>
              </w:rPr>
            </w:pPr>
          </w:p>
        </w:tc>
      </w:tr>
      <w:tr w:rsidR="000C3A6F" w14:paraId="4983A8DF" w14:textId="77777777">
        <w:tc>
          <w:tcPr>
            <w:tcW w:w="1757" w:type="dxa"/>
            <w:tcMar>
              <w:left w:w="57" w:type="dxa"/>
              <w:right w:w="57" w:type="dxa"/>
            </w:tcMar>
          </w:tcPr>
          <w:p w14:paraId="64A37CBB" w14:textId="77777777" w:rsidR="000C3A6F" w:rsidRDefault="00000000">
            <w:pPr>
              <w:pBdr>
                <w:top w:val="nil"/>
                <w:left w:val="nil"/>
                <w:bottom w:val="nil"/>
                <w:right w:val="nil"/>
                <w:between w:val="nil"/>
              </w:pBdr>
              <w:rPr>
                <w:color w:val="000000"/>
                <w:sz w:val="22"/>
                <w:szCs w:val="22"/>
              </w:rPr>
            </w:pPr>
            <w:r>
              <w:rPr>
                <w:color w:val="000000"/>
                <w:sz w:val="22"/>
                <w:szCs w:val="22"/>
              </w:rPr>
              <w:t>Stranieri</w:t>
            </w:r>
          </w:p>
        </w:tc>
        <w:tc>
          <w:tcPr>
            <w:tcW w:w="7995" w:type="dxa"/>
            <w:tcMar>
              <w:left w:w="57" w:type="dxa"/>
              <w:right w:w="57" w:type="dxa"/>
            </w:tcMar>
          </w:tcPr>
          <w:p w14:paraId="6EF509BE" w14:textId="77777777" w:rsidR="000C3A6F" w:rsidRDefault="000C3A6F">
            <w:pPr>
              <w:pBdr>
                <w:top w:val="nil"/>
                <w:left w:val="nil"/>
                <w:bottom w:val="nil"/>
                <w:right w:val="nil"/>
                <w:between w:val="nil"/>
              </w:pBdr>
              <w:rPr>
                <w:color w:val="000000"/>
                <w:sz w:val="22"/>
                <w:szCs w:val="22"/>
              </w:rPr>
            </w:pPr>
          </w:p>
        </w:tc>
      </w:tr>
      <w:tr w:rsidR="000C3A6F" w14:paraId="64C2CCB9" w14:textId="77777777">
        <w:tc>
          <w:tcPr>
            <w:tcW w:w="1757" w:type="dxa"/>
            <w:tcMar>
              <w:left w:w="57" w:type="dxa"/>
              <w:right w:w="57" w:type="dxa"/>
            </w:tcMar>
          </w:tcPr>
          <w:p w14:paraId="5AF24DC0" w14:textId="77777777" w:rsidR="000C3A6F" w:rsidRDefault="00000000">
            <w:pPr>
              <w:pBdr>
                <w:top w:val="nil"/>
                <w:left w:val="nil"/>
                <w:bottom w:val="nil"/>
                <w:right w:val="nil"/>
                <w:between w:val="nil"/>
              </w:pBdr>
              <w:rPr>
                <w:color w:val="000000"/>
                <w:sz w:val="22"/>
                <w:szCs w:val="22"/>
              </w:rPr>
            </w:pPr>
            <w:r>
              <w:rPr>
                <w:color w:val="000000"/>
                <w:sz w:val="22"/>
                <w:szCs w:val="22"/>
              </w:rPr>
              <w:t>Disabilità</w:t>
            </w:r>
          </w:p>
        </w:tc>
        <w:tc>
          <w:tcPr>
            <w:tcW w:w="7995" w:type="dxa"/>
            <w:tcMar>
              <w:left w:w="57" w:type="dxa"/>
              <w:right w:w="57" w:type="dxa"/>
            </w:tcMar>
          </w:tcPr>
          <w:p w14:paraId="1C9D9751" w14:textId="77777777" w:rsidR="000C3A6F" w:rsidRDefault="000C3A6F">
            <w:pPr>
              <w:pBdr>
                <w:top w:val="nil"/>
                <w:left w:val="nil"/>
                <w:bottom w:val="nil"/>
                <w:right w:val="nil"/>
                <w:between w:val="nil"/>
              </w:pBdr>
              <w:rPr>
                <w:color w:val="000000"/>
                <w:sz w:val="22"/>
                <w:szCs w:val="22"/>
              </w:rPr>
            </w:pPr>
          </w:p>
        </w:tc>
      </w:tr>
      <w:tr w:rsidR="000C3A6F" w14:paraId="7B1455B3" w14:textId="77777777">
        <w:tc>
          <w:tcPr>
            <w:tcW w:w="1757" w:type="dxa"/>
            <w:tcMar>
              <w:left w:w="57" w:type="dxa"/>
              <w:right w:w="57" w:type="dxa"/>
            </w:tcMar>
          </w:tcPr>
          <w:p w14:paraId="2034CE4B" w14:textId="77777777" w:rsidR="000C3A6F" w:rsidRDefault="00000000">
            <w:pPr>
              <w:pBdr>
                <w:top w:val="nil"/>
                <w:left w:val="nil"/>
                <w:bottom w:val="nil"/>
                <w:right w:val="nil"/>
                <w:between w:val="nil"/>
              </w:pBdr>
              <w:rPr>
                <w:color w:val="000000"/>
                <w:sz w:val="22"/>
                <w:szCs w:val="22"/>
              </w:rPr>
            </w:pPr>
            <w:r>
              <w:rPr>
                <w:color w:val="000000"/>
                <w:sz w:val="22"/>
                <w:szCs w:val="22"/>
              </w:rPr>
              <w:t>DSA</w:t>
            </w:r>
          </w:p>
        </w:tc>
        <w:tc>
          <w:tcPr>
            <w:tcW w:w="7995" w:type="dxa"/>
            <w:tcMar>
              <w:left w:w="57" w:type="dxa"/>
              <w:right w:w="57" w:type="dxa"/>
            </w:tcMar>
          </w:tcPr>
          <w:p w14:paraId="24DADB1B" w14:textId="77777777" w:rsidR="000C3A6F" w:rsidRDefault="000C3A6F">
            <w:pPr>
              <w:pBdr>
                <w:top w:val="nil"/>
                <w:left w:val="nil"/>
                <w:bottom w:val="nil"/>
                <w:right w:val="nil"/>
                <w:between w:val="nil"/>
              </w:pBdr>
              <w:rPr>
                <w:color w:val="000000"/>
                <w:sz w:val="22"/>
                <w:szCs w:val="22"/>
              </w:rPr>
            </w:pPr>
          </w:p>
        </w:tc>
      </w:tr>
      <w:tr w:rsidR="000C3A6F" w14:paraId="536CAEF8" w14:textId="77777777">
        <w:tc>
          <w:tcPr>
            <w:tcW w:w="1757" w:type="dxa"/>
            <w:tcMar>
              <w:left w:w="57" w:type="dxa"/>
              <w:right w:w="57" w:type="dxa"/>
            </w:tcMar>
          </w:tcPr>
          <w:p w14:paraId="5628AB63" w14:textId="77777777" w:rsidR="000C3A6F" w:rsidRDefault="00000000">
            <w:pPr>
              <w:pBdr>
                <w:top w:val="nil"/>
                <w:left w:val="nil"/>
                <w:bottom w:val="nil"/>
                <w:right w:val="nil"/>
                <w:between w:val="nil"/>
              </w:pBdr>
              <w:rPr>
                <w:color w:val="000000"/>
                <w:sz w:val="22"/>
                <w:szCs w:val="22"/>
              </w:rPr>
            </w:pPr>
            <w:r>
              <w:rPr>
                <w:color w:val="000000"/>
                <w:sz w:val="22"/>
                <w:szCs w:val="22"/>
              </w:rPr>
              <w:t>Altri BES</w:t>
            </w:r>
          </w:p>
        </w:tc>
        <w:tc>
          <w:tcPr>
            <w:tcW w:w="7995" w:type="dxa"/>
            <w:tcMar>
              <w:left w:w="57" w:type="dxa"/>
              <w:right w:w="57" w:type="dxa"/>
            </w:tcMar>
          </w:tcPr>
          <w:p w14:paraId="7143DC70" w14:textId="77777777" w:rsidR="000C3A6F" w:rsidRDefault="000C3A6F">
            <w:pPr>
              <w:pBdr>
                <w:top w:val="nil"/>
                <w:left w:val="nil"/>
                <w:bottom w:val="nil"/>
                <w:right w:val="nil"/>
                <w:between w:val="nil"/>
              </w:pBdr>
              <w:rPr>
                <w:color w:val="000000"/>
                <w:sz w:val="22"/>
                <w:szCs w:val="22"/>
              </w:rPr>
            </w:pPr>
          </w:p>
        </w:tc>
      </w:tr>
      <w:tr w:rsidR="000C3A6F" w14:paraId="27FE2409" w14:textId="77777777">
        <w:tc>
          <w:tcPr>
            <w:tcW w:w="1757" w:type="dxa"/>
            <w:tcMar>
              <w:left w:w="57" w:type="dxa"/>
              <w:right w:w="57" w:type="dxa"/>
            </w:tcMar>
          </w:tcPr>
          <w:p w14:paraId="0B814AB8"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7995" w:type="dxa"/>
            <w:tcMar>
              <w:left w:w="57" w:type="dxa"/>
              <w:right w:w="57" w:type="dxa"/>
            </w:tcMar>
          </w:tcPr>
          <w:p w14:paraId="7A1C3A86" w14:textId="77777777" w:rsidR="000C3A6F" w:rsidRDefault="000C3A6F">
            <w:pPr>
              <w:pBdr>
                <w:top w:val="nil"/>
                <w:left w:val="nil"/>
                <w:bottom w:val="nil"/>
                <w:right w:val="nil"/>
                <w:between w:val="nil"/>
              </w:pBdr>
              <w:rPr>
                <w:color w:val="000000"/>
                <w:sz w:val="22"/>
                <w:szCs w:val="22"/>
              </w:rPr>
            </w:pPr>
          </w:p>
        </w:tc>
      </w:tr>
    </w:tbl>
    <w:p w14:paraId="5BB942C3" w14:textId="77777777" w:rsidR="000C3A6F" w:rsidRDefault="00000000">
      <w:pPr>
        <w:pBdr>
          <w:top w:val="nil"/>
          <w:left w:val="nil"/>
          <w:bottom w:val="nil"/>
          <w:right w:val="nil"/>
          <w:between w:val="nil"/>
        </w:pBdr>
        <w:rPr>
          <w:color w:val="000000"/>
          <w:sz w:val="22"/>
          <w:szCs w:val="22"/>
        </w:rPr>
      </w:pPr>
      <w:r>
        <w:rPr>
          <w:color w:val="000000"/>
          <w:sz w:val="22"/>
          <w:szCs w:val="22"/>
        </w:rPr>
        <w:t xml:space="preserve">Durante </w:t>
      </w:r>
    </w:p>
    <w:p w14:paraId="6D431658" w14:textId="77777777" w:rsidR="000C3A6F" w:rsidRDefault="000C3A6F">
      <w:pPr>
        <w:pBdr>
          <w:top w:val="nil"/>
          <w:left w:val="nil"/>
          <w:bottom w:val="nil"/>
          <w:right w:val="nil"/>
          <w:between w:val="nil"/>
        </w:pBdr>
        <w:jc w:val="center"/>
        <w:rPr>
          <w:color w:val="0066FF"/>
          <w:sz w:val="24"/>
          <w:szCs w:val="24"/>
        </w:rPr>
      </w:pPr>
    </w:p>
    <w:p w14:paraId="41BD1033"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DESCRIZIONE SINTETICA DELLA SITUAZIONE AL TERMINE DELL’ANNO SCOLASTICO</w:t>
      </w:r>
    </w:p>
    <w:p w14:paraId="0D235377" w14:textId="77777777" w:rsidR="000C3A6F" w:rsidRDefault="000C3A6F">
      <w:pPr>
        <w:pBdr>
          <w:top w:val="nil"/>
          <w:left w:val="nil"/>
          <w:bottom w:val="nil"/>
          <w:right w:val="nil"/>
          <w:between w:val="nil"/>
        </w:pBdr>
        <w:jc w:val="center"/>
        <w:rPr>
          <w:color w:val="0066FF"/>
          <w:sz w:val="24"/>
          <w:szCs w:val="24"/>
        </w:rPr>
      </w:pPr>
    </w:p>
    <w:p w14:paraId="1F45B507" w14:textId="77777777" w:rsidR="000C3A6F" w:rsidRDefault="00000000">
      <w:pPr>
        <w:pBdr>
          <w:top w:val="nil"/>
          <w:left w:val="nil"/>
          <w:bottom w:val="nil"/>
          <w:right w:val="nil"/>
          <w:between w:val="nil"/>
        </w:pBdr>
        <w:rPr>
          <w:color w:val="000000"/>
          <w:sz w:val="22"/>
          <w:szCs w:val="22"/>
        </w:rPr>
      </w:pPr>
      <w:r>
        <w:rPr>
          <w:color w:val="000000"/>
          <w:sz w:val="22"/>
          <w:szCs w:val="22"/>
        </w:rPr>
        <w:t>AMBIENTE DI APPRENDIMENTO</w:t>
      </w:r>
    </w:p>
    <w:p w14:paraId="503E9B3E" w14:textId="77777777" w:rsidR="000C3A6F" w:rsidRDefault="00000000">
      <w:pPr>
        <w:pBdr>
          <w:top w:val="nil"/>
          <w:left w:val="nil"/>
          <w:bottom w:val="single" w:sz="12" w:space="3" w:color="000000"/>
          <w:right w:val="nil"/>
          <w:between w:val="nil"/>
        </w:pBdr>
        <w:rPr>
          <w:color w:val="0066FF"/>
          <w:sz w:val="24"/>
          <w:szCs w:val="24"/>
        </w:rPr>
      </w:pPr>
      <w:r>
        <w:rPr>
          <w:b/>
          <w:color w:val="0066FF"/>
          <w:sz w:val="24"/>
          <w:szCs w:val="24"/>
        </w:rPr>
        <w:t>SPAZI</w:t>
      </w:r>
      <w:r>
        <w:rPr>
          <w:color w:val="0066FF"/>
          <w:sz w:val="22"/>
          <w:szCs w:val="22"/>
        </w:rPr>
        <w:t xml:space="preserve"> </w:t>
      </w:r>
      <w:r>
        <w:rPr>
          <w:b/>
          <w:color w:val="0066FF"/>
          <w:sz w:val="24"/>
          <w:szCs w:val="24"/>
        </w:rPr>
        <w:t>FISICI</w:t>
      </w:r>
    </w:p>
    <w:tbl>
      <w:tblPr>
        <w:tblStyle w:val="aff6"/>
        <w:tblW w:w="9748" w:type="dxa"/>
        <w:tblInd w:w="0" w:type="dxa"/>
        <w:tblLayout w:type="fixed"/>
        <w:tblLook w:val="0000" w:firstRow="0" w:lastRow="0" w:firstColumn="0" w:lastColumn="0" w:noHBand="0" w:noVBand="0"/>
      </w:tblPr>
      <w:tblGrid>
        <w:gridCol w:w="3032"/>
        <w:gridCol w:w="6716"/>
      </w:tblGrid>
      <w:tr w:rsidR="000C3A6F" w14:paraId="51A64FAA" w14:textId="77777777">
        <w:tc>
          <w:tcPr>
            <w:tcW w:w="3032" w:type="dxa"/>
            <w:tcBorders>
              <w:top w:val="single" w:sz="4" w:space="0" w:color="000000"/>
              <w:left w:val="single" w:sz="4" w:space="0" w:color="000000"/>
              <w:bottom w:val="single" w:sz="4" w:space="0" w:color="000000"/>
            </w:tcBorders>
            <w:tcMar>
              <w:top w:w="0" w:type="dxa"/>
              <w:bottom w:w="0" w:type="dxa"/>
            </w:tcMar>
          </w:tcPr>
          <w:p w14:paraId="0CD6813A" w14:textId="77777777" w:rsidR="000C3A6F" w:rsidRDefault="00000000">
            <w:pPr>
              <w:pBdr>
                <w:top w:val="nil"/>
                <w:left w:val="nil"/>
                <w:bottom w:val="nil"/>
                <w:right w:val="nil"/>
                <w:between w:val="nil"/>
              </w:pBdr>
              <w:rPr>
                <w:color w:val="000000"/>
                <w:sz w:val="22"/>
                <w:szCs w:val="22"/>
              </w:rPr>
            </w:pPr>
            <w:r>
              <w:rPr>
                <w:color w:val="000000"/>
                <w:sz w:val="22"/>
                <w:szCs w:val="22"/>
              </w:rPr>
              <w:t>AULE</w:t>
            </w:r>
          </w:p>
        </w:tc>
        <w:tc>
          <w:tcPr>
            <w:tcW w:w="6716" w:type="dxa"/>
            <w:tcBorders>
              <w:top w:val="single" w:sz="4" w:space="0" w:color="000000"/>
              <w:left w:val="single" w:sz="4" w:space="0" w:color="000000"/>
              <w:bottom w:val="single" w:sz="4" w:space="0" w:color="000000"/>
              <w:right w:val="single" w:sz="4" w:space="0" w:color="000000"/>
            </w:tcBorders>
            <w:tcMar>
              <w:top w:w="0" w:type="dxa"/>
              <w:bottom w:w="0" w:type="dxa"/>
            </w:tcMar>
          </w:tcPr>
          <w:p w14:paraId="1C285089" w14:textId="77777777" w:rsidR="000C3A6F" w:rsidRDefault="000C3A6F">
            <w:pPr>
              <w:pBdr>
                <w:top w:val="nil"/>
                <w:left w:val="nil"/>
                <w:bottom w:val="nil"/>
                <w:right w:val="nil"/>
                <w:between w:val="nil"/>
              </w:pBdr>
              <w:rPr>
                <w:color w:val="000000"/>
                <w:sz w:val="22"/>
                <w:szCs w:val="22"/>
              </w:rPr>
            </w:pPr>
          </w:p>
        </w:tc>
      </w:tr>
      <w:tr w:rsidR="000C3A6F" w14:paraId="14B967CC" w14:textId="77777777">
        <w:tc>
          <w:tcPr>
            <w:tcW w:w="3032" w:type="dxa"/>
            <w:tcBorders>
              <w:left w:val="single" w:sz="4" w:space="0" w:color="000000"/>
              <w:bottom w:val="single" w:sz="4" w:space="0" w:color="000000"/>
            </w:tcBorders>
            <w:tcMar>
              <w:top w:w="0" w:type="dxa"/>
              <w:bottom w:w="0" w:type="dxa"/>
            </w:tcMar>
          </w:tcPr>
          <w:p w14:paraId="744B19ED" w14:textId="77777777" w:rsidR="000C3A6F" w:rsidRDefault="00000000">
            <w:pPr>
              <w:pBdr>
                <w:top w:val="nil"/>
                <w:left w:val="nil"/>
                <w:bottom w:val="nil"/>
                <w:right w:val="nil"/>
                <w:between w:val="nil"/>
              </w:pBdr>
              <w:rPr>
                <w:color w:val="000000"/>
                <w:sz w:val="22"/>
                <w:szCs w:val="22"/>
              </w:rPr>
            </w:pPr>
            <w:r>
              <w:rPr>
                <w:color w:val="000000"/>
                <w:sz w:val="22"/>
                <w:szCs w:val="22"/>
              </w:rPr>
              <w:t>LABORATORIO DI INFORMATICA</w:t>
            </w:r>
          </w:p>
        </w:tc>
        <w:tc>
          <w:tcPr>
            <w:tcW w:w="6716" w:type="dxa"/>
            <w:tcBorders>
              <w:left w:val="single" w:sz="4" w:space="0" w:color="000000"/>
              <w:bottom w:val="single" w:sz="4" w:space="0" w:color="000000"/>
              <w:right w:val="single" w:sz="4" w:space="0" w:color="000000"/>
            </w:tcBorders>
            <w:tcMar>
              <w:top w:w="0" w:type="dxa"/>
              <w:bottom w:w="0" w:type="dxa"/>
            </w:tcMar>
          </w:tcPr>
          <w:p w14:paraId="002E8BE4" w14:textId="77777777" w:rsidR="000C3A6F" w:rsidRDefault="000C3A6F">
            <w:pPr>
              <w:pBdr>
                <w:top w:val="nil"/>
                <w:left w:val="nil"/>
                <w:bottom w:val="nil"/>
                <w:right w:val="nil"/>
                <w:between w:val="nil"/>
              </w:pBdr>
              <w:rPr>
                <w:color w:val="000000"/>
                <w:sz w:val="22"/>
                <w:szCs w:val="22"/>
              </w:rPr>
            </w:pPr>
          </w:p>
        </w:tc>
      </w:tr>
      <w:tr w:rsidR="000C3A6F" w14:paraId="6DDE09BB" w14:textId="77777777">
        <w:tc>
          <w:tcPr>
            <w:tcW w:w="3032" w:type="dxa"/>
            <w:tcBorders>
              <w:left w:val="single" w:sz="4" w:space="0" w:color="000000"/>
              <w:bottom w:val="single" w:sz="4" w:space="0" w:color="000000"/>
            </w:tcBorders>
            <w:tcMar>
              <w:top w:w="0" w:type="dxa"/>
              <w:bottom w:w="0" w:type="dxa"/>
            </w:tcMar>
          </w:tcPr>
          <w:p w14:paraId="27CFB8E8" w14:textId="77777777" w:rsidR="000C3A6F" w:rsidRDefault="00000000">
            <w:pPr>
              <w:pBdr>
                <w:top w:val="nil"/>
                <w:left w:val="nil"/>
                <w:bottom w:val="nil"/>
                <w:right w:val="nil"/>
                <w:between w:val="nil"/>
              </w:pBdr>
              <w:rPr>
                <w:color w:val="000000"/>
                <w:sz w:val="22"/>
                <w:szCs w:val="22"/>
              </w:rPr>
            </w:pPr>
            <w:r>
              <w:rPr>
                <w:color w:val="000000"/>
                <w:sz w:val="22"/>
                <w:szCs w:val="22"/>
              </w:rPr>
              <w:t>LABORATOTORIO SCIENTIFICO</w:t>
            </w:r>
          </w:p>
        </w:tc>
        <w:tc>
          <w:tcPr>
            <w:tcW w:w="6716" w:type="dxa"/>
            <w:tcBorders>
              <w:left w:val="single" w:sz="4" w:space="0" w:color="000000"/>
              <w:bottom w:val="single" w:sz="4" w:space="0" w:color="000000"/>
              <w:right w:val="single" w:sz="4" w:space="0" w:color="000000"/>
            </w:tcBorders>
            <w:tcMar>
              <w:top w:w="0" w:type="dxa"/>
              <w:bottom w:w="0" w:type="dxa"/>
            </w:tcMar>
          </w:tcPr>
          <w:p w14:paraId="66F55C2D" w14:textId="77777777" w:rsidR="000C3A6F" w:rsidRDefault="000C3A6F">
            <w:pPr>
              <w:pBdr>
                <w:top w:val="nil"/>
                <w:left w:val="nil"/>
                <w:bottom w:val="nil"/>
                <w:right w:val="nil"/>
                <w:between w:val="nil"/>
              </w:pBdr>
              <w:rPr>
                <w:color w:val="000000"/>
                <w:sz w:val="22"/>
                <w:szCs w:val="22"/>
              </w:rPr>
            </w:pPr>
          </w:p>
        </w:tc>
      </w:tr>
      <w:tr w:rsidR="000C3A6F" w14:paraId="1667FF9F" w14:textId="77777777">
        <w:tc>
          <w:tcPr>
            <w:tcW w:w="3032" w:type="dxa"/>
            <w:tcBorders>
              <w:left w:val="single" w:sz="4" w:space="0" w:color="000000"/>
              <w:bottom w:val="single" w:sz="4" w:space="0" w:color="000000"/>
            </w:tcBorders>
            <w:tcMar>
              <w:top w:w="0" w:type="dxa"/>
              <w:bottom w:w="0" w:type="dxa"/>
            </w:tcMar>
          </w:tcPr>
          <w:p w14:paraId="7A282D89" w14:textId="77777777" w:rsidR="000C3A6F" w:rsidRDefault="00000000">
            <w:pPr>
              <w:pBdr>
                <w:top w:val="nil"/>
                <w:left w:val="nil"/>
                <w:bottom w:val="nil"/>
                <w:right w:val="nil"/>
                <w:between w:val="nil"/>
              </w:pBdr>
              <w:rPr>
                <w:color w:val="000000"/>
                <w:sz w:val="22"/>
                <w:szCs w:val="22"/>
              </w:rPr>
            </w:pPr>
            <w:r>
              <w:rPr>
                <w:color w:val="000000"/>
                <w:sz w:val="22"/>
                <w:szCs w:val="22"/>
              </w:rPr>
              <w:t>LABORATORIO CREATIVO</w:t>
            </w:r>
          </w:p>
        </w:tc>
        <w:tc>
          <w:tcPr>
            <w:tcW w:w="6716" w:type="dxa"/>
            <w:tcBorders>
              <w:left w:val="single" w:sz="4" w:space="0" w:color="000000"/>
              <w:bottom w:val="single" w:sz="4" w:space="0" w:color="000000"/>
              <w:right w:val="single" w:sz="4" w:space="0" w:color="000000"/>
            </w:tcBorders>
            <w:tcMar>
              <w:top w:w="0" w:type="dxa"/>
              <w:bottom w:w="0" w:type="dxa"/>
            </w:tcMar>
          </w:tcPr>
          <w:p w14:paraId="7267E278" w14:textId="77777777" w:rsidR="000C3A6F" w:rsidRDefault="000C3A6F">
            <w:pPr>
              <w:pBdr>
                <w:top w:val="nil"/>
                <w:left w:val="nil"/>
                <w:bottom w:val="nil"/>
                <w:right w:val="nil"/>
                <w:between w:val="nil"/>
              </w:pBdr>
              <w:rPr>
                <w:color w:val="000000"/>
                <w:sz w:val="22"/>
                <w:szCs w:val="22"/>
              </w:rPr>
            </w:pPr>
          </w:p>
        </w:tc>
      </w:tr>
      <w:tr w:rsidR="000C3A6F" w14:paraId="3C6AB675" w14:textId="77777777">
        <w:tc>
          <w:tcPr>
            <w:tcW w:w="3032" w:type="dxa"/>
            <w:tcBorders>
              <w:left w:val="single" w:sz="4" w:space="0" w:color="000000"/>
              <w:bottom w:val="single" w:sz="4" w:space="0" w:color="000000"/>
            </w:tcBorders>
            <w:tcMar>
              <w:top w:w="0" w:type="dxa"/>
              <w:bottom w:w="0" w:type="dxa"/>
            </w:tcMar>
          </w:tcPr>
          <w:p w14:paraId="2EC62B23" w14:textId="77777777" w:rsidR="000C3A6F" w:rsidRDefault="00000000">
            <w:pPr>
              <w:pBdr>
                <w:top w:val="nil"/>
                <w:left w:val="nil"/>
                <w:bottom w:val="nil"/>
                <w:right w:val="nil"/>
                <w:between w:val="nil"/>
              </w:pBdr>
              <w:rPr>
                <w:color w:val="000000"/>
                <w:sz w:val="22"/>
                <w:szCs w:val="22"/>
              </w:rPr>
            </w:pPr>
            <w:r>
              <w:rPr>
                <w:color w:val="000000"/>
                <w:sz w:val="22"/>
                <w:szCs w:val="22"/>
              </w:rPr>
              <w:t>PALESTRA</w:t>
            </w:r>
          </w:p>
        </w:tc>
        <w:tc>
          <w:tcPr>
            <w:tcW w:w="6716" w:type="dxa"/>
            <w:tcBorders>
              <w:left w:val="single" w:sz="4" w:space="0" w:color="000000"/>
              <w:bottom w:val="single" w:sz="4" w:space="0" w:color="000000"/>
              <w:right w:val="single" w:sz="4" w:space="0" w:color="000000"/>
            </w:tcBorders>
            <w:tcMar>
              <w:top w:w="0" w:type="dxa"/>
              <w:bottom w:w="0" w:type="dxa"/>
            </w:tcMar>
          </w:tcPr>
          <w:p w14:paraId="0371B649" w14:textId="77777777" w:rsidR="000C3A6F" w:rsidRDefault="000C3A6F">
            <w:pPr>
              <w:pBdr>
                <w:top w:val="nil"/>
                <w:left w:val="nil"/>
                <w:bottom w:val="nil"/>
                <w:right w:val="nil"/>
                <w:between w:val="nil"/>
              </w:pBdr>
              <w:rPr>
                <w:color w:val="000000"/>
                <w:sz w:val="22"/>
                <w:szCs w:val="22"/>
              </w:rPr>
            </w:pPr>
          </w:p>
        </w:tc>
      </w:tr>
      <w:tr w:rsidR="000C3A6F" w14:paraId="4916FE5B" w14:textId="77777777">
        <w:tc>
          <w:tcPr>
            <w:tcW w:w="3032" w:type="dxa"/>
            <w:tcBorders>
              <w:left w:val="single" w:sz="4" w:space="0" w:color="000000"/>
              <w:bottom w:val="single" w:sz="4" w:space="0" w:color="000000"/>
            </w:tcBorders>
            <w:tcMar>
              <w:top w:w="0" w:type="dxa"/>
              <w:bottom w:w="0" w:type="dxa"/>
            </w:tcMar>
          </w:tcPr>
          <w:p w14:paraId="64E67939" w14:textId="77777777" w:rsidR="000C3A6F" w:rsidRDefault="00000000">
            <w:pPr>
              <w:pBdr>
                <w:top w:val="nil"/>
                <w:left w:val="nil"/>
                <w:bottom w:val="nil"/>
                <w:right w:val="nil"/>
                <w:between w:val="nil"/>
              </w:pBdr>
              <w:rPr>
                <w:color w:val="000000"/>
                <w:sz w:val="22"/>
                <w:szCs w:val="22"/>
              </w:rPr>
            </w:pPr>
            <w:r>
              <w:rPr>
                <w:color w:val="000000"/>
                <w:sz w:val="22"/>
                <w:szCs w:val="22"/>
              </w:rPr>
              <w:t>GIARDINO</w:t>
            </w:r>
          </w:p>
        </w:tc>
        <w:tc>
          <w:tcPr>
            <w:tcW w:w="6716" w:type="dxa"/>
            <w:tcBorders>
              <w:left w:val="single" w:sz="4" w:space="0" w:color="000000"/>
              <w:bottom w:val="single" w:sz="4" w:space="0" w:color="000000"/>
              <w:right w:val="single" w:sz="4" w:space="0" w:color="000000"/>
            </w:tcBorders>
            <w:tcMar>
              <w:top w:w="0" w:type="dxa"/>
              <w:bottom w:w="0" w:type="dxa"/>
            </w:tcMar>
          </w:tcPr>
          <w:p w14:paraId="78C56DEC" w14:textId="77777777" w:rsidR="000C3A6F" w:rsidRDefault="000C3A6F">
            <w:pPr>
              <w:pBdr>
                <w:top w:val="nil"/>
                <w:left w:val="nil"/>
                <w:bottom w:val="nil"/>
                <w:right w:val="nil"/>
                <w:between w:val="nil"/>
              </w:pBdr>
              <w:rPr>
                <w:color w:val="000000"/>
                <w:sz w:val="22"/>
                <w:szCs w:val="22"/>
              </w:rPr>
            </w:pPr>
          </w:p>
        </w:tc>
      </w:tr>
      <w:tr w:rsidR="000C3A6F" w14:paraId="1F6B6625" w14:textId="77777777">
        <w:tc>
          <w:tcPr>
            <w:tcW w:w="3032" w:type="dxa"/>
            <w:tcBorders>
              <w:left w:val="single" w:sz="4" w:space="0" w:color="000000"/>
              <w:bottom w:val="single" w:sz="4" w:space="0" w:color="000000"/>
            </w:tcBorders>
            <w:tcMar>
              <w:top w:w="0" w:type="dxa"/>
              <w:bottom w:w="0" w:type="dxa"/>
            </w:tcMar>
          </w:tcPr>
          <w:p w14:paraId="1228BA36"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6716" w:type="dxa"/>
            <w:tcBorders>
              <w:left w:val="single" w:sz="4" w:space="0" w:color="000000"/>
              <w:bottom w:val="single" w:sz="4" w:space="0" w:color="000000"/>
              <w:right w:val="single" w:sz="4" w:space="0" w:color="000000"/>
            </w:tcBorders>
            <w:tcMar>
              <w:top w:w="0" w:type="dxa"/>
              <w:bottom w:w="0" w:type="dxa"/>
            </w:tcMar>
          </w:tcPr>
          <w:p w14:paraId="3F7C523B" w14:textId="77777777" w:rsidR="000C3A6F" w:rsidRDefault="000C3A6F">
            <w:pPr>
              <w:pBdr>
                <w:top w:val="nil"/>
                <w:left w:val="nil"/>
                <w:bottom w:val="nil"/>
                <w:right w:val="nil"/>
                <w:between w:val="nil"/>
              </w:pBdr>
              <w:rPr>
                <w:color w:val="000000"/>
                <w:sz w:val="22"/>
                <w:szCs w:val="22"/>
              </w:rPr>
            </w:pPr>
          </w:p>
        </w:tc>
      </w:tr>
    </w:tbl>
    <w:p w14:paraId="763A6292" w14:textId="77777777" w:rsidR="000C3A6F" w:rsidRDefault="000C3A6F">
      <w:pPr>
        <w:rPr>
          <w:color w:val="000000"/>
          <w:sz w:val="22"/>
          <w:szCs w:val="22"/>
        </w:rPr>
      </w:pPr>
      <w:bookmarkStart w:id="7" w:name="_3dy6vkm" w:colFirst="0" w:colLast="0"/>
      <w:bookmarkEnd w:id="7"/>
    </w:p>
    <w:p w14:paraId="38E45FAB"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 xml:space="preserve">Fattori facilitanti: </w:t>
      </w:r>
      <w:r>
        <w:br w:type="page"/>
      </w:r>
    </w:p>
    <w:p w14:paraId="2C36FADD" w14:textId="77777777" w:rsidR="000C3A6F" w:rsidRDefault="000C3A6F">
      <w:pPr>
        <w:pBdr>
          <w:top w:val="nil"/>
          <w:left w:val="nil"/>
          <w:bottom w:val="single" w:sz="12" w:space="13" w:color="000000"/>
          <w:right w:val="nil"/>
          <w:between w:val="nil"/>
        </w:pBdr>
        <w:rPr>
          <w:color w:val="000000"/>
          <w:sz w:val="24"/>
          <w:szCs w:val="24"/>
        </w:rPr>
      </w:pPr>
    </w:p>
    <w:p w14:paraId="5442BEA9"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 xml:space="preserve">Fattori </w:t>
      </w:r>
    </w:p>
    <w:p w14:paraId="1F993316"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Eventuali necessità per il prossimo anno scolastico</w:t>
      </w:r>
    </w:p>
    <w:p w14:paraId="534996BA" w14:textId="77777777" w:rsidR="000C3A6F" w:rsidRDefault="00000000">
      <w:pPr>
        <w:pBdr>
          <w:top w:val="nil"/>
          <w:left w:val="nil"/>
          <w:bottom w:val="single" w:sz="12" w:space="13" w:color="000000"/>
          <w:right w:val="nil"/>
          <w:between w:val="nil"/>
        </w:pBdr>
        <w:rPr>
          <w:color w:val="000000"/>
          <w:sz w:val="24"/>
          <w:szCs w:val="24"/>
        </w:rPr>
      </w:pPr>
      <w:r>
        <w:rPr>
          <w:b/>
          <w:color w:val="0066FF"/>
          <w:sz w:val="24"/>
          <w:szCs w:val="24"/>
        </w:rPr>
        <w:t xml:space="preserve">SPAZI VIRTUALI: </w:t>
      </w:r>
    </w:p>
    <w:p w14:paraId="49283F34" w14:textId="77777777" w:rsidR="000C3A6F" w:rsidRDefault="00000000">
      <w:pPr>
        <w:pBdr>
          <w:top w:val="nil"/>
          <w:left w:val="nil"/>
          <w:bottom w:val="nil"/>
          <w:right w:val="nil"/>
          <w:between w:val="nil"/>
        </w:pBdr>
        <w:rPr>
          <w:color w:val="0066FF"/>
          <w:sz w:val="24"/>
          <w:szCs w:val="24"/>
        </w:rPr>
      </w:pPr>
      <w:r>
        <w:rPr>
          <w:b/>
          <w:color w:val="0066FF"/>
          <w:sz w:val="24"/>
          <w:szCs w:val="24"/>
        </w:rPr>
        <w:t>METODOLOGIE E STRATEGIE UTILIZZARE IN MODO PREVALENTE</w:t>
      </w:r>
    </w:p>
    <w:tbl>
      <w:tblPr>
        <w:tblStyle w:val="aff7"/>
        <w:tblW w:w="9721" w:type="dxa"/>
        <w:tblInd w:w="0" w:type="dxa"/>
        <w:tblLayout w:type="fixed"/>
        <w:tblLook w:val="0000" w:firstRow="0" w:lastRow="0" w:firstColumn="0" w:lastColumn="0" w:noHBand="0" w:noVBand="0"/>
      </w:tblPr>
      <w:tblGrid>
        <w:gridCol w:w="704"/>
        <w:gridCol w:w="9017"/>
      </w:tblGrid>
      <w:tr w:rsidR="000C3A6F" w14:paraId="1DCBEDBE"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0D7B5E"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84297F2" w14:textId="77777777" w:rsidR="000C3A6F" w:rsidRDefault="00000000">
            <w:pPr>
              <w:pBdr>
                <w:top w:val="nil"/>
                <w:left w:val="nil"/>
                <w:bottom w:val="nil"/>
                <w:right w:val="nil"/>
                <w:between w:val="nil"/>
              </w:pBdr>
              <w:rPr>
                <w:color w:val="000000"/>
                <w:sz w:val="22"/>
                <w:szCs w:val="22"/>
              </w:rPr>
            </w:pPr>
            <w:r>
              <w:rPr>
                <w:color w:val="000000"/>
                <w:sz w:val="22"/>
                <w:szCs w:val="22"/>
              </w:rPr>
              <w:t>Valorizzazione delle esperienze e conoscenze di tutti gli alunni</w:t>
            </w:r>
          </w:p>
        </w:tc>
      </w:tr>
      <w:tr w:rsidR="000C3A6F" w14:paraId="73C0D18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36C48CC"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C318B7B" w14:textId="77777777" w:rsidR="000C3A6F" w:rsidRDefault="00000000">
            <w:pPr>
              <w:pBdr>
                <w:top w:val="nil"/>
                <w:left w:val="nil"/>
                <w:bottom w:val="nil"/>
                <w:right w:val="nil"/>
                <w:between w:val="nil"/>
              </w:pBdr>
              <w:rPr>
                <w:color w:val="000000"/>
                <w:sz w:val="22"/>
                <w:szCs w:val="22"/>
              </w:rPr>
            </w:pPr>
            <w:r>
              <w:rPr>
                <w:color w:val="000000"/>
                <w:sz w:val="22"/>
                <w:szCs w:val="22"/>
              </w:rPr>
              <w:t>Attuare interventi adeguati nei confronti delle diversità, per fare in modo che non diventino disuguaglianze</w:t>
            </w:r>
          </w:p>
        </w:tc>
      </w:tr>
      <w:tr w:rsidR="000C3A6F" w14:paraId="2A35CC64"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7346006"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F54906F" w14:textId="77777777" w:rsidR="000C3A6F" w:rsidRDefault="00000000">
            <w:pPr>
              <w:pBdr>
                <w:top w:val="nil"/>
                <w:left w:val="nil"/>
                <w:bottom w:val="nil"/>
                <w:right w:val="nil"/>
                <w:between w:val="nil"/>
              </w:pBdr>
              <w:rPr>
                <w:color w:val="000000"/>
                <w:sz w:val="22"/>
                <w:szCs w:val="22"/>
              </w:rPr>
            </w:pPr>
            <w:r>
              <w:rPr>
                <w:color w:val="000000"/>
                <w:sz w:val="22"/>
                <w:szCs w:val="22"/>
              </w:rPr>
              <w:t>Favorire l'esplorazione e la scoperta</w:t>
            </w:r>
          </w:p>
        </w:tc>
      </w:tr>
      <w:tr w:rsidR="000C3A6F" w14:paraId="793DF907"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EED88A"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F61986" w14:textId="77777777" w:rsidR="000C3A6F" w:rsidRDefault="00000000">
            <w:pPr>
              <w:pBdr>
                <w:top w:val="nil"/>
                <w:left w:val="nil"/>
                <w:bottom w:val="nil"/>
                <w:right w:val="nil"/>
                <w:between w:val="nil"/>
              </w:pBdr>
              <w:rPr>
                <w:color w:val="000000"/>
                <w:sz w:val="22"/>
                <w:szCs w:val="22"/>
              </w:rPr>
            </w:pPr>
            <w:r>
              <w:rPr>
                <w:color w:val="000000"/>
                <w:sz w:val="22"/>
                <w:szCs w:val="22"/>
              </w:rPr>
              <w:t>Promuovere la consapevolezza del proprio modo di apprendere</w:t>
            </w:r>
          </w:p>
        </w:tc>
      </w:tr>
      <w:tr w:rsidR="000C3A6F" w14:paraId="7C0C188C"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876918"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AD798C2" w14:textId="77777777" w:rsidR="000C3A6F" w:rsidRDefault="00000000">
            <w:pPr>
              <w:pBdr>
                <w:top w:val="nil"/>
                <w:left w:val="nil"/>
                <w:bottom w:val="nil"/>
                <w:right w:val="nil"/>
                <w:between w:val="nil"/>
              </w:pBdr>
              <w:rPr>
                <w:color w:val="000000"/>
                <w:sz w:val="22"/>
                <w:szCs w:val="22"/>
              </w:rPr>
            </w:pPr>
            <w:r>
              <w:rPr>
                <w:color w:val="000000"/>
                <w:sz w:val="22"/>
                <w:szCs w:val="22"/>
              </w:rPr>
              <w:t xml:space="preserve">Apprendimento collaborativo/ cooperativo </w:t>
            </w:r>
            <w:r>
              <w:rPr>
                <w:i/>
                <w:color w:val="000000"/>
                <w:sz w:val="22"/>
                <w:szCs w:val="22"/>
              </w:rPr>
              <w:t>(tramite laboratori nel rispetto del distanziamento</w:t>
            </w:r>
            <w:r>
              <w:rPr>
                <w:color w:val="000000"/>
                <w:sz w:val="22"/>
                <w:szCs w:val="22"/>
              </w:rPr>
              <w:t>)</w:t>
            </w:r>
          </w:p>
        </w:tc>
      </w:tr>
      <w:tr w:rsidR="000C3A6F" w14:paraId="73C1E94A"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716BD66"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E6CECB6" w14:textId="77777777" w:rsidR="000C3A6F" w:rsidRDefault="00000000">
            <w:pPr>
              <w:pBdr>
                <w:top w:val="nil"/>
                <w:left w:val="nil"/>
                <w:bottom w:val="nil"/>
                <w:right w:val="nil"/>
                <w:between w:val="nil"/>
              </w:pBdr>
              <w:rPr>
                <w:color w:val="000000"/>
                <w:sz w:val="22"/>
                <w:szCs w:val="22"/>
              </w:rPr>
            </w:pPr>
            <w:r>
              <w:rPr>
                <w:color w:val="000000"/>
                <w:sz w:val="22"/>
                <w:szCs w:val="22"/>
              </w:rPr>
              <w:t>Tutoraggio</w:t>
            </w:r>
          </w:p>
        </w:tc>
      </w:tr>
      <w:tr w:rsidR="000C3A6F" w14:paraId="1ECCB38E"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1FC0A7"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A2EC1C6" w14:textId="77777777" w:rsidR="000C3A6F" w:rsidRDefault="00000000">
            <w:pPr>
              <w:pBdr>
                <w:top w:val="nil"/>
                <w:left w:val="nil"/>
                <w:bottom w:val="nil"/>
                <w:right w:val="nil"/>
                <w:between w:val="nil"/>
              </w:pBdr>
              <w:rPr>
                <w:color w:val="000000"/>
                <w:sz w:val="22"/>
                <w:szCs w:val="22"/>
              </w:rPr>
            </w:pPr>
            <w:r>
              <w:rPr>
                <w:color w:val="000000"/>
                <w:sz w:val="22"/>
                <w:szCs w:val="22"/>
              </w:rPr>
              <w:t>Favorire la riflessione e la risoluzione di problemi</w:t>
            </w:r>
          </w:p>
        </w:tc>
      </w:tr>
      <w:tr w:rsidR="000C3A6F" w14:paraId="167B7ED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111445"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043720E" w14:textId="77777777" w:rsidR="000C3A6F" w:rsidRDefault="00000000">
            <w:pPr>
              <w:pBdr>
                <w:top w:val="nil"/>
                <w:left w:val="nil"/>
                <w:bottom w:val="nil"/>
                <w:right w:val="nil"/>
                <w:between w:val="nil"/>
              </w:pBdr>
              <w:rPr>
                <w:color w:val="000000"/>
                <w:sz w:val="22"/>
                <w:szCs w:val="22"/>
              </w:rPr>
            </w:pPr>
            <w:r>
              <w:rPr>
                <w:color w:val="000000"/>
                <w:sz w:val="22"/>
                <w:szCs w:val="22"/>
              </w:rPr>
              <w:t>Favorire la promozione di idee</w:t>
            </w:r>
          </w:p>
        </w:tc>
      </w:tr>
      <w:tr w:rsidR="000C3A6F" w14:paraId="30902015"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BEE730"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8B7DC6E" w14:textId="77777777" w:rsidR="000C3A6F" w:rsidRDefault="00000000">
            <w:pPr>
              <w:pBdr>
                <w:top w:val="nil"/>
                <w:left w:val="nil"/>
                <w:bottom w:val="nil"/>
                <w:right w:val="nil"/>
                <w:between w:val="nil"/>
              </w:pBdr>
              <w:rPr>
                <w:color w:val="000000"/>
                <w:sz w:val="22"/>
                <w:szCs w:val="22"/>
              </w:rPr>
            </w:pPr>
            <w:r>
              <w:rPr>
                <w:color w:val="000000"/>
                <w:sz w:val="22"/>
                <w:szCs w:val="22"/>
              </w:rPr>
              <w:t>Favorire l'apprendimento attraverso le attività laboratoriali</w:t>
            </w:r>
          </w:p>
        </w:tc>
      </w:tr>
      <w:tr w:rsidR="000C3A6F" w14:paraId="0838B15D"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2BA158"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8D96D09" w14:textId="77777777" w:rsidR="000C3A6F" w:rsidRDefault="00000000">
            <w:pPr>
              <w:pBdr>
                <w:top w:val="nil"/>
                <w:left w:val="nil"/>
                <w:bottom w:val="nil"/>
                <w:right w:val="nil"/>
                <w:between w:val="nil"/>
              </w:pBdr>
              <w:rPr>
                <w:color w:val="000000"/>
                <w:sz w:val="22"/>
                <w:szCs w:val="22"/>
              </w:rPr>
            </w:pPr>
            <w:r>
              <w:rPr>
                <w:color w:val="000000"/>
                <w:sz w:val="22"/>
                <w:szCs w:val="22"/>
              </w:rPr>
              <w:t>Didattica inclusiva</w:t>
            </w:r>
          </w:p>
        </w:tc>
      </w:tr>
      <w:tr w:rsidR="000C3A6F" w14:paraId="50673FC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1F8EE04"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5CFCFE4" w14:textId="77777777" w:rsidR="000C3A6F" w:rsidRDefault="00000000">
            <w:pPr>
              <w:pBdr>
                <w:top w:val="nil"/>
                <w:left w:val="nil"/>
                <w:bottom w:val="nil"/>
                <w:right w:val="nil"/>
                <w:between w:val="nil"/>
              </w:pBdr>
              <w:rPr>
                <w:color w:val="000000"/>
                <w:sz w:val="22"/>
                <w:szCs w:val="22"/>
              </w:rPr>
            </w:pPr>
            <w:r>
              <w:rPr>
                <w:color w:val="000000"/>
                <w:sz w:val="22"/>
                <w:szCs w:val="22"/>
              </w:rPr>
              <w:t>Apprendimento inclusivo</w:t>
            </w:r>
          </w:p>
        </w:tc>
      </w:tr>
      <w:tr w:rsidR="000C3A6F" w14:paraId="1442BC46"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05F5D5"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3B4A5A1" w14:textId="77777777" w:rsidR="000C3A6F" w:rsidRDefault="00000000">
            <w:pPr>
              <w:pBdr>
                <w:top w:val="nil"/>
                <w:left w:val="nil"/>
                <w:bottom w:val="nil"/>
                <w:right w:val="nil"/>
                <w:between w:val="nil"/>
              </w:pBdr>
              <w:rPr>
                <w:color w:val="000000"/>
                <w:sz w:val="22"/>
                <w:szCs w:val="22"/>
              </w:rPr>
            </w:pPr>
            <w:r>
              <w:rPr>
                <w:color w:val="000000"/>
                <w:sz w:val="22"/>
                <w:szCs w:val="22"/>
              </w:rPr>
              <w:t>Attività per gruppi</w:t>
            </w:r>
          </w:p>
        </w:tc>
      </w:tr>
      <w:tr w:rsidR="000C3A6F" w14:paraId="525CB4E7"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F3D9867"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90C927D" w14:textId="77777777" w:rsidR="000C3A6F" w:rsidRDefault="00000000">
            <w:pPr>
              <w:pBdr>
                <w:top w:val="nil"/>
                <w:left w:val="nil"/>
                <w:bottom w:val="nil"/>
                <w:right w:val="nil"/>
                <w:between w:val="nil"/>
              </w:pBdr>
              <w:rPr>
                <w:color w:val="000000"/>
                <w:sz w:val="22"/>
                <w:szCs w:val="22"/>
              </w:rPr>
            </w:pPr>
            <w:r>
              <w:rPr>
                <w:color w:val="000000"/>
                <w:sz w:val="22"/>
                <w:szCs w:val="22"/>
              </w:rPr>
              <w:t>Personalizzazione delle attività</w:t>
            </w:r>
          </w:p>
        </w:tc>
      </w:tr>
    </w:tbl>
    <w:p w14:paraId="4994E68C" w14:textId="77777777" w:rsidR="000C3A6F" w:rsidRDefault="000C3A6F">
      <w:pPr>
        <w:widowControl w:val="0"/>
        <w:pBdr>
          <w:top w:val="nil"/>
          <w:left w:val="nil"/>
          <w:bottom w:val="nil"/>
          <w:right w:val="nil"/>
          <w:between w:val="nil"/>
        </w:pBdr>
        <w:spacing w:line="276" w:lineRule="auto"/>
        <w:rPr>
          <w:color w:val="000000"/>
          <w:sz w:val="22"/>
          <w:szCs w:val="22"/>
        </w:rPr>
      </w:pPr>
    </w:p>
    <w:tbl>
      <w:tblPr>
        <w:tblStyle w:val="aff8"/>
        <w:tblW w:w="9748" w:type="dxa"/>
        <w:tblInd w:w="0" w:type="dxa"/>
        <w:tblLayout w:type="fixed"/>
        <w:tblLook w:val="0000" w:firstRow="0" w:lastRow="0" w:firstColumn="0" w:lastColumn="0" w:noHBand="0" w:noVBand="0"/>
      </w:tblPr>
      <w:tblGrid>
        <w:gridCol w:w="704"/>
        <w:gridCol w:w="9044"/>
      </w:tblGrid>
      <w:tr w:rsidR="000C3A6F" w14:paraId="259833AA" w14:textId="77777777">
        <w:trPr>
          <w:trHeight w:val="450"/>
        </w:trPr>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05D608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494CE273" w14:textId="77777777" w:rsidR="000C3A6F" w:rsidRDefault="00000000">
            <w:pPr>
              <w:pBdr>
                <w:top w:val="nil"/>
                <w:left w:val="nil"/>
                <w:bottom w:val="nil"/>
                <w:right w:val="nil"/>
                <w:between w:val="nil"/>
              </w:pBdr>
              <w:rPr>
                <w:color w:val="000000"/>
                <w:sz w:val="22"/>
                <w:szCs w:val="22"/>
              </w:rPr>
            </w:pPr>
            <w:r>
              <w:rPr>
                <w:color w:val="000000"/>
                <w:sz w:val="22"/>
                <w:szCs w:val="22"/>
              </w:rPr>
              <w:t xml:space="preserve">Scrittura in stampatello maiuscolo alla lavagna </w:t>
            </w:r>
          </w:p>
        </w:tc>
      </w:tr>
      <w:tr w:rsidR="000C3A6F" w14:paraId="50AC84A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B02CB1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535EC07" w14:textId="77777777" w:rsidR="000C3A6F" w:rsidRDefault="00000000">
            <w:pPr>
              <w:pBdr>
                <w:top w:val="nil"/>
                <w:left w:val="nil"/>
                <w:bottom w:val="nil"/>
                <w:right w:val="nil"/>
                <w:between w:val="nil"/>
              </w:pBdr>
              <w:rPr>
                <w:color w:val="000000"/>
                <w:sz w:val="22"/>
                <w:szCs w:val="22"/>
              </w:rPr>
            </w:pPr>
            <w:r>
              <w:rPr>
                <w:color w:val="000000"/>
                <w:sz w:val="22"/>
                <w:szCs w:val="22"/>
              </w:rPr>
              <w:t>Uso della LIM</w:t>
            </w:r>
          </w:p>
        </w:tc>
      </w:tr>
      <w:tr w:rsidR="000C3A6F" w14:paraId="19D69705"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5692E9F"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2F2E2F3A" w14:textId="77777777" w:rsidR="000C3A6F" w:rsidRDefault="00000000">
            <w:pPr>
              <w:pBdr>
                <w:top w:val="nil"/>
                <w:left w:val="nil"/>
                <w:bottom w:val="nil"/>
                <w:right w:val="nil"/>
                <w:between w:val="nil"/>
              </w:pBdr>
              <w:rPr>
                <w:color w:val="000000"/>
                <w:sz w:val="22"/>
                <w:szCs w:val="22"/>
              </w:rPr>
            </w:pPr>
            <w:r>
              <w:rPr>
                <w:color w:val="000000"/>
                <w:sz w:val="22"/>
                <w:szCs w:val="22"/>
              </w:rPr>
              <w:t>Uso dei computer</w:t>
            </w:r>
          </w:p>
        </w:tc>
      </w:tr>
      <w:tr w:rsidR="000C3A6F" w14:paraId="665A867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86C5137"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4E747FE0" w14:textId="77777777" w:rsidR="000C3A6F" w:rsidRDefault="00000000">
            <w:pPr>
              <w:pBdr>
                <w:top w:val="nil"/>
                <w:left w:val="nil"/>
                <w:bottom w:val="nil"/>
                <w:right w:val="nil"/>
                <w:between w:val="nil"/>
              </w:pBdr>
              <w:rPr>
                <w:color w:val="000000"/>
                <w:sz w:val="22"/>
                <w:szCs w:val="22"/>
              </w:rPr>
            </w:pPr>
            <w:r>
              <w:rPr>
                <w:color w:val="000000"/>
                <w:sz w:val="22"/>
                <w:szCs w:val="22"/>
              </w:rPr>
              <w:t>Uso di software mirati</w:t>
            </w:r>
          </w:p>
        </w:tc>
      </w:tr>
      <w:tr w:rsidR="000C3A6F" w14:paraId="0CADB5CB"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E692F9"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5DA13651" w14:textId="77777777" w:rsidR="000C3A6F" w:rsidRDefault="00000000">
            <w:pPr>
              <w:pBdr>
                <w:top w:val="nil"/>
                <w:left w:val="nil"/>
                <w:bottom w:val="nil"/>
                <w:right w:val="nil"/>
                <w:between w:val="nil"/>
              </w:pBdr>
              <w:rPr>
                <w:color w:val="000000"/>
                <w:sz w:val="22"/>
                <w:szCs w:val="22"/>
              </w:rPr>
            </w:pPr>
            <w:r>
              <w:rPr>
                <w:color w:val="000000"/>
                <w:sz w:val="22"/>
                <w:szCs w:val="22"/>
              </w:rPr>
              <w:t>Uso della sintesi vocale</w:t>
            </w:r>
          </w:p>
        </w:tc>
      </w:tr>
      <w:tr w:rsidR="000C3A6F" w14:paraId="6F714BC8"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F23E397"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EDF1690" w14:textId="77777777" w:rsidR="000C3A6F" w:rsidRDefault="00000000">
            <w:pPr>
              <w:pBdr>
                <w:top w:val="nil"/>
                <w:left w:val="nil"/>
                <w:bottom w:val="nil"/>
                <w:right w:val="nil"/>
                <w:between w:val="nil"/>
              </w:pBdr>
              <w:rPr>
                <w:color w:val="000000"/>
                <w:sz w:val="22"/>
                <w:szCs w:val="22"/>
              </w:rPr>
            </w:pPr>
            <w:r>
              <w:rPr>
                <w:color w:val="000000"/>
                <w:sz w:val="22"/>
                <w:szCs w:val="22"/>
              </w:rPr>
              <w:t>Uso di schede semplificate</w:t>
            </w:r>
          </w:p>
        </w:tc>
      </w:tr>
      <w:tr w:rsidR="000C3A6F" w14:paraId="0746388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751DB5"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00191E0" w14:textId="77777777" w:rsidR="000C3A6F" w:rsidRDefault="00000000">
            <w:pPr>
              <w:pBdr>
                <w:top w:val="nil"/>
                <w:left w:val="nil"/>
                <w:bottom w:val="nil"/>
                <w:right w:val="nil"/>
                <w:between w:val="nil"/>
              </w:pBdr>
              <w:rPr>
                <w:color w:val="000000"/>
                <w:sz w:val="22"/>
                <w:szCs w:val="22"/>
              </w:rPr>
            </w:pPr>
            <w:r>
              <w:rPr>
                <w:color w:val="000000"/>
                <w:sz w:val="22"/>
                <w:szCs w:val="22"/>
              </w:rPr>
              <w:t>Uso delle immagini</w:t>
            </w:r>
          </w:p>
        </w:tc>
      </w:tr>
      <w:tr w:rsidR="000C3A6F" w14:paraId="30D387D9"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F2B010"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85931AD" w14:textId="77777777" w:rsidR="000C3A6F" w:rsidRDefault="00000000">
            <w:pPr>
              <w:pBdr>
                <w:top w:val="nil"/>
                <w:left w:val="nil"/>
                <w:bottom w:val="nil"/>
                <w:right w:val="nil"/>
                <w:between w:val="nil"/>
              </w:pBdr>
              <w:rPr>
                <w:color w:val="000000"/>
                <w:sz w:val="22"/>
                <w:szCs w:val="22"/>
              </w:rPr>
            </w:pPr>
            <w:r>
              <w:rPr>
                <w:color w:val="000000"/>
                <w:sz w:val="22"/>
                <w:szCs w:val="22"/>
              </w:rPr>
              <w:t>Uso della multimedialità</w:t>
            </w:r>
          </w:p>
        </w:tc>
      </w:tr>
      <w:tr w:rsidR="000C3A6F" w14:paraId="06A71E01"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E0F6D0B"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0D71755" w14:textId="77777777" w:rsidR="000C3A6F" w:rsidRDefault="00000000">
            <w:pPr>
              <w:pBdr>
                <w:top w:val="nil"/>
                <w:left w:val="nil"/>
                <w:bottom w:val="nil"/>
                <w:right w:val="nil"/>
                <w:between w:val="nil"/>
              </w:pBdr>
              <w:rPr>
                <w:color w:val="000000"/>
                <w:sz w:val="22"/>
                <w:szCs w:val="22"/>
              </w:rPr>
            </w:pPr>
            <w:r>
              <w:rPr>
                <w:color w:val="000000"/>
                <w:sz w:val="22"/>
                <w:szCs w:val="22"/>
              </w:rPr>
              <w:t xml:space="preserve">Mappe concettuali </w:t>
            </w:r>
          </w:p>
        </w:tc>
      </w:tr>
      <w:tr w:rsidR="000C3A6F" w14:paraId="38A9AFD0"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436C53C"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54396377" w14:textId="77777777" w:rsidR="000C3A6F" w:rsidRDefault="00000000">
            <w:pPr>
              <w:pBdr>
                <w:top w:val="nil"/>
                <w:left w:val="nil"/>
                <w:bottom w:val="nil"/>
                <w:right w:val="nil"/>
                <w:between w:val="nil"/>
              </w:pBdr>
              <w:rPr>
                <w:color w:val="000000"/>
                <w:sz w:val="22"/>
                <w:szCs w:val="22"/>
              </w:rPr>
            </w:pPr>
            <w:r>
              <w:rPr>
                <w:color w:val="000000"/>
                <w:sz w:val="22"/>
                <w:szCs w:val="22"/>
              </w:rPr>
              <w:t>Uso della calcolatrice</w:t>
            </w:r>
          </w:p>
        </w:tc>
      </w:tr>
      <w:tr w:rsidR="000C3A6F" w14:paraId="60D2444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0CA816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53D300CB" w14:textId="77777777" w:rsidR="000C3A6F" w:rsidRDefault="00000000">
            <w:pPr>
              <w:pBdr>
                <w:top w:val="nil"/>
                <w:left w:val="nil"/>
                <w:bottom w:val="nil"/>
                <w:right w:val="nil"/>
                <w:between w:val="nil"/>
              </w:pBdr>
              <w:rPr>
                <w:color w:val="000000"/>
                <w:sz w:val="22"/>
                <w:szCs w:val="22"/>
              </w:rPr>
            </w:pPr>
            <w:r>
              <w:rPr>
                <w:color w:val="000000"/>
                <w:sz w:val="22"/>
                <w:szCs w:val="22"/>
              </w:rPr>
              <w:t>Uso di formulari</w:t>
            </w:r>
          </w:p>
        </w:tc>
      </w:tr>
      <w:tr w:rsidR="000C3A6F" w14:paraId="2B367416"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937F5C"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E89E582" w14:textId="77777777" w:rsidR="000C3A6F" w:rsidRDefault="00000000">
            <w:pPr>
              <w:pBdr>
                <w:top w:val="nil"/>
                <w:left w:val="nil"/>
                <w:bottom w:val="nil"/>
                <w:right w:val="nil"/>
                <w:between w:val="nil"/>
              </w:pBdr>
              <w:rPr>
                <w:color w:val="000000"/>
                <w:sz w:val="22"/>
                <w:szCs w:val="22"/>
              </w:rPr>
            </w:pPr>
            <w:r>
              <w:rPr>
                <w:color w:val="000000"/>
                <w:sz w:val="22"/>
                <w:szCs w:val="22"/>
              </w:rPr>
              <w:t>Uso di tabelle</w:t>
            </w:r>
          </w:p>
        </w:tc>
      </w:tr>
      <w:tr w:rsidR="000C3A6F" w14:paraId="7B72F144"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3102AE2"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E4A1775" w14:textId="77777777" w:rsidR="000C3A6F" w:rsidRDefault="00000000">
            <w:pPr>
              <w:pBdr>
                <w:top w:val="nil"/>
                <w:left w:val="nil"/>
                <w:bottom w:val="nil"/>
                <w:right w:val="nil"/>
                <w:between w:val="nil"/>
              </w:pBdr>
              <w:rPr>
                <w:color w:val="000000"/>
                <w:sz w:val="22"/>
                <w:szCs w:val="22"/>
              </w:rPr>
            </w:pPr>
            <w:r>
              <w:rPr>
                <w:color w:val="000000"/>
                <w:sz w:val="22"/>
                <w:szCs w:val="22"/>
              </w:rPr>
              <w:t>Non lettura ad alta voce</w:t>
            </w:r>
          </w:p>
        </w:tc>
      </w:tr>
      <w:tr w:rsidR="000C3A6F" w14:paraId="0077AAB6"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39EB10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9F9D545" w14:textId="77777777" w:rsidR="000C3A6F" w:rsidRDefault="00000000">
            <w:pPr>
              <w:pBdr>
                <w:top w:val="nil"/>
                <w:left w:val="nil"/>
                <w:bottom w:val="nil"/>
                <w:right w:val="nil"/>
                <w:between w:val="nil"/>
              </w:pBdr>
              <w:rPr>
                <w:color w:val="000000"/>
                <w:sz w:val="22"/>
                <w:szCs w:val="22"/>
              </w:rPr>
            </w:pPr>
            <w:r>
              <w:rPr>
                <w:color w:val="000000"/>
                <w:sz w:val="22"/>
                <w:szCs w:val="22"/>
              </w:rPr>
              <w:t>Non prendere appunti o scrivere sotto dettatura</w:t>
            </w:r>
          </w:p>
        </w:tc>
      </w:tr>
      <w:tr w:rsidR="000C3A6F" w14:paraId="04F0E789"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9DCB84D"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3970D94" w14:textId="77777777" w:rsidR="000C3A6F" w:rsidRDefault="00000000">
            <w:pPr>
              <w:pBdr>
                <w:top w:val="nil"/>
                <w:left w:val="nil"/>
                <w:bottom w:val="nil"/>
                <w:right w:val="nil"/>
                <w:between w:val="nil"/>
              </w:pBdr>
              <w:rPr>
                <w:color w:val="000000"/>
                <w:sz w:val="22"/>
                <w:szCs w:val="22"/>
              </w:rPr>
            </w:pPr>
            <w:r>
              <w:rPr>
                <w:color w:val="000000"/>
                <w:sz w:val="22"/>
                <w:szCs w:val="22"/>
              </w:rPr>
              <w:t>Tempi personalizzati</w:t>
            </w:r>
          </w:p>
        </w:tc>
      </w:tr>
      <w:tr w:rsidR="000C3A6F" w14:paraId="1FE176CE"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EF18E9"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79B6793" w14:textId="77777777" w:rsidR="000C3A6F" w:rsidRDefault="00000000">
            <w:pPr>
              <w:pBdr>
                <w:top w:val="nil"/>
                <w:left w:val="nil"/>
                <w:bottom w:val="nil"/>
                <w:right w:val="nil"/>
                <w:between w:val="nil"/>
              </w:pBdr>
              <w:rPr>
                <w:color w:val="000000"/>
                <w:sz w:val="22"/>
                <w:szCs w:val="22"/>
              </w:rPr>
            </w:pPr>
            <w:r>
              <w:rPr>
                <w:color w:val="000000"/>
                <w:sz w:val="22"/>
                <w:szCs w:val="22"/>
              </w:rPr>
              <w:t>Valutazione del contenuto e non della forma</w:t>
            </w:r>
          </w:p>
        </w:tc>
      </w:tr>
      <w:tr w:rsidR="000C3A6F" w14:paraId="77D685D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7976ED1"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7830151" w14:textId="77777777" w:rsidR="000C3A6F" w:rsidRDefault="00000000">
            <w:pPr>
              <w:pBdr>
                <w:top w:val="nil"/>
                <w:left w:val="nil"/>
                <w:bottom w:val="nil"/>
                <w:right w:val="nil"/>
                <w:between w:val="nil"/>
              </w:pBdr>
              <w:rPr>
                <w:color w:val="000000"/>
                <w:sz w:val="22"/>
                <w:szCs w:val="22"/>
              </w:rPr>
            </w:pPr>
            <w:r>
              <w:rPr>
                <w:color w:val="000000"/>
                <w:sz w:val="22"/>
                <w:szCs w:val="22"/>
              </w:rPr>
              <w:t xml:space="preserve">Dispensare dalle verifiche scritte </w:t>
            </w:r>
          </w:p>
        </w:tc>
      </w:tr>
      <w:tr w:rsidR="000C3A6F" w14:paraId="27B5BEC7"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DAA92E"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0E993C94" w14:textId="77777777" w:rsidR="000C3A6F" w:rsidRDefault="00000000">
            <w:pPr>
              <w:pBdr>
                <w:top w:val="nil"/>
                <w:left w:val="nil"/>
                <w:bottom w:val="nil"/>
                <w:right w:val="nil"/>
                <w:between w:val="nil"/>
              </w:pBdr>
              <w:rPr>
                <w:color w:val="000000"/>
                <w:sz w:val="22"/>
                <w:szCs w:val="22"/>
              </w:rPr>
            </w:pPr>
            <w:r>
              <w:rPr>
                <w:color w:val="000000"/>
                <w:sz w:val="22"/>
                <w:szCs w:val="22"/>
              </w:rPr>
              <w:t>Concordare le verifiche</w:t>
            </w:r>
          </w:p>
        </w:tc>
      </w:tr>
      <w:tr w:rsidR="000C3A6F" w14:paraId="41ED5D4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26496F0"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67FF22F7" w14:textId="77777777" w:rsidR="000C3A6F" w:rsidRDefault="00000000">
            <w:pPr>
              <w:pBdr>
                <w:top w:val="nil"/>
                <w:left w:val="nil"/>
                <w:bottom w:val="nil"/>
                <w:right w:val="nil"/>
                <w:between w:val="nil"/>
              </w:pBdr>
              <w:rPr>
                <w:color w:val="000000"/>
                <w:sz w:val="22"/>
                <w:szCs w:val="22"/>
              </w:rPr>
            </w:pPr>
            <w:r>
              <w:rPr>
                <w:color w:val="000000"/>
                <w:sz w:val="22"/>
                <w:szCs w:val="22"/>
              </w:rPr>
              <w:t>Agenda delle attività giornaliere e settimanali</w:t>
            </w:r>
          </w:p>
        </w:tc>
      </w:tr>
      <w:tr w:rsidR="000C3A6F" w14:paraId="51F1F3E0"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A1FA3AA"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3AD67FCF" w14:textId="77777777" w:rsidR="000C3A6F" w:rsidRDefault="00000000">
            <w:pPr>
              <w:pBdr>
                <w:top w:val="nil"/>
                <w:left w:val="nil"/>
                <w:bottom w:val="nil"/>
                <w:right w:val="nil"/>
                <w:between w:val="nil"/>
              </w:pBdr>
              <w:rPr>
                <w:color w:val="000000"/>
                <w:sz w:val="22"/>
                <w:szCs w:val="22"/>
              </w:rPr>
            </w:pPr>
            <w:r>
              <w:rPr>
                <w:color w:val="000000"/>
                <w:sz w:val="22"/>
                <w:szCs w:val="22"/>
              </w:rPr>
              <w:t xml:space="preserve">Altro: </w:t>
            </w:r>
          </w:p>
        </w:tc>
      </w:tr>
    </w:tbl>
    <w:p w14:paraId="4A25C3BF" w14:textId="77777777" w:rsidR="000C3A6F" w:rsidRDefault="000C3A6F">
      <w:pPr>
        <w:pBdr>
          <w:top w:val="nil"/>
          <w:left w:val="nil"/>
          <w:bottom w:val="single" w:sz="12" w:space="13" w:color="000000"/>
          <w:right w:val="nil"/>
          <w:between w:val="nil"/>
        </w:pBdr>
        <w:rPr>
          <w:color w:val="0066FF"/>
          <w:sz w:val="24"/>
          <w:szCs w:val="24"/>
        </w:rPr>
      </w:pPr>
    </w:p>
    <w:p w14:paraId="25D35B64"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 xml:space="preserve">Fattori facilitatori: </w:t>
      </w:r>
    </w:p>
    <w:p w14:paraId="3865DF79" w14:textId="77777777" w:rsidR="000C3A6F" w:rsidRDefault="000C3A6F">
      <w:pPr>
        <w:pBdr>
          <w:top w:val="nil"/>
          <w:left w:val="nil"/>
          <w:bottom w:val="single" w:sz="12" w:space="13" w:color="000000"/>
          <w:right w:val="nil"/>
          <w:between w:val="nil"/>
        </w:pBdr>
        <w:rPr>
          <w:color w:val="0066FF"/>
          <w:sz w:val="24"/>
          <w:szCs w:val="24"/>
        </w:rPr>
      </w:pPr>
    </w:p>
    <w:p w14:paraId="373AFE1F" w14:textId="77777777" w:rsidR="000C3A6F" w:rsidRDefault="00000000">
      <w:pPr>
        <w:pBdr>
          <w:top w:val="nil"/>
          <w:left w:val="nil"/>
          <w:bottom w:val="single" w:sz="12" w:space="13" w:color="000000"/>
          <w:right w:val="nil"/>
          <w:between w:val="nil"/>
        </w:pBdr>
        <w:rPr>
          <w:color w:val="000000"/>
          <w:sz w:val="22"/>
          <w:szCs w:val="22"/>
        </w:rPr>
      </w:pPr>
      <w:r>
        <w:rPr>
          <w:b/>
          <w:color w:val="0066FF"/>
          <w:sz w:val="24"/>
          <w:szCs w:val="24"/>
        </w:rPr>
        <w:t xml:space="preserve">Fattori </w:t>
      </w:r>
      <w:proofErr w:type="spellStart"/>
      <w:r>
        <w:rPr>
          <w:b/>
          <w:color w:val="0066FF"/>
          <w:sz w:val="24"/>
          <w:szCs w:val="24"/>
        </w:rPr>
        <w:t>barrieranti</w:t>
      </w:r>
      <w:proofErr w:type="spellEnd"/>
      <w:r>
        <w:rPr>
          <w:b/>
          <w:color w:val="0066FF"/>
          <w:sz w:val="24"/>
          <w:szCs w:val="24"/>
        </w:rPr>
        <w:t xml:space="preserve">: </w:t>
      </w:r>
    </w:p>
    <w:p w14:paraId="6D33CAF1" w14:textId="77777777" w:rsidR="000C3A6F" w:rsidRDefault="000C3A6F">
      <w:pPr>
        <w:pBdr>
          <w:top w:val="nil"/>
          <w:left w:val="nil"/>
          <w:bottom w:val="single" w:sz="12" w:space="13" w:color="000000"/>
          <w:right w:val="nil"/>
          <w:between w:val="nil"/>
        </w:pBdr>
        <w:rPr>
          <w:color w:val="0066FF"/>
          <w:sz w:val="24"/>
          <w:szCs w:val="24"/>
        </w:rPr>
      </w:pPr>
    </w:p>
    <w:p w14:paraId="76FD7E07" w14:textId="77777777" w:rsidR="000C3A6F" w:rsidRDefault="00000000">
      <w:pPr>
        <w:pBdr>
          <w:top w:val="nil"/>
          <w:left w:val="nil"/>
          <w:bottom w:val="single" w:sz="12" w:space="13" w:color="000000"/>
          <w:right w:val="nil"/>
          <w:between w:val="nil"/>
        </w:pBdr>
        <w:rPr>
          <w:strike/>
          <w:color w:val="FF0000"/>
          <w:sz w:val="18"/>
          <w:szCs w:val="18"/>
        </w:rPr>
      </w:pPr>
      <w:r>
        <w:rPr>
          <w:b/>
          <w:color w:val="0066FF"/>
          <w:sz w:val="24"/>
          <w:szCs w:val="24"/>
        </w:rPr>
        <w:t>Eventuali necessità per il prossimo anno scolastico</w:t>
      </w:r>
      <w:r>
        <w:rPr>
          <w:strike/>
          <w:color w:val="FF0000"/>
          <w:sz w:val="18"/>
          <w:szCs w:val="18"/>
        </w:rPr>
        <w:t xml:space="preserve"> </w:t>
      </w:r>
    </w:p>
    <w:p w14:paraId="75D8C3C2" w14:textId="77777777" w:rsidR="000C3A6F" w:rsidRDefault="000C3A6F">
      <w:pPr>
        <w:pBdr>
          <w:top w:val="nil"/>
          <w:left w:val="nil"/>
          <w:bottom w:val="nil"/>
          <w:right w:val="nil"/>
          <w:between w:val="nil"/>
        </w:pBdr>
        <w:rPr>
          <w:strike/>
          <w:color w:val="FF0000"/>
          <w:sz w:val="18"/>
          <w:szCs w:val="18"/>
        </w:rPr>
      </w:pPr>
    </w:p>
    <w:p w14:paraId="17DAD500" w14:textId="77777777" w:rsidR="000C3A6F" w:rsidRDefault="000C3A6F">
      <w:pPr>
        <w:pBdr>
          <w:top w:val="nil"/>
          <w:left w:val="nil"/>
          <w:bottom w:val="nil"/>
          <w:right w:val="nil"/>
          <w:between w:val="nil"/>
        </w:pBdr>
        <w:rPr>
          <w:rFonts w:ascii="Noto Sans Symbols" w:eastAsia="Noto Sans Symbols" w:hAnsi="Noto Sans Symbols" w:cs="Noto Sans Symbols"/>
          <w:strike/>
          <w:color w:val="FF0000"/>
          <w:sz w:val="22"/>
          <w:szCs w:val="22"/>
        </w:rPr>
      </w:pPr>
    </w:p>
    <w:p w14:paraId="412A2DA7" w14:textId="77777777" w:rsidR="000C3A6F" w:rsidRDefault="000C3A6F">
      <w:pPr>
        <w:pBdr>
          <w:top w:val="nil"/>
          <w:left w:val="nil"/>
          <w:bottom w:val="nil"/>
          <w:right w:val="nil"/>
          <w:between w:val="nil"/>
        </w:pBdr>
        <w:jc w:val="both"/>
        <w:rPr>
          <w:color w:val="000000"/>
          <w:sz w:val="22"/>
          <w:szCs w:val="22"/>
        </w:rPr>
      </w:pPr>
    </w:p>
    <w:p w14:paraId="0A26328B" w14:textId="77777777" w:rsidR="000C3A6F" w:rsidRDefault="00000000">
      <w:pPr>
        <w:pBdr>
          <w:top w:val="nil"/>
          <w:left w:val="nil"/>
          <w:bottom w:val="nil"/>
          <w:right w:val="nil"/>
          <w:between w:val="nil"/>
        </w:pBdr>
        <w:rPr>
          <w:color w:val="0066FF"/>
          <w:sz w:val="24"/>
          <w:szCs w:val="24"/>
        </w:rPr>
      </w:pPr>
      <w:r>
        <w:rPr>
          <w:b/>
          <w:color w:val="0066FF"/>
          <w:sz w:val="24"/>
          <w:szCs w:val="24"/>
        </w:rPr>
        <w:t>VERIFICA PROGETTI DI ARRICCHIMENTO</w:t>
      </w:r>
    </w:p>
    <w:p w14:paraId="766DADEC" w14:textId="77777777" w:rsidR="000C3A6F" w:rsidRDefault="000C3A6F">
      <w:pPr>
        <w:pBdr>
          <w:top w:val="nil"/>
          <w:left w:val="nil"/>
          <w:bottom w:val="nil"/>
          <w:right w:val="nil"/>
          <w:between w:val="nil"/>
        </w:pBdr>
        <w:jc w:val="both"/>
        <w:rPr>
          <w:color w:val="000000"/>
          <w:sz w:val="22"/>
          <w:szCs w:val="22"/>
        </w:rPr>
      </w:pPr>
    </w:p>
    <w:p w14:paraId="68B6361C" w14:textId="77777777" w:rsidR="000C3A6F" w:rsidRDefault="00000000">
      <w:pPr>
        <w:pBdr>
          <w:top w:val="nil"/>
          <w:left w:val="nil"/>
          <w:bottom w:val="nil"/>
          <w:right w:val="nil"/>
          <w:between w:val="nil"/>
        </w:pBdr>
        <w:jc w:val="both"/>
        <w:rPr>
          <w:color w:val="0066FF"/>
          <w:sz w:val="24"/>
          <w:szCs w:val="24"/>
        </w:rPr>
      </w:pPr>
      <w:r>
        <w:rPr>
          <w:b/>
          <w:color w:val="0066FF"/>
          <w:sz w:val="24"/>
          <w:szCs w:val="24"/>
        </w:rPr>
        <w:t>NUCLEI TEMATICI, TRAGUARDI PER LO SVILUPPO DELLE COMPETENZE, OBIETTIVI DI APPRENDIMENTO, RUBRICA DI VALUTAZIONE PER OGNI SINGOLA DISCIPLINA E</w:t>
      </w:r>
      <w:r>
        <w:rPr>
          <w:b/>
          <w:color w:val="000000"/>
          <w:sz w:val="24"/>
          <w:szCs w:val="24"/>
        </w:rPr>
        <w:t xml:space="preserve"> </w:t>
      </w:r>
      <w:r>
        <w:rPr>
          <w:b/>
          <w:color w:val="0066FF"/>
          <w:sz w:val="24"/>
          <w:szCs w:val="24"/>
        </w:rPr>
        <w:t xml:space="preserve">CRITERI PER LA VERIFICA E VALUTAZIONE </w:t>
      </w:r>
    </w:p>
    <w:p w14:paraId="3146C848" w14:textId="77777777" w:rsidR="000C3A6F" w:rsidRDefault="00000000">
      <w:pPr>
        <w:pBdr>
          <w:top w:val="nil"/>
          <w:left w:val="nil"/>
          <w:bottom w:val="nil"/>
          <w:right w:val="nil"/>
          <w:between w:val="nil"/>
        </w:pBdr>
        <w:spacing w:after="160" w:line="259" w:lineRule="auto"/>
        <w:jc w:val="both"/>
        <w:rPr>
          <w:color w:val="000000"/>
          <w:sz w:val="24"/>
          <w:szCs w:val="24"/>
        </w:rPr>
      </w:pPr>
      <w:r>
        <w:rPr>
          <w:b/>
          <w:color w:val="000000"/>
          <w:sz w:val="24"/>
          <w:szCs w:val="24"/>
        </w:rPr>
        <w:t>(Indicare per le singole discipline quali sono i risultati conseguiti e i livelli di acquisizione, esplicitando il numero degli alunni che hanno conseguito un livello di prima acquisizione in uno/più obiettivi, per i quali occorre predisporre attività mirate di recupero).</w:t>
      </w:r>
    </w:p>
    <w:p w14:paraId="037E5285" w14:textId="77777777" w:rsidR="000C3A6F" w:rsidRDefault="000C3A6F">
      <w:pPr>
        <w:pBdr>
          <w:top w:val="nil"/>
          <w:left w:val="nil"/>
          <w:bottom w:val="nil"/>
          <w:right w:val="nil"/>
          <w:between w:val="nil"/>
        </w:pBdr>
        <w:rPr>
          <w:color w:val="000000"/>
          <w:sz w:val="22"/>
          <w:szCs w:val="22"/>
        </w:rPr>
      </w:pPr>
    </w:p>
    <w:p w14:paraId="20305C0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COMPORTAMENTO</w:t>
      </w:r>
    </w:p>
    <w:p w14:paraId="7A487793" w14:textId="77777777" w:rsidR="000C3A6F" w:rsidRDefault="00000000">
      <w:pPr>
        <w:pBdr>
          <w:top w:val="nil"/>
          <w:left w:val="nil"/>
          <w:bottom w:val="nil"/>
          <w:right w:val="nil"/>
          <w:between w:val="nil"/>
        </w:pBdr>
        <w:jc w:val="both"/>
        <w:rPr>
          <w:color w:val="000000"/>
          <w:sz w:val="16"/>
          <w:szCs w:val="16"/>
        </w:rPr>
      </w:pPr>
      <w:r>
        <w:rPr>
          <w:color w:val="000000"/>
          <w:sz w:val="16"/>
          <w:szCs w:val="16"/>
        </w:rPr>
        <w:t>Favorire nell’allievo «l’acquisizione di una coscienza civile basata sulla consapevolezza che la libertà personale si realizza nell’adempimento dei propri doveri, nella conoscenza e nell’esercizio dei propri diritti, nel rispetto dei diritti altrui e delle regole che governano la convivenza civile in generale e la vita scolastica in particolare». [Rif.: D.P.R. 22 giugno 2009, n. 122, art. 7, comma 1]</w:t>
      </w:r>
    </w:p>
    <w:p w14:paraId="49203139" w14:textId="77777777" w:rsidR="000C3A6F" w:rsidRDefault="000C3A6F">
      <w:pPr>
        <w:pBdr>
          <w:top w:val="nil"/>
          <w:left w:val="nil"/>
          <w:bottom w:val="nil"/>
          <w:right w:val="nil"/>
          <w:between w:val="nil"/>
        </w:pBdr>
        <w:rPr>
          <w:rFonts w:ascii="Times New Roman" w:eastAsia="Times New Roman" w:hAnsi="Times New Roman" w:cs="Times New Roman"/>
          <w:color w:val="000000"/>
          <w:sz w:val="16"/>
          <w:szCs w:val="16"/>
        </w:rPr>
      </w:pPr>
    </w:p>
    <w:p w14:paraId="730D240E" w14:textId="77777777" w:rsidR="000C3A6F" w:rsidRDefault="000C3A6F">
      <w:pPr>
        <w:pBdr>
          <w:top w:val="nil"/>
          <w:left w:val="nil"/>
          <w:bottom w:val="nil"/>
          <w:right w:val="nil"/>
          <w:between w:val="nil"/>
        </w:pBdr>
        <w:rPr>
          <w:rFonts w:ascii="Times New Roman" w:eastAsia="Times New Roman" w:hAnsi="Times New Roman" w:cs="Times New Roman"/>
          <w:color w:val="000000"/>
          <w:sz w:val="16"/>
          <w:szCs w:val="16"/>
        </w:rPr>
      </w:pPr>
    </w:p>
    <w:tbl>
      <w:tblPr>
        <w:tblStyle w:val="aff9"/>
        <w:tblW w:w="9693" w:type="dxa"/>
        <w:tblInd w:w="0" w:type="dxa"/>
        <w:tblLayout w:type="fixed"/>
        <w:tblLook w:val="0000" w:firstRow="0" w:lastRow="0" w:firstColumn="0" w:lastColumn="0" w:noHBand="0" w:noVBand="0"/>
      </w:tblPr>
      <w:tblGrid>
        <w:gridCol w:w="1248"/>
        <w:gridCol w:w="7567"/>
        <w:gridCol w:w="878"/>
      </w:tblGrid>
      <w:tr w:rsidR="000C3A6F" w14:paraId="68CF38EF" w14:textId="77777777">
        <w:trPr>
          <w:trHeight w:val="577"/>
        </w:trPr>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2D30CF" w14:textId="77777777" w:rsidR="000C3A6F" w:rsidRDefault="00000000">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GIUDIZII</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2B65BA1"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DESCRITTORI</w:t>
            </w:r>
          </w:p>
        </w:tc>
        <w:tc>
          <w:tcPr>
            <w:tcW w:w="878" w:type="dxa"/>
            <w:tcBorders>
              <w:top w:val="single" w:sz="4" w:space="0" w:color="000000"/>
              <w:left w:val="single" w:sz="4" w:space="0" w:color="000000"/>
              <w:bottom w:val="single" w:sz="4" w:space="0" w:color="000000"/>
              <w:right w:val="single" w:sz="4" w:space="0" w:color="000000"/>
            </w:tcBorders>
          </w:tcPr>
          <w:p w14:paraId="78E5EE93" w14:textId="77777777" w:rsidR="000C3A6F" w:rsidRDefault="00000000">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N^ </w:t>
            </w:r>
          </w:p>
          <w:p w14:paraId="27FE7B5C" w14:textId="77777777" w:rsidR="000C3A6F" w:rsidRDefault="00000000">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ALUNNI</w:t>
            </w:r>
          </w:p>
        </w:tc>
      </w:tr>
      <w:tr w:rsidR="000C3A6F" w14:paraId="7DA3DC86" w14:textId="77777777">
        <w:trPr>
          <w:trHeight w:val="577"/>
        </w:trPr>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C811B9"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OTTIMO</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5CCB6F" w14:textId="77777777" w:rsidR="000C3A6F" w:rsidRDefault="00000000">
            <w:pPr>
              <w:numPr>
                <w:ilvl w:val="0"/>
                <w:numId w:val="5"/>
              </w:numPr>
              <w:pBdr>
                <w:top w:val="nil"/>
                <w:left w:val="nil"/>
                <w:bottom w:val="nil"/>
                <w:right w:val="nil"/>
                <w:between w:val="nil"/>
              </w:pBdr>
              <w:spacing w:after="24" w:line="276" w:lineRule="auto"/>
              <w:ind w:left="176" w:hanging="176"/>
              <w:jc w:val="both"/>
            </w:pPr>
            <w:r>
              <w:rPr>
                <w:rFonts w:ascii="Times New Roman" w:eastAsia="Times New Roman" w:hAnsi="Times New Roman" w:cs="Times New Roman"/>
                <w:color w:val="000000"/>
                <w:sz w:val="16"/>
                <w:szCs w:val="16"/>
              </w:rPr>
              <w:t xml:space="preserve">Conosce e rispetta </w:t>
            </w:r>
            <w:r>
              <w:rPr>
                <w:rFonts w:ascii="Times New Roman" w:eastAsia="Times New Roman" w:hAnsi="Times New Roman" w:cs="Times New Roman"/>
                <w:b/>
                <w:color w:val="000000"/>
                <w:sz w:val="16"/>
                <w:szCs w:val="16"/>
              </w:rPr>
              <w:t>pienamente</w:t>
            </w:r>
            <w:r>
              <w:rPr>
                <w:rFonts w:ascii="Times New Roman" w:eastAsia="Times New Roman" w:hAnsi="Times New Roman" w:cs="Times New Roman"/>
                <w:color w:val="000000"/>
                <w:sz w:val="16"/>
                <w:szCs w:val="16"/>
              </w:rPr>
              <w:t xml:space="preserve"> le regole condivise.</w:t>
            </w:r>
          </w:p>
          <w:p w14:paraId="70F54A72"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in modo attivo e propositivo</w:t>
            </w:r>
            <w:r>
              <w:rPr>
                <w:rFonts w:ascii="Times New Roman" w:eastAsia="Times New Roman" w:hAnsi="Times New Roman" w:cs="Times New Roman"/>
                <w:color w:val="000000"/>
                <w:sz w:val="16"/>
                <w:szCs w:val="16"/>
              </w:rPr>
              <w:t xml:space="preserve"> alla vita della classe.</w:t>
            </w:r>
          </w:p>
          <w:p w14:paraId="0D35F18D"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 xml:space="preserve">Si relaziona in modo </w:t>
            </w:r>
            <w:r>
              <w:rPr>
                <w:rFonts w:ascii="Times New Roman" w:eastAsia="Times New Roman" w:hAnsi="Times New Roman" w:cs="Times New Roman"/>
                <w:b/>
                <w:color w:val="000000"/>
                <w:sz w:val="16"/>
                <w:szCs w:val="16"/>
              </w:rPr>
              <w:t>corretto, responsabile</w:t>
            </w:r>
            <w:r>
              <w:rPr>
                <w:rFonts w:ascii="Times New Roman" w:eastAsia="Times New Roman" w:hAnsi="Times New Roman" w:cs="Times New Roman"/>
                <w:color w:val="000000"/>
                <w:sz w:val="16"/>
                <w:szCs w:val="16"/>
              </w:rPr>
              <w:t xml:space="preserve"> e </w:t>
            </w:r>
            <w:r>
              <w:rPr>
                <w:rFonts w:ascii="Times New Roman" w:eastAsia="Times New Roman" w:hAnsi="Times New Roman" w:cs="Times New Roman"/>
                <w:b/>
                <w:color w:val="000000"/>
                <w:sz w:val="16"/>
                <w:szCs w:val="16"/>
              </w:rPr>
              <w:t>collaborativo</w:t>
            </w:r>
            <w:r>
              <w:rPr>
                <w:rFonts w:ascii="Times New Roman" w:eastAsia="Times New Roman" w:hAnsi="Times New Roman" w:cs="Times New Roman"/>
                <w:color w:val="000000"/>
                <w:sz w:val="16"/>
                <w:szCs w:val="16"/>
              </w:rPr>
              <w:t xml:space="preserve"> con gli adulti e i coetanei</w:t>
            </w:r>
          </w:p>
        </w:tc>
        <w:tc>
          <w:tcPr>
            <w:tcW w:w="878" w:type="dxa"/>
            <w:tcBorders>
              <w:top w:val="single" w:sz="4" w:space="0" w:color="000000"/>
              <w:left w:val="single" w:sz="4" w:space="0" w:color="000000"/>
              <w:bottom w:val="single" w:sz="4" w:space="0" w:color="000000"/>
              <w:right w:val="single" w:sz="4" w:space="0" w:color="000000"/>
            </w:tcBorders>
          </w:tcPr>
          <w:p w14:paraId="698064B1" w14:textId="77777777" w:rsidR="000C3A6F" w:rsidRDefault="000C3A6F">
            <w:pPr>
              <w:pBdr>
                <w:top w:val="nil"/>
                <w:left w:val="nil"/>
                <w:bottom w:val="nil"/>
                <w:right w:val="nil"/>
                <w:between w:val="nil"/>
              </w:pBdr>
              <w:spacing w:after="24" w:line="276" w:lineRule="auto"/>
              <w:ind w:left="176"/>
              <w:jc w:val="both"/>
              <w:rPr>
                <w:rFonts w:ascii="Times New Roman" w:eastAsia="Times New Roman" w:hAnsi="Times New Roman" w:cs="Times New Roman"/>
                <w:color w:val="000000"/>
                <w:sz w:val="16"/>
                <w:szCs w:val="16"/>
              </w:rPr>
            </w:pPr>
          </w:p>
        </w:tc>
      </w:tr>
      <w:tr w:rsidR="000C3A6F" w14:paraId="65324A61"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24FF50C"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DISTINTO</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0788449"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b/>
                <w:color w:val="000000"/>
                <w:sz w:val="16"/>
                <w:szCs w:val="16"/>
              </w:rPr>
              <w:t xml:space="preserve">Generalmente riconosce e rispetta </w:t>
            </w:r>
            <w:r>
              <w:rPr>
                <w:rFonts w:ascii="Times New Roman" w:eastAsia="Times New Roman" w:hAnsi="Times New Roman" w:cs="Times New Roman"/>
                <w:color w:val="000000"/>
                <w:sz w:val="16"/>
                <w:szCs w:val="16"/>
              </w:rPr>
              <w:t>le regole condivise.</w:t>
            </w:r>
          </w:p>
          <w:p w14:paraId="4A779D77"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in modo attivo </w:t>
            </w:r>
            <w:r>
              <w:rPr>
                <w:rFonts w:ascii="Times New Roman" w:eastAsia="Times New Roman" w:hAnsi="Times New Roman" w:cs="Times New Roman"/>
                <w:color w:val="000000"/>
                <w:sz w:val="16"/>
                <w:szCs w:val="16"/>
              </w:rPr>
              <w:t>alla vita della classe.</w:t>
            </w:r>
          </w:p>
          <w:p w14:paraId="69E0B9DE"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b/>
                <w:color w:val="000000"/>
                <w:sz w:val="16"/>
                <w:szCs w:val="16"/>
              </w:rPr>
              <w:t>Generalmente</w:t>
            </w:r>
            <w:r>
              <w:rPr>
                <w:rFonts w:ascii="Times New Roman" w:eastAsia="Times New Roman" w:hAnsi="Times New Roman" w:cs="Times New Roman"/>
                <w:color w:val="000000"/>
                <w:sz w:val="16"/>
                <w:szCs w:val="16"/>
              </w:rPr>
              <w:t xml:space="preserve">, si relaziona in modo </w:t>
            </w:r>
            <w:r>
              <w:rPr>
                <w:rFonts w:ascii="Times New Roman" w:eastAsia="Times New Roman" w:hAnsi="Times New Roman" w:cs="Times New Roman"/>
                <w:b/>
                <w:color w:val="000000"/>
                <w:sz w:val="16"/>
                <w:szCs w:val="16"/>
              </w:rPr>
              <w:t>significativamente adeguato</w:t>
            </w:r>
            <w:r>
              <w:rPr>
                <w:rFonts w:ascii="Times New Roman" w:eastAsia="Times New Roman" w:hAnsi="Times New Roman" w:cs="Times New Roman"/>
                <w:color w:val="000000"/>
                <w:sz w:val="16"/>
                <w:szCs w:val="16"/>
              </w:rPr>
              <w:t xml:space="preserve"> con gli adulti e i coetanei.</w:t>
            </w:r>
          </w:p>
        </w:tc>
        <w:tc>
          <w:tcPr>
            <w:tcW w:w="878" w:type="dxa"/>
            <w:tcBorders>
              <w:top w:val="single" w:sz="4" w:space="0" w:color="000000"/>
              <w:left w:val="single" w:sz="4" w:space="0" w:color="000000"/>
              <w:bottom w:val="single" w:sz="4" w:space="0" w:color="000000"/>
              <w:right w:val="single" w:sz="4" w:space="0" w:color="000000"/>
            </w:tcBorders>
          </w:tcPr>
          <w:p w14:paraId="6D47591B"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0C3A6F" w14:paraId="1E18D108"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5C68E4"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BUONO</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530E41E"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Rispetta</w:t>
            </w:r>
            <w:r>
              <w:rPr>
                <w:rFonts w:ascii="Times New Roman" w:eastAsia="Times New Roman" w:hAnsi="Times New Roman" w:cs="Times New Roman"/>
                <w:b/>
                <w:color w:val="000000"/>
                <w:sz w:val="16"/>
                <w:szCs w:val="16"/>
              </w:rPr>
              <w:t xml:space="preserve"> la maggior parte</w:t>
            </w:r>
            <w:r>
              <w:rPr>
                <w:rFonts w:ascii="Times New Roman" w:eastAsia="Times New Roman" w:hAnsi="Times New Roman" w:cs="Times New Roman"/>
                <w:color w:val="000000"/>
                <w:sz w:val="16"/>
                <w:szCs w:val="16"/>
              </w:rPr>
              <w:t xml:space="preserve"> delle regole condivise.</w:t>
            </w:r>
          </w:p>
          <w:p w14:paraId="4FAC4550"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color w:val="000000"/>
                <w:sz w:val="16"/>
                <w:szCs w:val="16"/>
              </w:rPr>
              <w:t>alla vita della classe.</w:t>
            </w:r>
          </w:p>
          <w:p w14:paraId="1EEBF5EA"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Si relaziona in modo</w:t>
            </w:r>
            <w:r>
              <w:rPr>
                <w:rFonts w:ascii="Times New Roman" w:eastAsia="Times New Roman" w:hAnsi="Times New Roman" w:cs="Times New Roman"/>
                <w:b/>
                <w:color w:val="000000"/>
                <w:sz w:val="16"/>
                <w:szCs w:val="16"/>
              </w:rPr>
              <w:t xml:space="preserve"> adeguato</w:t>
            </w:r>
            <w:r>
              <w:rPr>
                <w:rFonts w:ascii="Times New Roman" w:eastAsia="Times New Roman" w:hAnsi="Times New Roman" w:cs="Times New Roman"/>
                <w:color w:val="000000"/>
                <w:sz w:val="16"/>
                <w:szCs w:val="16"/>
              </w:rPr>
              <w:t xml:space="preserve"> con gli adulti e i coetanei.</w:t>
            </w:r>
          </w:p>
          <w:p w14:paraId="5D45E268"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878" w:type="dxa"/>
            <w:tcBorders>
              <w:top w:val="single" w:sz="4" w:space="0" w:color="000000"/>
              <w:left w:val="single" w:sz="4" w:space="0" w:color="000000"/>
              <w:bottom w:val="single" w:sz="4" w:space="0" w:color="000000"/>
              <w:right w:val="single" w:sz="4" w:space="0" w:color="000000"/>
            </w:tcBorders>
          </w:tcPr>
          <w:p w14:paraId="5D0B85CC"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0C3A6F" w14:paraId="5DBB1585"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17E54A"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SUFFICIENTE</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4C4295D"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 xml:space="preserve">Rispetta le regole </w:t>
            </w:r>
            <w:r>
              <w:rPr>
                <w:rFonts w:ascii="Times New Roman" w:eastAsia="Times New Roman" w:hAnsi="Times New Roman" w:cs="Times New Roman"/>
                <w:b/>
                <w:color w:val="000000"/>
                <w:sz w:val="16"/>
                <w:szCs w:val="16"/>
              </w:rPr>
              <w:t>di base</w:t>
            </w:r>
            <w:r>
              <w:rPr>
                <w:rFonts w:ascii="Times New Roman" w:eastAsia="Times New Roman" w:hAnsi="Times New Roman" w:cs="Times New Roman"/>
                <w:color w:val="000000"/>
                <w:sz w:val="16"/>
                <w:szCs w:val="16"/>
              </w:rPr>
              <w:t xml:space="preserve"> condivise.</w:t>
            </w:r>
          </w:p>
          <w:p w14:paraId="5473BAB0"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moderatamente</w:t>
            </w:r>
            <w:r>
              <w:rPr>
                <w:rFonts w:ascii="Times New Roman" w:eastAsia="Times New Roman" w:hAnsi="Times New Roman" w:cs="Times New Roman"/>
                <w:color w:val="000000"/>
                <w:sz w:val="16"/>
                <w:szCs w:val="16"/>
              </w:rPr>
              <w:t xml:space="preserve"> alla vita della classe.</w:t>
            </w:r>
          </w:p>
          <w:p w14:paraId="76CDCCF9" w14:textId="77777777" w:rsidR="000C3A6F" w:rsidRDefault="00000000">
            <w:pPr>
              <w:pBdr>
                <w:top w:val="nil"/>
                <w:left w:val="nil"/>
                <w:bottom w:val="nil"/>
                <w:right w:val="nil"/>
                <w:between w:val="nil"/>
              </w:pBdr>
              <w:spacing w:before="51" w:after="24" w:line="276" w:lineRule="auto"/>
              <w:ind w:left="176"/>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 relaziona</w:t>
            </w:r>
            <w:r>
              <w:rPr>
                <w:rFonts w:ascii="Times New Roman" w:eastAsia="Times New Roman" w:hAnsi="Times New Roman" w:cs="Times New Roman"/>
                <w:b/>
                <w:color w:val="000000"/>
                <w:sz w:val="16"/>
                <w:szCs w:val="16"/>
              </w:rPr>
              <w:t xml:space="preserve"> in modo non sempre adeguato</w:t>
            </w:r>
            <w:r>
              <w:rPr>
                <w:rFonts w:ascii="Times New Roman" w:eastAsia="Times New Roman" w:hAnsi="Times New Roman" w:cs="Times New Roman"/>
                <w:color w:val="000000"/>
                <w:sz w:val="16"/>
                <w:szCs w:val="16"/>
              </w:rPr>
              <w:t xml:space="preserve"> con gli adulti e i coetanei</w:t>
            </w:r>
            <w:proofErr w:type="gramStart"/>
            <w:r>
              <w:rPr>
                <w:rFonts w:ascii="Times New Roman" w:eastAsia="Times New Roman" w:hAnsi="Times New Roman" w:cs="Times New Roman"/>
                <w:color w:val="000000"/>
                <w:sz w:val="16"/>
                <w:szCs w:val="16"/>
              </w:rPr>
              <w:t xml:space="preserve"> ..</w:t>
            </w:r>
            <w:proofErr w:type="gramEnd"/>
          </w:p>
        </w:tc>
        <w:tc>
          <w:tcPr>
            <w:tcW w:w="878" w:type="dxa"/>
            <w:tcBorders>
              <w:top w:val="single" w:sz="4" w:space="0" w:color="000000"/>
              <w:left w:val="single" w:sz="4" w:space="0" w:color="000000"/>
              <w:bottom w:val="single" w:sz="4" w:space="0" w:color="000000"/>
              <w:right w:val="single" w:sz="4" w:space="0" w:color="000000"/>
            </w:tcBorders>
          </w:tcPr>
          <w:p w14:paraId="503D60E5"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0C3A6F" w14:paraId="39DB01DB"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357178" w14:textId="77777777" w:rsidR="000C3A6F" w:rsidRDefault="00000000">
            <w:pPr>
              <w:pBdr>
                <w:top w:val="nil"/>
                <w:left w:val="nil"/>
                <w:bottom w:val="nil"/>
                <w:right w:val="nil"/>
                <w:between w:val="nil"/>
              </w:pBdr>
              <w:rPr>
                <w:rFonts w:ascii="Times New Roman" w:eastAsia="Times New Roman" w:hAnsi="Times New Roman" w:cs="Times New Roman"/>
                <w:color w:val="000000"/>
                <w:sz w:val="18"/>
                <w:szCs w:val="18"/>
              </w:rPr>
            </w:pPr>
            <w:r>
              <w:rPr>
                <w:b/>
                <w:color w:val="003300"/>
                <w:sz w:val="18"/>
                <w:szCs w:val="18"/>
              </w:rPr>
              <w:t>INSUFFICIENTE</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64F06D9" w14:textId="77777777" w:rsidR="000C3A6F" w:rsidRDefault="00000000">
            <w:pPr>
              <w:numPr>
                <w:ilvl w:val="0"/>
                <w:numId w:val="5"/>
              </w:numPr>
              <w:pBdr>
                <w:top w:val="nil"/>
                <w:left w:val="nil"/>
                <w:bottom w:val="nil"/>
                <w:right w:val="nil"/>
                <w:between w:val="nil"/>
              </w:pBdr>
              <w:spacing w:after="24" w:line="276" w:lineRule="auto"/>
              <w:ind w:left="176" w:hanging="176"/>
            </w:pPr>
            <w:r>
              <w:rPr>
                <w:rFonts w:ascii="Times New Roman" w:eastAsia="Times New Roman" w:hAnsi="Times New Roman" w:cs="Times New Roman"/>
                <w:b/>
                <w:color w:val="000000"/>
                <w:sz w:val="16"/>
                <w:szCs w:val="16"/>
              </w:rPr>
              <w:t xml:space="preserve">Inizia </w:t>
            </w:r>
            <w:r>
              <w:rPr>
                <w:rFonts w:ascii="Times New Roman" w:eastAsia="Times New Roman" w:hAnsi="Times New Roman" w:cs="Times New Roman"/>
                <w:color w:val="000000"/>
                <w:sz w:val="16"/>
                <w:szCs w:val="16"/>
              </w:rPr>
              <w:t>a rispettare</w:t>
            </w:r>
            <w:r>
              <w:rPr>
                <w:rFonts w:ascii="Times New Roman" w:eastAsia="Times New Roman" w:hAnsi="Times New Roman" w:cs="Times New Roman"/>
                <w:b/>
                <w:color w:val="000000"/>
                <w:sz w:val="16"/>
                <w:szCs w:val="16"/>
              </w:rPr>
              <w:t xml:space="preserve"> alcune semplici </w:t>
            </w:r>
            <w:r>
              <w:rPr>
                <w:rFonts w:ascii="Times New Roman" w:eastAsia="Times New Roman" w:hAnsi="Times New Roman" w:cs="Times New Roman"/>
                <w:color w:val="000000"/>
                <w:sz w:val="16"/>
                <w:szCs w:val="16"/>
              </w:rPr>
              <w:t>regole condivise.</w:t>
            </w:r>
          </w:p>
          <w:p w14:paraId="10C68F39"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in modo limitato</w:t>
            </w:r>
            <w:r>
              <w:rPr>
                <w:rFonts w:ascii="Times New Roman" w:eastAsia="Times New Roman" w:hAnsi="Times New Roman" w:cs="Times New Roman"/>
                <w:color w:val="000000"/>
                <w:sz w:val="16"/>
                <w:szCs w:val="16"/>
              </w:rPr>
              <w:t xml:space="preserve"> alla vita della classe.</w:t>
            </w:r>
          </w:p>
          <w:p w14:paraId="2C712FC3"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Si relaziona con un atteggiamento</w:t>
            </w:r>
            <w:r>
              <w:rPr>
                <w:rFonts w:ascii="Times New Roman" w:eastAsia="Times New Roman" w:hAnsi="Times New Roman" w:cs="Times New Roman"/>
                <w:b/>
                <w:color w:val="000000"/>
                <w:sz w:val="16"/>
                <w:szCs w:val="16"/>
              </w:rPr>
              <w:t xml:space="preserve"> inadeguato</w:t>
            </w:r>
            <w:r>
              <w:rPr>
                <w:rFonts w:ascii="Times New Roman" w:eastAsia="Times New Roman" w:hAnsi="Times New Roman" w:cs="Times New Roman"/>
                <w:color w:val="000000"/>
                <w:sz w:val="16"/>
                <w:szCs w:val="16"/>
              </w:rPr>
              <w:t xml:space="preserve"> con gli adulti e i coetanei.</w:t>
            </w:r>
          </w:p>
        </w:tc>
        <w:tc>
          <w:tcPr>
            <w:tcW w:w="878" w:type="dxa"/>
            <w:tcBorders>
              <w:top w:val="single" w:sz="4" w:space="0" w:color="000000"/>
              <w:left w:val="single" w:sz="4" w:space="0" w:color="000000"/>
              <w:bottom w:val="single" w:sz="4" w:space="0" w:color="000000"/>
              <w:right w:val="single" w:sz="4" w:space="0" w:color="000000"/>
            </w:tcBorders>
          </w:tcPr>
          <w:p w14:paraId="0D420C35"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bl>
    <w:p w14:paraId="21E2F5AB" w14:textId="77777777" w:rsidR="000C3A6F" w:rsidRDefault="000C3A6F">
      <w:pPr>
        <w:pBdr>
          <w:top w:val="nil"/>
          <w:left w:val="nil"/>
          <w:bottom w:val="nil"/>
          <w:right w:val="nil"/>
          <w:between w:val="nil"/>
        </w:pBdr>
        <w:rPr>
          <w:color w:val="000000"/>
          <w:sz w:val="22"/>
          <w:szCs w:val="22"/>
        </w:rPr>
      </w:pPr>
    </w:p>
    <w:p w14:paraId="1AF76310" w14:textId="77777777" w:rsidR="000C3A6F" w:rsidRDefault="000C3A6F">
      <w:pPr>
        <w:pBdr>
          <w:top w:val="nil"/>
          <w:left w:val="nil"/>
          <w:bottom w:val="nil"/>
          <w:right w:val="nil"/>
          <w:between w:val="nil"/>
        </w:pBdr>
        <w:rPr>
          <w:color w:val="000000"/>
          <w:sz w:val="22"/>
          <w:szCs w:val="22"/>
        </w:rPr>
      </w:pPr>
    </w:p>
    <w:p w14:paraId="1FA00A4C" w14:textId="77777777" w:rsidR="000C3A6F" w:rsidRDefault="000C3A6F">
      <w:pPr>
        <w:pBdr>
          <w:top w:val="nil"/>
          <w:left w:val="nil"/>
          <w:bottom w:val="nil"/>
          <w:right w:val="nil"/>
          <w:between w:val="nil"/>
        </w:pBdr>
        <w:rPr>
          <w:color w:val="000000"/>
          <w:sz w:val="22"/>
          <w:szCs w:val="22"/>
        </w:rPr>
      </w:pPr>
    </w:p>
    <w:p w14:paraId="59B7C2E6" w14:textId="77777777" w:rsidR="000C3A6F" w:rsidRDefault="000C3A6F">
      <w:pPr>
        <w:pBdr>
          <w:top w:val="nil"/>
          <w:left w:val="nil"/>
          <w:bottom w:val="nil"/>
          <w:right w:val="nil"/>
          <w:between w:val="nil"/>
        </w:pBdr>
        <w:rPr>
          <w:color w:val="000000"/>
          <w:sz w:val="22"/>
          <w:szCs w:val="22"/>
        </w:rPr>
      </w:pPr>
    </w:p>
    <w:p w14:paraId="3F4D2E3E" w14:textId="77777777" w:rsidR="00D91173" w:rsidRPr="00D91173" w:rsidRDefault="00D91173" w:rsidP="00D91173">
      <w:pPr>
        <w:pBdr>
          <w:top w:val="nil"/>
          <w:left w:val="nil"/>
          <w:bottom w:val="nil"/>
          <w:right w:val="nil"/>
          <w:between w:val="nil"/>
        </w:pBdr>
        <w:spacing w:after="160" w:line="259" w:lineRule="auto"/>
        <w:rPr>
          <w:b/>
          <w:color w:val="0066FF"/>
          <w:sz w:val="24"/>
          <w:szCs w:val="24"/>
        </w:rPr>
      </w:pPr>
      <w:r w:rsidRPr="00D91173">
        <w:rPr>
          <w:b/>
          <w:color w:val="0066FF"/>
          <w:sz w:val="24"/>
          <w:szCs w:val="24"/>
        </w:rPr>
        <w:t>ASSENZE</w:t>
      </w:r>
    </w:p>
    <w:tbl>
      <w:tblPr>
        <w:tblW w:w="9893" w:type="dxa"/>
        <w:tblInd w:w="-20" w:type="dxa"/>
        <w:tblLayout w:type="fixed"/>
        <w:tblLook w:val="0000" w:firstRow="0" w:lastRow="0" w:firstColumn="0" w:lastColumn="0" w:noHBand="0" w:noVBand="0"/>
      </w:tblPr>
      <w:tblGrid>
        <w:gridCol w:w="1249"/>
        <w:gridCol w:w="1365"/>
        <w:gridCol w:w="912"/>
        <w:gridCol w:w="1101"/>
        <w:gridCol w:w="1289"/>
        <w:gridCol w:w="1984"/>
        <w:gridCol w:w="1993"/>
      </w:tblGrid>
      <w:tr w:rsidR="00D91173" w:rsidRPr="00D91173" w14:paraId="56708B44" w14:textId="77777777" w:rsidTr="00466C32">
        <w:tc>
          <w:tcPr>
            <w:tcW w:w="1250" w:type="dxa"/>
            <w:tcBorders>
              <w:top w:val="single" w:sz="4" w:space="0" w:color="000000"/>
              <w:left w:val="single" w:sz="4" w:space="0" w:color="000000"/>
              <w:bottom w:val="single" w:sz="4" w:space="0" w:color="000000"/>
            </w:tcBorders>
            <w:shd w:val="clear" w:color="auto" w:fill="00B0F0"/>
          </w:tcPr>
          <w:p w14:paraId="0EF3DB1D" w14:textId="77777777" w:rsidR="00D91173" w:rsidRPr="00D91173" w:rsidRDefault="00D91173" w:rsidP="00D91173">
            <w:pPr>
              <w:spacing w:after="160" w:line="259" w:lineRule="auto"/>
              <w:rPr>
                <w:b/>
                <w:sz w:val="24"/>
                <w:szCs w:val="24"/>
              </w:rPr>
            </w:pPr>
            <w:r w:rsidRPr="00D91173">
              <w:rPr>
                <w:b/>
                <w:sz w:val="24"/>
                <w:szCs w:val="24"/>
              </w:rPr>
              <w:t>N° assenze</w:t>
            </w:r>
          </w:p>
        </w:tc>
        <w:tc>
          <w:tcPr>
            <w:tcW w:w="1365" w:type="dxa"/>
            <w:tcBorders>
              <w:top w:val="single" w:sz="4" w:space="0" w:color="000000"/>
              <w:left w:val="single" w:sz="4" w:space="0" w:color="000000"/>
              <w:bottom w:val="single" w:sz="4" w:space="0" w:color="000000"/>
            </w:tcBorders>
            <w:shd w:val="clear" w:color="auto" w:fill="auto"/>
          </w:tcPr>
          <w:p w14:paraId="3C29B22A"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0 assenze</w:t>
            </w:r>
          </w:p>
        </w:tc>
        <w:tc>
          <w:tcPr>
            <w:tcW w:w="912" w:type="dxa"/>
            <w:tcBorders>
              <w:top w:val="single" w:sz="4" w:space="0" w:color="000000"/>
              <w:left w:val="single" w:sz="4" w:space="0" w:color="000000"/>
              <w:bottom w:val="single" w:sz="4" w:space="0" w:color="000000"/>
            </w:tcBorders>
            <w:shd w:val="clear" w:color="auto" w:fill="auto"/>
          </w:tcPr>
          <w:p w14:paraId="26A4CBCD" w14:textId="77777777" w:rsidR="00D91173" w:rsidRPr="00D91173" w:rsidRDefault="00D91173" w:rsidP="00D91173">
            <w:pPr>
              <w:spacing w:after="160" w:line="259" w:lineRule="auto"/>
              <w:rPr>
                <w:b/>
                <w:color w:val="0066FF"/>
                <w:sz w:val="22"/>
                <w:szCs w:val="22"/>
              </w:rPr>
            </w:pPr>
            <w:r w:rsidRPr="00D91173">
              <w:rPr>
                <w:b/>
                <w:color w:val="0066FF"/>
                <w:sz w:val="22"/>
                <w:szCs w:val="22"/>
              </w:rPr>
              <w:t>Da 1 a 9</w:t>
            </w:r>
          </w:p>
        </w:tc>
        <w:tc>
          <w:tcPr>
            <w:tcW w:w="1101" w:type="dxa"/>
            <w:tcBorders>
              <w:top w:val="single" w:sz="4" w:space="0" w:color="000000"/>
              <w:left w:val="single" w:sz="4" w:space="0" w:color="000000"/>
              <w:bottom w:val="single" w:sz="4" w:space="0" w:color="000000"/>
            </w:tcBorders>
            <w:shd w:val="clear" w:color="auto" w:fill="auto"/>
          </w:tcPr>
          <w:p w14:paraId="1B2B4972" w14:textId="77777777" w:rsidR="00D91173" w:rsidRPr="00D91173" w:rsidRDefault="00D91173" w:rsidP="00D91173">
            <w:pPr>
              <w:spacing w:after="160" w:line="259" w:lineRule="auto"/>
              <w:rPr>
                <w:b/>
                <w:color w:val="0066FF"/>
                <w:sz w:val="22"/>
                <w:szCs w:val="22"/>
              </w:rPr>
            </w:pPr>
            <w:r w:rsidRPr="00D91173">
              <w:rPr>
                <w:b/>
                <w:color w:val="0066FF"/>
                <w:sz w:val="22"/>
                <w:szCs w:val="22"/>
              </w:rPr>
              <w:t>Da 10 a 19</w:t>
            </w:r>
          </w:p>
        </w:tc>
        <w:tc>
          <w:tcPr>
            <w:tcW w:w="1289" w:type="dxa"/>
            <w:tcBorders>
              <w:top w:val="single" w:sz="4" w:space="0" w:color="000000"/>
              <w:left w:val="single" w:sz="4" w:space="0" w:color="000000"/>
              <w:bottom w:val="single" w:sz="4" w:space="0" w:color="000000"/>
            </w:tcBorders>
            <w:shd w:val="clear" w:color="auto" w:fill="auto"/>
          </w:tcPr>
          <w:p w14:paraId="66AD6950" w14:textId="77777777" w:rsidR="00D91173" w:rsidRPr="00D91173" w:rsidRDefault="00D91173" w:rsidP="00D91173">
            <w:pPr>
              <w:spacing w:after="160" w:line="259" w:lineRule="auto"/>
              <w:rPr>
                <w:b/>
                <w:color w:val="0066FF"/>
                <w:sz w:val="22"/>
                <w:szCs w:val="22"/>
              </w:rPr>
            </w:pPr>
            <w:r w:rsidRPr="00D91173">
              <w:rPr>
                <w:b/>
                <w:color w:val="0066FF"/>
                <w:sz w:val="22"/>
                <w:szCs w:val="22"/>
              </w:rPr>
              <w:t>Da 20 a 29</w:t>
            </w:r>
          </w:p>
        </w:tc>
        <w:tc>
          <w:tcPr>
            <w:tcW w:w="1984" w:type="dxa"/>
            <w:tcBorders>
              <w:top w:val="single" w:sz="4" w:space="0" w:color="000000"/>
              <w:left w:val="single" w:sz="4" w:space="0" w:color="000000"/>
              <w:bottom w:val="single" w:sz="4" w:space="0" w:color="000000"/>
            </w:tcBorders>
            <w:shd w:val="clear" w:color="auto" w:fill="auto"/>
          </w:tcPr>
          <w:p w14:paraId="25AE062B"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Da 30 a 39</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202F6CE0" w14:textId="77777777" w:rsidR="00D91173" w:rsidRPr="00D91173" w:rsidRDefault="00D91173" w:rsidP="00D91173">
            <w:pPr>
              <w:spacing w:after="160" w:line="259" w:lineRule="auto"/>
              <w:jc w:val="center"/>
              <w:rPr>
                <w:sz w:val="22"/>
                <w:szCs w:val="22"/>
              </w:rPr>
            </w:pPr>
            <w:r w:rsidRPr="00D91173">
              <w:rPr>
                <w:b/>
                <w:color w:val="0066FF"/>
                <w:sz w:val="22"/>
                <w:szCs w:val="22"/>
              </w:rPr>
              <w:t>Da 40 A 60</w:t>
            </w:r>
          </w:p>
        </w:tc>
      </w:tr>
      <w:tr w:rsidR="00D91173" w:rsidRPr="00D91173" w14:paraId="5EC4CC34" w14:textId="77777777" w:rsidTr="00466C32">
        <w:tc>
          <w:tcPr>
            <w:tcW w:w="1250" w:type="dxa"/>
            <w:tcBorders>
              <w:top w:val="single" w:sz="4" w:space="0" w:color="000000"/>
              <w:left w:val="single" w:sz="4" w:space="0" w:color="000000"/>
              <w:bottom w:val="single" w:sz="4" w:space="0" w:color="000000"/>
            </w:tcBorders>
            <w:shd w:val="clear" w:color="auto" w:fill="auto"/>
          </w:tcPr>
          <w:p w14:paraId="369B8AE4" w14:textId="77777777" w:rsidR="00D91173" w:rsidRPr="00D91173" w:rsidRDefault="00D91173" w:rsidP="00D91173">
            <w:pPr>
              <w:spacing w:after="160" w:line="259" w:lineRule="auto"/>
              <w:rPr>
                <w:b/>
                <w:sz w:val="24"/>
                <w:szCs w:val="24"/>
              </w:rPr>
            </w:pPr>
            <w:r w:rsidRPr="00D91173">
              <w:rPr>
                <w:b/>
                <w:sz w:val="24"/>
                <w:szCs w:val="24"/>
              </w:rPr>
              <w:t>N° alunni</w:t>
            </w:r>
          </w:p>
          <w:p w14:paraId="082C28D8" w14:textId="77777777" w:rsidR="00D91173" w:rsidRPr="00D91173" w:rsidRDefault="00D91173" w:rsidP="00D91173">
            <w:pPr>
              <w:spacing w:after="160" w:line="259" w:lineRule="auto"/>
              <w:rPr>
                <w:b/>
                <w:color w:val="0066FF"/>
                <w:sz w:val="24"/>
                <w:szCs w:val="24"/>
              </w:rPr>
            </w:pPr>
          </w:p>
        </w:tc>
        <w:tc>
          <w:tcPr>
            <w:tcW w:w="1365" w:type="dxa"/>
            <w:tcBorders>
              <w:top w:val="single" w:sz="4" w:space="0" w:color="000000"/>
              <w:left w:val="single" w:sz="4" w:space="0" w:color="000000"/>
              <w:bottom w:val="single" w:sz="4" w:space="0" w:color="000000"/>
            </w:tcBorders>
            <w:shd w:val="clear" w:color="auto" w:fill="auto"/>
          </w:tcPr>
          <w:p w14:paraId="21279C0B" w14:textId="77777777" w:rsidR="00D91173" w:rsidRPr="00D91173" w:rsidRDefault="00D91173" w:rsidP="00D91173">
            <w:pPr>
              <w:spacing w:after="160" w:line="259" w:lineRule="auto"/>
              <w:rPr>
                <w:b/>
                <w:sz w:val="24"/>
                <w:szCs w:val="24"/>
              </w:rPr>
            </w:pPr>
          </w:p>
        </w:tc>
        <w:tc>
          <w:tcPr>
            <w:tcW w:w="912" w:type="dxa"/>
            <w:tcBorders>
              <w:top w:val="single" w:sz="4" w:space="0" w:color="000000"/>
              <w:left w:val="single" w:sz="4" w:space="0" w:color="000000"/>
              <w:bottom w:val="single" w:sz="4" w:space="0" w:color="000000"/>
            </w:tcBorders>
            <w:shd w:val="clear" w:color="auto" w:fill="auto"/>
          </w:tcPr>
          <w:p w14:paraId="079A26F8" w14:textId="77777777" w:rsidR="00D91173" w:rsidRPr="00D91173" w:rsidRDefault="00D91173" w:rsidP="00D91173">
            <w:pPr>
              <w:spacing w:after="160" w:line="259" w:lineRule="auto"/>
              <w:rPr>
                <w:b/>
                <w:sz w:val="24"/>
                <w:szCs w:val="24"/>
              </w:rPr>
            </w:pPr>
          </w:p>
        </w:tc>
        <w:tc>
          <w:tcPr>
            <w:tcW w:w="1101" w:type="dxa"/>
            <w:tcBorders>
              <w:top w:val="single" w:sz="4" w:space="0" w:color="000000"/>
              <w:left w:val="single" w:sz="4" w:space="0" w:color="000000"/>
              <w:bottom w:val="single" w:sz="4" w:space="0" w:color="000000"/>
            </w:tcBorders>
            <w:shd w:val="clear" w:color="auto" w:fill="auto"/>
          </w:tcPr>
          <w:p w14:paraId="3FD5AAD2" w14:textId="77777777" w:rsidR="00D91173" w:rsidRPr="00D91173" w:rsidRDefault="00D91173" w:rsidP="00D91173">
            <w:pPr>
              <w:spacing w:after="160" w:line="259" w:lineRule="auto"/>
              <w:rPr>
                <w:b/>
                <w:sz w:val="24"/>
                <w:szCs w:val="24"/>
              </w:rPr>
            </w:pPr>
          </w:p>
        </w:tc>
        <w:tc>
          <w:tcPr>
            <w:tcW w:w="1289" w:type="dxa"/>
            <w:tcBorders>
              <w:top w:val="single" w:sz="4" w:space="0" w:color="000000"/>
              <w:left w:val="single" w:sz="4" w:space="0" w:color="000000"/>
              <w:bottom w:val="single" w:sz="4" w:space="0" w:color="000000"/>
            </w:tcBorders>
            <w:shd w:val="clear" w:color="auto" w:fill="auto"/>
          </w:tcPr>
          <w:p w14:paraId="03071302" w14:textId="77777777" w:rsidR="00D91173" w:rsidRPr="00D91173" w:rsidRDefault="00D91173" w:rsidP="00D91173">
            <w:pPr>
              <w:spacing w:after="160" w:line="259" w:lineRule="auto"/>
              <w:rPr>
                <w:b/>
                <w:sz w:val="24"/>
                <w:szCs w:val="24"/>
              </w:rPr>
            </w:pPr>
          </w:p>
        </w:tc>
        <w:tc>
          <w:tcPr>
            <w:tcW w:w="1984" w:type="dxa"/>
            <w:tcBorders>
              <w:top w:val="single" w:sz="4" w:space="0" w:color="000000"/>
              <w:left w:val="single" w:sz="4" w:space="0" w:color="000000"/>
              <w:bottom w:val="single" w:sz="4" w:space="0" w:color="000000"/>
            </w:tcBorders>
            <w:shd w:val="clear" w:color="auto" w:fill="auto"/>
          </w:tcPr>
          <w:p w14:paraId="4170E99A" w14:textId="77777777" w:rsidR="00D91173" w:rsidRPr="00D91173" w:rsidRDefault="00D91173" w:rsidP="00D91173">
            <w:pPr>
              <w:spacing w:after="160" w:line="259" w:lineRule="auto"/>
              <w:rPr>
                <w:b/>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23BE836E" w14:textId="77777777" w:rsidR="00D91173" w:rsidRPr="00D91173" w:rsidRDefault="00D91173" w:rsidP="00D91173">
            <w:pPr>
              <w:spacing w:after="160" w:line="259" w:lineRule="auto"/>
              <w:rPr>
                <w:b/>
                <w:sz w:val="24"/>
                <w:szCs w:val="24"/>
              </w:rPr>
            </w:pPr>
          </w:p>
        </w:tc>
      </w:tr>
    </w:tbl>
    <w:p w14:paraId="3EDADE67" w14:textId="77777777" w:rsidR="00D91173" w:rsidRPr="00D91173" w:rsidRDefault="00D91173" w:rsidP="00D91173">
      <w:pPr>
        <w:spacing w:after="160" w:line="259" w:lineRule="auto"/>
        <w:rPr>
          <w:sz w:val="22"/>
          <w:szCs w:val="22"/>
        </w:rPr>
      </w:pPr>
    </w:p>
    <w:p w14:paraId="6D92E464" w14:textId="77777777" w:rsidR="00D91173" w:rsidRPr="00D91173" w:rsidRDefault="00D91173" w:rsidP="00D91173">
      <w:pPr>
        <w:spacing w:after="160" w:line="259" w:lineRule="auto"/>
        <w:rPr>
          <w:b/>
          <w:color w:val="2E75B5"/>
          <w:sz w:val="22"/>
          <w:szCs w:val="22"/>
        </w:rPr>
      </w:pPr>
      <w:r w:rsidRPr="00D91173">
        <w:rPr>
          <w:b/>
          <w:color w:val="2E75B5"/>
          <w:sz w:val="22"/>
          <w:szCs w:val="22"/>
        </w:rPr>
        <w:t>LIVELLI OBIETTIVI DISCIPLINE</w:t>
      </w:r>
    </w:p>
    <w:tbl>
      <w:tblPr>
        <w:tblW w:w="9938" w:type="dxa"/>
        <w:tblInd w:w="-20" w:type="dxa"/>
        <w:tblLayout w:type="fixed"/>
        <w:tblLook w:val="0000" w:firstRow="0" w:lastRow="0" w:firstColumn="0" w:lastColumn="0" w:noHBand="0" w:noVBand="0"/>
      </w:tblPr>
      <w:tblGrid>
        <w:gridCol w:w="1250"/>
        <w:gridCol w:w="1033"/>
        <w:gridCol w:w="993"/>
        <w:gridCol w:w="850"/>
        <w:gridCol w:w="992"/>
        <w:gridCol w:w="851"/>
        <w:gridCol w:w="850"/>
        <w:gridCol w:w="851"/>
        <w:gridCol w:w="850"/>
        <w:gridCol w:w="284"/>
        <w:gridCol w:w="1134"/>
      </w:tblGrid>
      <w:tr w:rsidR="00D91173" w:rsidRPr="00D91173" w14:paraId="7A4BD48A" w14:textId="77777777" w:rsidTr="00466C32">
        <w:tc>
          <w:tcPr>
            <w:tcW w:w="1250" w:type="dxa"/>
            <w:tcBorders>
              <w:top w:val="single" w:sz="4" w:space="0" w:color="000000"/>
              <w:left w:val="single" w:sz="4" w:space="0" w:color="000000"/>
              <w:bottom w:val="single" w:sz="4" w:space="0" w:color="000000"/>
            </w:tcBorders>
            <w:shd w:val="clear" w:color="auto" w:fill="00B0F0"/>
          </w:tcPr>
          <w:p w14:paraId="3750BB67" w14:textId="77777777" w:rsidR="00D91173" w:rsidRPr="00D91173" w:rsidRDefault="00D91173" w:rsidP="00D91173">
            <w:pPr>
              <w:spacing w:after="160" w:line="259" w:lineRule="auto"/>
              <w:rPr>
                <w:b/>
                <w:sz w:val="24"/>
                <w:szCs w:val="24"/>
              </w:rPr>
            </w:pPr>
          </w:p>
        </w:tc>
        <w:tc>
          <w:tcPr>
            <w:tcW w:w="1033" w:type="dxa"/>
            <w:tcBorders>
              <w:top w:val="single" w:sz="4" w:space="0" w:color="000000"/>
              <w:left w:val="single" w:sz="4" w:space="0" w:color="000000"/>
              <w:bottom w:val="single" w:sz="4" w:space="0" w:color="000000"/>
            </w:tcBorders>
            <w:shd w:val="clear" w:color="auto" w:fill="auto"/>
          </w:tcPr>
          <w:p w14:paraId="2F3227A0"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 VIA DI PRIMA ACUISIZIONE</w:t>
            </w:r>
          </w:p>
        </w:tc>
        <w:tc>
          <w:tcPr>
            <w:tcW w:w="993" w:type="dxa"/>
            <w:tcBorders>
              <w:top w:val="single" w:sz="4" w:space="0" w:color="000000"/>
              <w:left w:val="single" w:sz="4" w:space="0" w:color="000000"/>
              <w:bottom w:val="single" w:sz="4" w:space="0" w:color="000000"/>
            </w:tcBorders>
            <w:shd w:val="clear" w:color="auto" w:fill="auto"/>
          </w:tcPr>
          <w:p w14:paraId="3226EA5C" w14:textId="77777777" w:rsidR="00D91173" w:rsidRPr="00D91173" w:rsidRDefault="00D91173" w:rsidP="00D91173">
            <w:pPr>
              <w:spacing w:after="160" w:line="259" w:lineRule="auto"/>
              <w:rPr>
                <w:b/>
                <w:color w:val="0066FF"/>
                <w:sz w:val="16"/>
                <w:szCs w:val="16"/>
              </w:rPr>
            </w:pPr>
            <w:r w:rsidRPr="00D91173">
              <w:rPr>
                <w:b/>
                <w:color w:val="0066FF"/>
                <w:sz w:val="16"/>
                <w:szCs w:val="16"/>
              </w:rPr>
              <w:t>IN VIA DI PRIMA ACQUISIZIONE/BASE</w:t>
            </w:r>
          </w:p>
        </w:tc>
        <w:tc>
          <w:tcPr>
            <w:tcW w:w="850" w:type="dxa"/>
            <w:tcBorders>
              <w:top w:val="single" w:sz="4" w:space="0" w:color="000000"/>
              <w:left w:val="single" w:sz="4" w:space="0" w:color="000000"/>
              <w:bottom w:val="single" w:sz="4" w:space="0" w:color="000000"/>
            </w:tcBorders>
            <w:shd w:val="clear" w:color="auto" w:fill="auto"/>
          </w:tcPr>
          <w:p w14:paraId="19F99EF8" w14:textId="77777777" w:rsidR="00D91173" w:rsidRPr="00D91173" w:rsidRDefault="00D91173" w:rsidP="00D91173">
            <w:pPr>
              <w:spacing w:after="160" w:line="259" w:lineRule="auto"/>
              <w:rPr>
                <w:b/>
                <w:color w:val="0066FF"/>
                <w:sz w:val="16"/>
                <w:szCs w:val="16"/>
              </w:rPr>
            </w:pPr>
            <w:r w:rsidRPr="00D91173">
              <w:rPr>
                <w:b/>
                <w:color w:val="0066FF"/>
                <w:sz w:val="16"/>
                <w:szCs w:val="16"/>
              </w:rPr>
              <w:t>BASE</w:t>
            </w:r>
          </w:p>
        </w:tc>
        <w:tc>
          <w:tcPr>
            <w:tcW w:w="992" w:type="dxa"/>
            <w:tcBorders>
              <w:top w:val="single" w:sz="4" w:space="0" w:color="000000"/>
              <w:left w:val="single" w:sz="4" w:space="0" w:color="000000"/>
              <w:bottom w:val="single" w:sz="4" w:space="0" w:color="000000"/>
            </w:tcBorders>
            <w:shd w:val="clear" w:color="auto" w:fill="auto"/>
          </w:tcPr>
          <w:p w14:paraId="185457E1" w14:textId="77777777" w:rsidR="00D91173" w:rsidRPr="00D91173" w:rsidRDefault="00D91173" w:rsidP="00D91173">
            <w:pPr>
              <w:spacing w:after="160" w:line="259" w:lineRule="auto"/>
              <w:rPr>
                <w:b/>
                <w:color w:val="0066FF"/>
                <w:sz w:val="16"/>
                <w:szCs w:val="16"/>
              </w:rPr>
            </w:pPr>
            <w:r w:rsidRPr="00D91173">
              <w:rPr>
                <w:b/>
                <w:color w:val="0066FF"/>
                <w:sz w:val="16"/>
                <w:szCs w:val="16"/>
              </w:rPr>
              <w:t>BASE/INTERMEDIO</w:t>
            </w:r>
          </w:p>
        </w:tc>
        <w:tc>
          <w:tcPr>
            <w:tcW w:w="851" w:type="dxa"/>
            <w:tcBorders>
              <w:top w:val="single" w:sz="4" w:space="0" w:color="000000"/>
              <w:left w:val="single" w:sz="4" w:space="0" w:color="000000"/>
              <w:bottom w:val="single" w:sz="4" w:space="0" w:color="000000"/>
              <w:right w:val="single" w:sz="4" w:space="0" w:color="000000"/>
            </w:tcBorders>
          </w:tcPr>
          <w:p w14:paraId="76BC06A9"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INTERMEDIO/BASE</w:t>
            </w:r>
          </w:p>
        </w:tc>
        <w:tc>
          <w:tcPr>
            <w:tcW w:w="850" w:type="dxa"/>
            <w:tcBorders>
              <w:top w:val="single" w:sz="4" w:space="0" w:color="000000"/>
              <w:left w:val="single" w:sz="4" w:space="0" w:color="000000"/>
              <w:bottom w:val="single" w:sz="4" w:space="0" w:color="000000"/>
              <w:right w:val="single" w:sz="4" w:space="0" w:color="000000"/>
            </w:tcBorders>
          </w:tcPr>
          <w:p w14:paraId="26587CE1"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INTERMEDIO</w:t>
            </w:r>
          </w:p>
        </w:tc>
        <w:tc>
          <w:tcPr>
            <w:tcW w:w="851" w:type="dxa"/>
            <w:tcBorders>
              <w:top w:val="single" w:sz="4" w:space="0" w:color="000000"/>
              <w:left w:val="single" w:sz="4" w:space="0" w:color="000000"/>
              <w:bottom w:val="single" w:sz="4" w:space="0" w:color="000000"/>
            </w:tcBorders>
            <w:shd w:val="clear" w:color="auto" w:fill="auto"/>
          </w:tcPr>
          <w:p w14:paraId="2BBB8467"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INTERMEDIO/</w:t>
            </w:r>
          </w:p>
          <w:p w14:paraId="53D333E4"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AVANZATO</w:t>
            </w:r>
          </w:p>
        </w:tc>
        <w:tc>
          <w:tcPr>
            <w:tcW w:w="850" w:type="dxa"/>
            <w:tcBorders>
              <w:top w:val="single" w:sz="4" w:space="0" w:color="000000"/>
              <w:left w:val="single" w:sz="4" w:space="0" w:color="000000"/>
              <w:bottom w:val="single" w:sz="4" w:space="0" w:color="000000"/>
            </w:tcBorders>
          </w:tcPr>
          <w:p w14:paraId="687A8ED0"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AVANZATO/INTERMEDIA</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0C5AB5D" w14:textId="77777777" w:rsidR="00D91173" w:rsidRPr="00D91173" w:rsidRDefault="00D91173" w:rsidP="00D91173">
            <w:pPr>
              <w:spacing w:after="160" w:line="259" w:lineRule="auto"/>
              <w:jc w:val="center"/>
              <w:rPr>
                <w:sz w:val="16"/>
                <w:szCs w:val="16"/>
              </w:rPr>
            </w:pPr>
            <w:r w:rsidRPr="00D91173">
              <w:rPr>
                <w:b/>
                <w:color w:val="0066FF"/>
                <w:sz w:val="16"/>
                <w:szCs w:val="16"/>
              </w:rPr>
              <w:t>AVANZATO</w:t>
            </w:r>
          </w:p>
        </w:tc>
      </w:tr>
      <w:tr w:rsidR="00D91173" w:rsidRPr="00D91173" w14:paraId="2DD1863E" w14:textId="77777777" w:rsidTr="00466C32">
        <w:tc>
          <w:tcPr>
            <w:tcW w:w="1250" w:type="dxa"/>
            <w:tcBorders>
              <w:top w:val="single" w:sz="4" w:space="0" w:color="000000"/>
              <w:left w:val="single" w:sz="4" w:space="0" w:color="000000"/>
              <w:bottom w:val="single" w:sz="4" w:space="0" w:color="000000"/>
            </w:tcBorders>
            <w:shd w:val="clear" w:color="auto" w:fill="auto"/>
          </w:tcPr>
          <w:p w14:paraId="4A25B675" w14:textId="77777777" w:rsidR="00D91173" w:rsidRPr="00D91173" w:rsidRDefault="00D91173" w:rsidP="00D91173">
            <w:pPr>
              <w:spacing w:after="160" w:line="259" w:lineRule="auto"/>
              <w:rPr>
                <w:b/>
                <w:sz w:val="24"/>
                <w:szCs w:val="24"/>
              </w:rPr>
            </w:pPr>
            <w:r w:rsidRPr="00D91173">
              <w:rPr>
                <w:b/>
                <w:sz w:val="24"/>
                <w:szCs w:val="24"/>
              </w:rPr>
              <w:t>N° alunni</w:t>
            </w:r>
          </w:p>
          <w:p w14:paraId="23D577F4" w14:textId="77777777" w:rsidR="00D91173" w:rsidRPr="00D91173" w:rsidRDefault="00D91173" w:rsidP="00D91173">
            <w:pPr>
              <w:spacing w:after="160" w:line="259" w:lineRule="auto"/>
              <w:rPr>
                <w:b/>
                <w:color w:val="0066FF"/>
                <w:sz w:val="24"/>
                <w:szCs w:val="24"/>
              </w:rPr>
            </w:pPr>
          </w:p>
        </w:tc>
        <w:tc>
          <w:tcPr>
            <w:tcW w:w="1033" w:type="dxa"/>
            <w:tcBorders>
              <w:top w:val="single" w:sz="4" w:space="0" w:color="000000"/>
              <w:left w:val="single" w:sz="4" w:space="0" w:color="000000"/>
              <w:bottom w:val="single" w:sz="4" w:space="0" w:color="000000"/>
            </w:tcBorders>
            <w:shd w:val="clear" w:color="auto" w:fill="auto"/>
          </w:tcPr>
          <w:p w14:paraId="4F679020" w14:textId="77777777" w:rsidR="00D91173" w:rsidRPr="00D91173" w:rsidRDefault="00D91173" w:rsidP="00D91173">
            <w:pPr>
              <w:spacing w:after="160" w:line="259" w:lineRule="auto"/>
              <w:rPr>
                <w:b/>
                <w:color w:val="0066FF"/>
                <w:sz w:val="24"/>
                <w:szCs w:val="24"/>
              </w:rPr>
            </w:pPr>
          </w:p>
        </w:tc>
        <w:tc>
          <w:tcPr>
            <w:tcW w:w="993" w:type="dxa"/>
            <w:tcBorders>
              <w:top w:val="single" w:sz="4" w:space="0" w:color="000000"/>
              <w:left w:val="single" w:sz="4" w:space="0" w:color="000000"/>
              <w:bottom w:val="single" w:sz="4" w:space="0" w:color="000000"/>
            </w:tcBorders>
            <w:shd w:val="clear" w:color="auto" w:fill="auto"/>
          </w:tcPr>
          <w:p w14:paraId="5310F636" w14:textId="77777777" w:rsidR="00D91173" w:rsidRPr="00D91173" w:rsidRDefault="00D91173" w:rsidP="00D91173">
            <w:pPr>
              <w:spacing w:after="160" w:line="259" w:lineRule="auto"/>
              <w:rPr>
                <w:b/>
                <w:color w:val="000000"/>
                <w:sz w:val="24"/>
                <w:szCs w:val="24"/>
              </w:rPr>
            </w:pPr>
          </w:p>
        </w:tc>
        <w:tc>
          <w:tcPr>
            <w:tcW w:w="850" w:type="dxa"/>
            <w:tcBorders>
              <w:top w:val="single" w:sz="4" w:space="0" w:color="000000"/>
              <w:left w:val="single" w:sz="4" w:space="0" w:color="000000"/>
              <w:bottom w:val="single" w:sz="4" w:space="0" w:color="000000"/>
            </w:tcBorders>
            <w:shd w:val="clear" w:color="auto" w:fill="auto"/>
          </w:tcPr>
          <w:p w14:paraId="4CC2669C" w14:textId="77777777" w:rsidR="00D91173" w:rsidRPr="00D91173" w:rsidRDefault="00D91173" w:rsidP="00D91173">
            <w:pPr>
              <w:spacing w:after="160" w:line="259" w:lineRule="auto"/>
              <w:rPr>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14:paraId="58E74536" w14:textId="77777777" w:rsidR="00D91173" w:rsidRPr="00D91173" w:rsidRDefault="00D91173" w:rsidP="00D91173">
            <w:pPr>
              <w:spacing w:after="160" w:line="259" w:lineRule="auto"/>
              <w:rPr>
                <w:b/>
                <w:color w:val="0066FF"/>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B5720F4" w14:textId="77777777" w:rsidR="00D91173" w:rsidRPr="00D91173" w:rsidRDefault="00D91173" w:rsidP="00D91173">
            <w:pPr>
              <w:spacing w:after="160" w:line="259" w:lineRule="auto"/>
              <w:rPr>
                <w:b/>
                <w:color w:val="0066FF"/>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897FF8B" w14:textId="77777777" w:rsidR="00D91173" w:rsidRPr="00D91173" w:rsidRDefault="00D91173" w:rsidP="00D91173">
            <w:pPr>
              <w:spacing w:after="160" w:line="259" w:lineRule="auto"/>
              <w:rPr>
                <w:b/>
                <w:color w:val="0066FF"/>
                <w:sz w:val="24"/>
                <w:szCs w:val="24"/>
              </w:rPr>
            </w:pPr>
          </w:p>
        </w:tc>
        <w:tc>
          <w:tcPr>
            <w:tcW w:w="851" w:type="dxa"/>
            <w:tcBorders>
              <w:top w:val="single" w:sz="4" w:space="0" w:color="000000"/>
              <w:left w:val="single" w:sz="4" w:space="0" w:color="000000"/>
              <w:bottom w:val="single" w:sz="4" w:space="0" w:color="000000"/>
            </w:tcBorders>
            <w:shd w:val="clear" w:color="auto" w:fill="auto"/>
          </w:tcPr>
          <w:p w14:paraId="1A33353D" w14:textId="77777777" w:rsidR="00D91173" w:rsidRPr="00D91173" w:rsidRDefault="00D91173" w:rsidP="00D91173">
            <w:pPr>
              <w:spacing w:after="160" w:line="259" w:lineRule="auto"/>
              <w:rPr>
                <w:b/>
                <w:color w:val="0066FF"/>
                <w:sz w:val="24"/>
                <w:szCs w:val="24"/>
              </w:rPr>
            </w:pPr>
          </w:p>
        </w:tc>
        <w:tc>
          <w:tcPr>
            <w:tcW w:w="1134" w:type="dxa"/>
            <w:gridSpan w:val="2"/>
            <w:tcBorders>
              <w:top w:val="single" w:sz="4" w:space="0" w:color="000000"/>
              <w:left w:val="single" w:sz="4" w:space="0" w:color="000000"/>
              <w:bottom w:val="single" w:sz="4" w:space="0" w:color="000000"/>
            </w:tcBorders>
          </w:tcPr>
          <w:p w14:paraId="398E3269" w14:textId="77777777" w:rsidR="00D91173" w:rsidRPr="00D91173" w:rsidRDefault="00D91173" w:rsidP="00D91173">
            <w:pPr>
              <w:spacing w:after="160" w:line="259" w:lineRule="auto"/>
              <w:rPr>
                <w:b/>
                <w:color w:val="0066F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30CA67" w14:textId="77777777" w:rsidR="00D91173" w:rsidRPr="00D91173" w:rsidRDefault="00D91173" w:rsidP="00D91173">
            <w:pPr>
              <w:spacing w:after="160" w:line="259" w:lineRule="auto"/>
              <w:rPr>
                <w:b/>
                <w:color w:val="0066FF"/>
                <w:sz w:val="24"/>
                <w:szCs w:val="24"/>
              </w:rPr>
            </w:pPr>
          </w:p>
        </w:tc>
      </w:tr>
    </w:tbl>
    <w:p w14:paraId="5A17D489" w14:textId="77777777" w:rsidR="00D91173" w:rsidRPr="00D91173" w:rsidRDefault="00D91173" w:rsidP="00D91173">
      <w:pPr>
        <w:spacing w:after="160" w:line="259" w:lineRule="auto"/>
        <w:rPr>
          <w:sz w:val="22"/>
          <w:szCs w:val="22"/>
        </w:rPr>
      </w:pPr>
    </w:p>
    <w:p w14:paraId="5F4167B4" w14:textId="77777777" w:rsidR="00D91173" w:rsidRPr="00D91173" w:rsidRDefault="00D91173" w:rsidP="00D91173">
      <w:pPr>
        <w:spacing w:after="160" w:line="259" w:lineRule="auto"/>
        <w:rPr>
          <w:sz w:val="22"/>
          <w:szCs w:val="22"/>
        </w:rPr>
      </w:pPr>
    </w:p>
    <w:p w14:paraId="6B345FB8" w14:textId="23AFD530" w:rsidR="00D91173" w:rsidRPr="00D91173" w:rsidRDefault="00D91173" w:rsidP="00D91173">
      <w:pPr>
        <w:spacing w:after="160" w:line="259" w:lineRule="auto"/>
        <w:rPr>
          <w:b/>
          <w:color w:val="0070C0"/>
          <w:sz w:val="22"/>
          <w:szCs w:val="22"/>
        </w:rPr>
      </w:pPr>
      <w:r w:rsidRPr="00D91173">
        <w:rPr>
          <w:b/>
          <w:color w:val="0070C0"/>
          <w:sz w:val="22"/>
          <w:szCs w:val="22"/>
        </w:rPr>
        <w:t xml:space="preserve">COMPETENZE </w:t>
      </w:r>
    </w:p>
    <w:tbl>
      <w:tblPr>
        <w:tblW w:w="9813" w:type="dxa"/>
        <w:tblInd w:w="-20" w:type="dxa"/>
        <w:tblLayout w:type="fixed"/>
        <w:tblLook w:val="0000" w:firstRow="0" w:lastRow="0" w:firstColumn="0" w:lastColumn="0" w:noHBand="0" w:noVBand="0"/>
      </w:tblPr>
      <w:tblGrid>
        <w:gridCol w:w="1249"/>
        <w:gridCol w:w="750"/>
        <w:gridCol w:w="992"/>
        <w:gridCol w:w="851"/>
        <w:gridCol w:w="1275"/>
        <w:gridCol w:w="993"/>
        <w:gridCol w:w="992"/>
        <w:gridCol w:w="992"/>
        <w:gridCol w:w="851"/>
        <w:gridCol w:w="850"/>
        <w:gridCol w:w="18"/>
      </w:tblGrid>
      <w:tr w:rsidR="00D91173" w:rsidRPr="00D91173" w14:paraId="0733B2CB" w14:textId="77777777" w:rsidTr="00466C32">
        <w:trPr>
          <w:gridAfter w:val="1"/>
          <w:wAfter w:w="18" w:type="dxa"/>
        </w:trPr>
        <w:tc>
          <w:tcPr>
            <w:tcW w:w="1250" w:type="dxa"/>
            <w:tcBorders>
              <w:top w:val="single" w:sz="4" w:space="0" w:color="000000"/>
              <w:left w:val="single" w:sz="4" w:space="0" w:color="000000"/>
              <w:bottom w:val="single" w:sz="4" w:space="0" w:color="000000"/>
            </w:tcBorders>
            <w:shd w:val="clear" w:color="auto" w:fill="00B0F0"/>
          </w:tcPr>
          <w:p w14:paraId="5349154C" w14:textId="77777777" w:rsidR="00D91173" w:rsidRPr="00D91173" w:rsidRDefault="00D91173" w:rsidP="00D91173">
            <w:pPr>
              <w:spacing w:after="160" w:line="259" w:lineRule="auto"/>
              <w:rPr>
                <w:b/>
                <w:sz w:val="24"/>
                <w:szCs w:val="24"/>
              </w:rPr>
            </w:pPr>
          </w:p>
        </w:tc>
        <w:tc>
          <w:tcPr>
            <w:tcW w:w="750" w:type="dxa"/>
            <w:tcBorders>
              <w:top w:val="single" w:sz="4" w:space="0" w:color="000000"/>
              <w:left w:val="single" w:sz="4" w:space="0" w:color="000000"/>
              <w:bottom w:val="single" w:sz="4" w:space="0" w:color="000000"/>
            </w:tcBorders>
            <w:shd w:val="clear" w:color="auto" w:fill="auto"/>
          </w:tcPr>
          <w:p w14:paraId="35C2DD66"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INIZIALE</w:t>
            </w:r>
          </w:p>
        </w:tc>
        <w:tc>
          <w:tcPr>
            <w:tcW w:w="992" w:type="dxa"/>
            <w:tcBorders>
              <w:top w:val="single" w:sz="4" w:space="0" w:color="000000"/>
              <w:left w:val="single" w:sz="4" w:space="0" w:color="000000"/>
              <w:bottom w:val="single" w:sz="4" w:space="0" w:color="000000"/>
            </w:tcBorders>
            <w:shd w:val="clear" w:color="auto" w:fill="auto"/>
          </w:tcPr>
          <w:p w14:paraId="0FB47543" w14:textId="77777777" w:rsidR="00D91173" w:rsidRPr="00D91173" w:rsidRDefault="00D91173" w:rsidP="00D91173">
            <w:pPr>
              <w:spacing w:after="160" w:line="259" w:lineRule="auto"/>
              <w:rPr>
                <w:b/>
                <w:color w:val="0066FF"/>
                <w:sz w:val="22"/>
                <w:szCs w:val="22"/>
              </w:rPr>
            </w:pPr>
            <w:r w:rsidRPr="00D91173">
              <w:rPr>
                <w:b/>
                <w:color w:val="0066FF"/>
                <w:sz w:val="22"/>
                <w:szCs w:val="22"/>
              </w:rPr>
              <w:t>INIZIALE/BASE</w:t>
            </w:r>
          </w:p>
        </w:tc>
        <w:tc>
          <w:tcPr>
            <w:tcW w:w="851" w:type="dxa"/>
            <w:tcBorders>
              <w:top w:val="single" w:sz="4" w:space="0" w:color="000000"/>
              <w:left w:val="single" w:sz="4" w:space="0" w:color="000000"/>
              <w:bottom w:val="single" w:sz="4" w:space="0" w:color="000000"/>
            </w:tcBorders>
            <w:shd w:val="clear" w:color="auto" w:fill="auto"/>
          </w:tcPr>
          <w:p w14:paraId="190351B3" w14:textId="77777777" w:rsidR="00D91173" w:rsidRPr="00D91173" w:rsidRDefault="00D91173" w:rsidP="00D91173">
            <w:pPr>
              <w:spacing w:after="160" w:line="259" w:lineRule="auto"/>
              <w:rPr>
                <w:b/>
                <w:color w:val="0066FF"/>
                <w:sz w:val="22"/>
                <w:szCs w:val="22"/>
              </w:rPr>
            </w:pPr>
            <w:r w:rsidRPr="00D91173">
              <w:rPr>
                <w:b/>
                <w:color w:val="0066FF"/>
                <w:sz w:val="22"/>
                <w:szCs w:val="22"/>
              </w:rPr>
              <w:t>BASE</w:t>
            </w:r>
          </w:p>
        </w:tc>
        <w:tc>
          <w:tcPr>
            <w:tcW w:w="1275" w:type="dxa"/>
            <w:tcBorders>
              <w:top w:val="single" w:sz="4" w:space="0" w:color="000000"/>
              <w:left w:val="single" w:sz="4" w:space="0" w:color="000000"/>
              <w:bottom w:val="single" w:sz="4" w:space="0" w:color="000000"/>
            </w:tcBorders>
            <w:shd w:val="clear" w:color="auto" w:fill="auto"/>
          </w:tcPr>
          <w:p w14:paraId="2F620902" w14:textId="77777777" w:rsidR="00D91173" w:rsidRPr="00D91173" w:rsidRDefault="00D91173" w:rsidP="00D91173">
            <w:pPr>
              <w:spacing w:after="160" w:line="259" w:lineRule="auto"/>
              <w:rPr>
                <w:b/>
                <w:color w:val="0066FF"/>
                <w:sz w:val="22"/>
                <w:szCs w:val="22"/>
              </w:rPr>
            </w:pPr>
            <w:r w:rsidRPr="00D91173">
              <w:rPr>
                <w:b/>
                <w:color w:val="0066FF"/>
                <w:sz w:val="22"/>
                <w:szCs w:val="22"/>
              </w:rPr>
              <w:t>BASE/INTERMEDIO</w:t>
            </w:r>
          </w:p>
        </w:tc>
        <w:tc>
          <w:tcPr>
            <w:tcW w:w="993" w:type="dxa"/>
            <w:tcBorders>
              <w:top w:val="single" w:sz="4" w:space="0" w:color="000000"/>
              <w:left w:val="single" w:sz="4" w:space="0" w:color="000000"/>
              <w:bottom w:val="single" w:sz="4" w:space="0" w:color="000000"/>
              <w:right w:val="single" w:sz="4" w:space="0" w:color="000000"/>
            </w:tcBorders>
          </w:tcPr>
          <w:p w14:paraId="5F00686B"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INTERMEDIO/BASE</w:t>
            </w:r>
          </w:p>
        </w:tc>
        <w:tc>
          <w:tcPr>
            <w:tcW w:w="992" w:type="dxa"/>
            <w:tcBorders>
              <w:top w:val="single" w:sz="4" w:space="0" w:color="000000"/>
              <w:left w:val="single" w:sz="4" w:space="0" w:color="000000"/>
              <w:bottom w:val="single" w:sz="4" w:space="0" w:color="000000"/>
              <w:right w:val="single" w:sz="4" w:space="0" w:color="000000"/>
            </w:tcBorders>
          </w:tcPr>
          <w:p w14:paraId="2DB2B0C8"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INTERMEDIO</w:t>
            </w:r>
          </w:p>
        </w:tc>
        <w:tc>
          <w:tcPr>
            <w:tcW w:w="992" w:type="dxa"/>
            <w:tcBorders>
              <w:top w:val="single" w:sz="4" w:space="0" w:color="000000"/>
              <w:left w:val="single" w:sz="4" w:space="0" w:color="000000"/>
              <w:bottom w:val="single" w:sz="4" w:space="0" w:color="000000"/>
            </w:tcBorders>
            <w:shd w:val="clear" w:color="auto" w:fill="auto"/>
          </w:tcPr>
          <w:p w14:paraId="3B34AF50"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INTERMEDIO/</w:t>
            </w:r>
          </w:p>
          <w:p w14:paraId="6F3674EA"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AVANZATO</w:t>
            </w:r>
          </w:p>
        </w:tc>
        <w:tc>
          <w:tcPr>
            <w:tcW w:w="850" w:type="dxa"/>
            <w:tcBorders>
              <w:top w:val="single" w:sz="4" w:space="0" w:color="000000"/>
              <w:left w:val="single" w:sz="4" w:space="0" w:color="000000"/>
              <w:bottom w:val="single" w:sz="4" w:space="0" w:color="000000"/>
            </w:tcBorders>
          </w:tcPr>
          <w:p w14:paraId="17302195"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AVANZATO/INTERMEDIO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850C40" w14:textId="77777777" w:rsidR="00D91173" w:rsidRPr="00D91173" w:rsidRDefault="00D91173" w:rsidP="00D91173">
            <w:pPr>
              <w:spacing w:after="160" w:line="259" w:lineRule="auto"/>
              <w:jc w:val="center"/>
              <w:rPr>
                <w:sz w:val="22"/>
                <w:szCs w:val="22"/>
              </w:rPr>
            </w:pPr>
            <w:r w:rsidRPr="00D91173">
              <w:rPr>
                <w:b/>
                <w:color w:val="0066FF"/>
                <w:sz w:val="22"/>
                <w:szCs w:val="22"/>
              </w:rPr>
              <w:t>AVANZATO</w:t>
            </w:r>
          </w:p>
        </w:tc>
      </w:tr>
      <w:tr w:rsidR="00D91173" w:rsidRPr="00D91173" w14:paraId="3044B043" w14:textId="77777777" w:rsidTr="005664A7">
        <w:tc>
          <w:tcPr>
            <w:tcW w:w="1250" w:type="dxa"/>
            <w:tcBorders>
              <w:top w:val="single" w:sz="4" w:space="0" w:color="000000"/>
              <w:left w:val="single" w:sz="4" w:space="0" w:color="000000"/>
              <w:bottom w:val="single" w:sz="4" w:space="0" w:color="000000"/>
            </w:tcBorders>
            <w:shd w:val="clear" w:color="auto" w:fill="auto"/>
          </w:tcPr>
          <w:p w14:paraId="655ECA6B" w14:textId="77777777" w:rsidR="00D91173" w:rsidRPr="00D91173" w:rsidRDefault="00D91173" w:rsidP="00D91173">
            <w:pPr>
              <w:spacing w:after="160" w:line="259" w:lineRule="auto"/>
              <w:rPr>
                <w:b/>
                <w:sz w:val="24"/>
                <w:szCs w:val="24"/>
              </w:rPr>
            </w:pPr>
            <w:r w:rsidRPr="00D91173">
              <w:rPr>
                <w:b/>
                <w:sz w:val="24"/>
                <w:szCs w:val="24"/>
              </w:rPr>
              <w:t>N° alunni</w:t>
            </w:r>
          </w:p>
          <w:p w14:paraId="00885F50" w14:textId="77777777" w:rsidR="00D91173" w:rsidRPr="00D91173" w:rsidRDefault="00D91173" w:rsidP="00D91173">
            <w:pPr>
              <w:spacing w:after="160" w:line="259" w:lineRule="auto"/>
              <w:rPr>
                <w:b/>
                <w:color w:val="0066FF"/>
                <w:sz w:val="24"/>
                <w:szCs w:val="24"/>
              </w:rPr>
            </w:pPr>
          </w:p>
        </w:tc>
        <w:tc>
          <w:tcPr>
            <w:tcW w:w="750" w:type="dxa"/>
            <w:tcBorders>
              <w:top w:val="single" w:sz="4" w:space="0" w:color="000000"/>
              <w:left w:val="single" w:sz="4" w:space="0" w:color="000000"/>
              <w:bottom w:val="single" w:sz="4" w:space="0" w:color="000000"/>
            </w:tcBorders>
            <w:shd w:val="clear" w:color="auto" w:fill="auto"/>
          </w:tcPr>
          <w:p w14:paraId="0ABD3DE2" w14:textId="77777777" w:rsidR="00D91173" w:rsidRPr="00D91173" w:rsidRDefault="00D91173" w:rsidP="00D91173">
            <w:pPr>
              <w:spacing w:after="160" w:line="259" w:lineRule="auto"/>
              <w:rPr>
                <w:b/>
                <w:color w:val="0066FF"/>
                <w:sz w:val="24"/>
                <w:szCs w:val="24"/>
              </w:rPr>
            </w:pPr>
          </w:p>
        </w:tc>
        <w:tc>
          <w:tcPr>
            <w:tcW w:w="992" w:type="dxa"/>
            <w:tcBorders>
              <w:top w:val="single" w:sz="4" w:space="0" w:color="000000"/>
              <w:left w:val="single" w:sz="4" w:space="0" w:color="000000"/>
              <w:bottom w:val="single" w:sz="4" w:space="0" w:color="000000"/>
            </w:tcBorders>
            <w:shd w:val="clear" w:color="auto" w:fill="auto"/>
          </w:tcPr>
          <w:p w14:paraId="18FBB4F6" w14:textId="77777777" w:rsidR="00D91173" w:rsidRPr="00D91173" w:rsidRDefault="00D91173" w:rsidP="00D91173">
            <w:pPr>
              <w:spacing w:after="160" w:line="259" w:lineRule="auto"/>
              <w:rPr>
                <w:b/>
                <w:color w:val="000000"/>
                <w:sz w:val="24"/>
                <w:szCs w:val="24"/>
              </w:rPr>
            </w:pPr>
          </w:p>
        </w:tc>
        <w:tc>
          <w:tcPr>
            <w:tcW w:w="851" w:type="dxa"/>
            <w:tcBorders>
              <w:top w:val="single" w:sz="4" w:space="0" w:color="000000"/>
              <w:left w:val="single" w:sz="4" w:space="0" w:color="000000"/>
              <w:bottom w:val="single" w:sz="4" w:space="0" w:color="000000"/>
            </w:tcBorders>
            <w:shd w:val="clear" w:color="auto" w:fill="auto"/>
          </w:tcPr>
          <w:p w14:paraId="0B5A06A4" w14:textId="77777777" w:rsidR="00D91173" w:rsidRPr="00D91173" w:rsidRDefault="00D91173" w:rsidP="00D91173">
            <w:pPr>
              <w:spacing w:after="160" w:line="259" w:lineRule="auto"/>
              <w:rPr>
                <w:b/>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14:paraId="17BD856E" w14:textId="77777777" w:rsidR="00D91173" w:rsidRPr="00D91173" w:rsidRDefault="00D91173" w:rsidP="00D91173">
            <w:pPr>
              <w:spacing w:after="160" w:line="259" w:lineRule="auto"/>
              <w:rPr>
                <w:b/>
                <w:color w:val="0066FF"/>
                <w:sz w:val="24"/>
                <w:szCs w:val="24"/>
              </w:rPr>
            </w:pPr>
          </w:p>
        </w:tc>
        <w:tc>
          <w:tcPr>
            <w:tcW w:w="993" w:type="dxa"/>
            <w:tcBorders>
              <w:top w:val="single" w:sz="4" w:space="0" w:color="000000"/>
              <w:left w:val="single" w:sz="4" w:space="0" w:color="000000"/>
              <w:bottom w:val="single" w:sz="4" w:space="0" w:color="000000"/>
            </w:tcBorders>
          </w:tcPr>
          <w:p w14:paraId="5CB47F80" w14:textId="77777777" w:rsidR="00D91173" w:rsidRPr="00D91173" w:rsidRDefault="00D91173" w:rsidP="00D91173">
            <w:pPr>
              <w:spacing w:after="160" w:line="259" w:lineRule="auto"/>
              <w:rPr>
                <w:b/>
                <w:color w:val="0066FF"/>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38C2BFB" w14:textId="77777777" w:rsidR="00D91173" w:rsidRPr="00D91173" w:rsidRDefault="00D91173" w:rsidP="00D91173">
            <w:pPr>
              <w:spacing w:after="160" w:line="259" w:lineRule="auto"/>
              <w:rPr>
                <w:b/>
                <w:color w:val="0066FF"/>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37FE925" w14:textId="77777777" w:rsidR="00D91173" w:rsidRPr="00D91173" w:rsidRDefault="00D91173" w:rsidP="00D91173">
            <w:pPr>
              <w:spacing w:after="160" w:line="259" w:lineRule="auto"/>
              <w:rPr>
                <w:b/>
                <w:color w:val="0066FF"/>
                <w:sz w:val="24"/>
                <w:szCs w:val="24"/>
              </w:rPr>
            </w:pPr>
          </w:p>
        </w:tc>
        <w:tc>
          <w:tcPr>
            <w:tcW w:w="851" w:type="dxa"/>
            <w:tcBorders>
              <w:top w:val="single" w:sz="4" w:space="0" w:color="000000"/>
              <w:left w:val="single" w:sz="4" w:space="0" w:color="000000"/>
              <w:bottom w:val="single" w:sz="4" w:space="0" w:color="000000"/>
            </w:tcBorders>
            <w:shd w:val="clear" w:color="auto" w:fill="auto"/>
          </w:tcPr>
          <w:p w14:paraId="5D1FE351" w14:textId="77777777" w:rsidR="00D91173" w:rsidRPr="00D91173" w:rsidRDefault="00D91173" w:rsidP="00D91173">
            <w:pPr>
              <w:spacing w:after="160" w:line="259" w:lineRule="auto"/>
              <w:rPr>
                <w:b/>
                <w:color w:val="0066FF"/>
                <w:sz w:val="24"/>
                <w:szCs w:val="24"/>
              </w:rPr>
            </w:pPr>
          </w:p>
        </w:tc>
        <w:tc>
          <w:tcPr>
            <w:tcW w:w="867" w:type="dxa"/>
            <w:gridSpan w:val="2"/>
            <w:tcBorders>
              <w:top w:val="single" w:sz="4" w:space="0" w:color="000000"/>
              <w:left w:val="single" w:sz="4" w:space="0" w:color="000000"/>
              <w:bottom w:val="single" w:sz="4" w:space="0" w:color="000000"/>
              <w:right w:val="single" w:sz="4" w:space="0" w:color="000000"/>
            </w:tcBorders>
            <w:shd w:val="clear" w:color="auto" w:fill="auto"/>
          </w:tcPr>
          <w:p w14:paraId="2B608114" w14:textId="77777777" w:rsidR="00D91173" w:rsidRPr="00D91173" w:rsidRDefault="00D91173" w:rsidP="00D91173">
            <w:pPr>
              <w:spacing w:after="160" w:line="259" w:lineRule="auto"/>
              <w:rPr>
                <w:b/>
                <w:color w:val="0066FF"/>
                <w:sz w:val="24"/>
                <w:szCs w:val="24"/>
              </w:rPr>
            </w:pPr>
          </w:p>
        </w:tc>
      </w:tr>
    </w:tbl>
    <w:p w14:paraId="562AC591" w14:textId="77777777" w:rsidR="00D91173" w:rsidRPr="00D91173" w:rsidRDefault="00D91173" w:rsidP="00D91173">
      <w:pPr>
        <w:spacing w:after="160" w:line="259" w:lineRule="auto"/>
        <w:ind w:firstLine="708"/>
        <w:rPr>
          <w:b/>
          <w:color w:val="0070C0"/>
          <w:sz w:val="22"/>
          <w:szCs w:val="22"/>
        </w:rPr>
      </w:pPr>
    </w:p>
    <w:p w14:paraId="41EA339A" w14:textId="77777777" w:rsidR="00D91173" w:rsidRPr="00D91173" w:rsidRDefault="00D91173" w:rsidP="00D91173">
      <w:pPr>
        <w:spacing w:after="160" w:line="259" w:lineRule="auto"/>
        <w:rPr>
          <w:sz w:val="22"/>
          <w:szCs w:val="22"/>
        </w:rPr>
      </w:pPr>
    </w:p>
    <w:p w14:paraId="50CA7250" w14:textId="77777777" w:rsidR="00D91173" w:rsidRPr="00D91173" w:rsidRDefault="00D91173" w:rsidP="00D91173">
      <w:pPr>
        <w:spacing w:after="160" w:line="259" w:lineRule="auto"/>
        <w:rPr>
          <w:b/>
          <w:color w:val="2E75B5"/>
          <w:sz w:val="22"/>
          <w:szCs w:val="22"/>
        </w:rPr>
      </w:pPr>
      <w:r w:rsidRPr="00D91173">
        <w:rPr>
          <w:b/>
          <w:color w:val="2E75B5"/>
          <w:sz w:val="22"/>
          <w:szCs w:val="22"/>
        </w:rPr>
        <w:t>COMPORTAMENTO</w:t>
      </w:r>
    </w:p>
    <w:tbl>
      <w:tblPr>
        <w:tblW w:w="9893" w:type="dxa"/>
        <w:tblInd w:w="-20" w:type="dxa"/>
        <w:tblLayout w:type="fixed"/>
        <w:tblLook w:val="0000" w:firstRow="0" w:lastRow="0" w:firstColumn="0" w:lastColumn="0" w:noHBand="0" w:noVBand="0"/>
      </w:tblPr>
      <w:tblGrid>
        <w:gridCol w:w="1249"/>
        <w:gridCol w:w="1365"/>
        <w:gridCol w:w="912"/>
        <w:gridCol w:w="1101"/>
        <w:gridCol w:w="1289"/>
        <w:gridCol w:w="1984"/>
        <w:gridCol w:w="1993"/>
      </w:tblGrid>
      <w:tr w:rsidR="00D91173" w:rsidRPr="00D91173" w14:paraId="149D0A6B" w14:textId="77777777" w:rsidTr="00466C32">
        <w:tc>
          <w:tcPr>
            <w:tcW w:w="1250" w:type="dxa"/>
            <w:tcBorders>
              <w:top w:val="single" w:sz="4" w:space="0" w:color="000000"/>
              <w:left w:val="single" w:sz="4" w:space="0" w:color="000000"/>
              <w:bottom w:val="single" w:sz="4" w:space="0" w:color="000000"/>
            </w:tcBorders>
            <w:shd w:val="clear" w:color="auto" w:fill="00B0F0"/>
          </w:tcPr>
          <w:p w14:paraId="019038F7" w14:textId="77777777" w:rsidR="00D91173" w:rsidRPr="00D91173" w:rsidRDefault="00D91173" w:rsidP="00D91173">
            <w:pPr>
              <w:spacing w:after="160" w:line="259" w:lineRule="auto"/>
              <w:rPr>
                <w:b/>
                <w:sz w:val="24"/>
                <w:szCs w:val="24"/>
              </w:rPr>
            </w:pPr>
          </w:p>
        </w:tc>
        <w:tc>
          <w:tcPr>
            <w:tcW w:w="1365" w:type="dxa"/>
            <w:tcBorders>
              <w:top w:val="single" w:sz="4" w:space="0" w:color="000000"/>
              <w:left w:val="single" w:sz="4" w:space="0" w:color="000000"/>
              <w:bottom w:val="single" w:sz="4" w:space="0" w:color="000000"/>
            </w:tcBorders>
            <w:shd w:val="clear" w:color="auto" w:fill="auto"/>
          </w:tcPr>
          <w:p w14:paraId="14E5FD4D" w14:textId="77777777" w:rsidR="00D91173" w:rsidRPr="00D91173" w:rsidRDefault="00D91173" w:rsidP="00D91173">
            <w:pPr>
              <w:spacing w:after="160" w:line="259" w:lineRule="auto"/>
              <w:rPr>
                <w:b/>
                <w:color w:val="0066FF"/>
                <w:sz w:val="22"/>
                <w:szCs w:val="22"/>
              </w:rPr>
            </w:pPr>
            <w:r w:rsidRPr="00D91173">
              <w:rPr>
                <w:b/>
                <w:color w:val="0066FF"/>
                <w:sz w:val="22"/>
                <w:szCs w:val="22"/>
              </w:rPr>
              <w:t>INSUFFICIENTE</w:t>
            </w:r>
          </w:p>
        </w:tc>
        <w:tc>
          <w:tcPr>
            <w:tcW w:w="912" w:type="dxa"/>
            <w:tcBorders>
              <w:top w:val="single" w:sz="4" w:space="0" w:color="000000"/>
              <w:left w:val="single" w:sz="4" w:space="0" w:color="000000"/>
              <w:bottom w:val="single" w:sz="4" w:space="0" w:color="000000"/>
            </w:tcBorders>
            <w:shd w:val="clear" w:color="auto" w:fill="auto"/>
          </w:tcPr>
          <w:p w14:paraId="563334D6" w14:textId="77777777" w:rsidR="00D91173" w:rsidRPr="00D91173" w:rsidRDefault="00D91173" w:rsidP="00D91173">
            <w:pPr>
              <w:spacing w:after="160" w:line="259" w:lineRule="auto"/>
              <w:rPr>
                <w:b/>
                <w:color w:val="0066FF"/>
                <w:sz w:val="22"/>
                <w:szCs w:val="22"/>
              </w:rPr>
            </w:pPr>
            <w:r w:rsidRPr="00D91173">
              <w:rPr>
                <w:b/>
                <w:color w:val="0066FF"/>
                <w:sz w:val="22"/>
                <w:szCs w:val="22"/>
              </w:rPr>
              <w:t>SUFFICIENTE</w:t>
            </w:r>
          </w:p>
        </w:tc>
        <w:tc>
          <w:tcPr>
            <w:tcW w:w="1101" w:type="dxa"/>
            <w:tcBorders>
              <w:top w:val="single" w:sz="4" w:space="0" w:color="000000"/>
              <w:left w:val="single" w:sz="4" w:space="0" w:color="000000"/>
              <w:bottom w:val="single" w:sz="4" w:space="0" w:color="000000"/>
            </w:tcBorders>
            <w:shd w:val="clear" w:color="auto" w:fill="auto"/>
          </w:tcPr>
          <w:p w14:paraId="057ECE20" w14:textId="77777777" w:rsidR="00D91173" w:rsidRPr="00D91173" w:rsidRDefault="00D91173" w:rsidP="00D91173">
            <w:pPr>
              <w:spacing w:after="160" w:line="259" w:lineRule="auto"/>
              <w:rPr>
                <w:b/>
                <w:color w:val="0066FF"/>
                <w:sz w:val="22"/>
                <w:szCs w:val="22"/>
              </w:rPr>
            </w:pPr>
            <w:r w:rsidRPr="00D91173">
              <w:rPr>
                <w:b/>
                <w:color w:val="0066FF"/>
                <w:sz w:val="22"/>
                <w:szCs w:val="22"/>
              </w:rPr>
              <w:t>BUONO</w:t>
            </w:r>
          </w:p>
        </w:tc>
        <w:tc>
          <w:tcPr>
            <w:tcW w:w="1289" w:type="dxa"/>
            <w:tcBorders>
              <w:top w:val="single" w:sz="4" w:space="0" w:color="000000"/>
              <w:left w:val="single" w:sz="4" w:space="0" w:color="000000"/>
              <w:bottom w:val="single" w:sz="4" w:space="0" w:color="000000"/>
            </w:tcBorders>
            <w:shd w:val="clear" w:color="auto" w:fill="auto"/>
          </w:tcPr>
          <w:p w14:paraId="6CB64B48" w14:textId="77777777" w:rsidR="00D91173" w:rsidRPr="00D91173" w:rsidRDefault="00D91173" w:rsidP="00D91173">
            <w:pPr>
              <w:spacing w:after="160" w:line="259" w:lineRule="auto"/>
              <w:rPr>
                <w:b/>
                <w:color w:val="0066FF"/>
                <w:sz w:val="22"/>
                <w:szCs w:val="22"/>
              </w:rPr>
            </w:pPr>
            <w:r w:rsidRPr="00D91173">
              <w:rPr>
                <w:b/>
                <w:color w:val="0066FF"/>
                <w:sz w:val="22"/>
                <w:szCs w:val="22"/>
              </w:rPr>
              <w:t>DISTINTO</w:t>
            </w:r>
          </w:p>
        </w:tc>
        <w:tc>
          <w:tcPr>
            <w:tcW w:w="1984" w:type="dxa"/>
            <w:tcBorders>
              <w:top w:val="single" w:sz="4" w:space="0" w:color="000000"/>
              <w:left w:val="single" w:sz="4" w:space="0" w:color="000000"/>
              <w:bottom w:val="single" w:sz="4" w:space="0" w:color="000000"/>
            </w:tcBorders>
            <w:shd w:val="clear" w:color="auto" w:fill="auto"/>
          </w:tcPr>
          <w:p w14:paraId="28730910"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OTTIMO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602F60AF" w14:textId="77777777" w:rsidR="00D91173" w:rsidRPr="00D91173" w:rsidRDefault="00D91173" w:rsidP="00D91173">
            <w:pPr>
              <w:spacing w:after="160" w:line="259" w:lineRule="auto"/>
              <w:jc w:val="center"/>
              <w:rPr>
                <w:sz w:val="22"/>
                <w:szCs w:val="22"/>
              </w:rPr>
            </w:pPr>
          </w:p>
        </w:tc>
      </w:tr>
      <w:tr w:rsidR="00D91173" w:rsidRPr="00D91173" w14:paraId="0EEC5563" w14:textId="77777777" w:rsidTr="00466C32">
        <w:tc>
          <w:tcPr>
            <w:tcW w:w="1250" w:type="dxa"/>
            <w:tcBorders>
              <w:top w:val="single" w:sz="4" w:space="0" w:color="000000"/>
              <w:left w:val="single" w:sz="4" w:space="0" w:color="000000"/>
              <w:bottom w:val="single" w:sz="4" w:space="0" w:color="000000"/>
            </w:tcBorders>
            <w:shd w:val="clear" w:color="auto" w:fill="auto"/>
          </w:tcPr>
          <w:p w14:paraId="67A57379" w14:textId="77777777" w:rsidR="00D91173" w:rsidRPr="00D91173" w:rsidRDefault="00D91173" w:rsidP="00D91173">
            <w:pPr>
              <w:spacing w:after="160" w:line="259" w:lineRule="auto"/>
              <w:rPr>
                <w:b/>
                <w:sz w:val="24"/>
                <w:szCs w:val="24"/>
              </w:rPr>
            </w:pPr>
            <w:r w:rsidRPr="00D91173">
              <w:rPr>
                <w:b/>
                <w:sz w:val="24"/>
                <w:szCs w:val="24"/>
              </w:rPr>
              <w:t>N° alunni</w:t>
            </w:r>
          </w:p>
          <w:p w14:paraId="514BE989" w14:textId="77777777" w:rsidR="00D91173" w:rsidRPr="00D91173" w:rsidRDefault="00D91173" w:rsidP="00D91173">
            <w:pPr>
              <w:spacing w:after="160" w:line="259" w:lineRule="auto"/>
              <w:rPr>
                <w:b/>
                <w:color w:val="0066FF"/>
                <w:sz w:val="24"/>
                <w:szCs w:val="24"/>
              </w:rPr>
            </w:pPr>
          </w:p>
        </w:tc>
        <w:tc>
          <w:tcPr>
            <w:tcW w:w="1365" w:type="dxa"/>
            <w:tcBorders>
              <w:top w:val="single" w:sz="4" w:space="0" w:color="000000"/>
              <w:left w:val="single" w:sz="4" w:space="0" w:color="000000"/>
              <w:bottom w:val="single" w:sz="4" w:space="0" w:color="000000"/>
            </w:tcBorders>
            <w:shd w:val="clear" w:color="auto" w:fill="auto"/>
          </w:tcPr>
          <w:p w14:paraId="684AFAEB" w14:textId="77777777" w:rsidR="00D91173" w:rsidRPr="00D91173" w:rsidRDefault="00D91173" w:rsidP="00D91173">
            <w:pPr>
              <w:spacing w:after="160" w:line="259" w:lineRule="auto"/>
              <w:rPr>
                <w:b/>
                <w:sz w:val="24"/>
                <w:szCs w:val="24"/>
              </w:rPr>
            </w:pPr>
          </w:p>
        </w:tc>
        <w:tc>
          <w:tcPr>
            <w:tcW w:w="912" w:type="dxa"/>
            <w:tcBorders>
              <w:top w:val="single" w:sz="4" w:space="0" w:color="000000"/>
              <w:left w:val="single" w:sz="4" w:space="0" w:color="000000"/>
              <w:bottom w:val="single" w:sz="4" w:space="0" w:color="000000"/>
            </w:tcBorders>
            <w:shd w:val="clear" w:color="auto" w:fill="auto"/>
          </w:tcPr>
          <w:p w14:paraId="1F88F485" w14:textId="77777777" w:rsidR="00D91173" w:rsidRPr="00D91173" w:rsidRDefault="00D91173" w:rsidP="00D91173">
            <w:pPr>
              <w:spacing w:after="160" w:line="259" w:lineRule="auto"/>
              <w:rPr>
                <w:b/>
                <w:sz w:val="24"/>
                <w:szCs w:val="24"/>
              </w:rPr>
            </w:pPr>
          </w:p>
        </w:tc>
        <w:tc>
          <w:tcPr>
            <w:tcW w:w="1101" w:type="dxa"/>
            <w:tcBorders>
              <w:top w:val="single" w:sz="4" w:space="0" w:color="000000"/>
              <w:left w:val="single" w:sz="4" w:space="0" w:color="000000"/>
              <w:bottom w:val="single" w:sz="4" w:space="0" w:color="000000"/>
            </w:tcBorders>
            <w:shd w:val="clear" w:color="auto" w:fill="auto"/>
          </w:tcPr>
          <w:p w14:paraId="6419626A" w14:textId="77777777" w:rsidR="00D91173" w:rsidRPr="00D91173" w:rsidRDefault="00D91173" w:rsidP="00D91173">
            <w:pPr>
              <w:spacing w:after="160" w:line="259" w:lineRule="auto"/>
              <w:rPr>
                <w:b/>
                <w:sz w:val="24"/>
                <w:szCs w:val="24"/>
              </w:rPr>
            </w:pPr>
          </w:p>
        </w:tc>
        <w:tc>
          <w:tcPr>
            <w:tcW w:w="1289" w:type="dxa"/>
            <w:tcBorders>
              <w:top w:val="single" w:sz="4" w:space="0" w:color="000000"/>
              <w:left w:val="single" w:sz="4" w:space="0" w:color="000000"/>
              <w:bottom w:val="single" w:sz="4" w:space="0" w:color="000000"/>
            </w:tcBorders>
            <w:shd w:val="clear" w:color="auto" w:fill="auto"/>
          </w:tcPr>
          <w:p w14:paraId="3CE15D04" w14:textId="77777777" w:rsidR="00D91173" w:rsidRPr="00D91173" w:rsidRDefault="00D91173" w:rsidP="00D91173">
            <w:pPr>
              <w:spacing w:after="160" w:line="259" w:lineRule="auto"/>
              <w:rPr>
                <w:b/>
                <w:sz w:val="24"/>
                <w:szCs w:val="24"/>
              </w:rPr>
            </w:pPr>
          </w:p>
        </w:tc>
        <w:tc>
          <w:tcPr>
            <w:tcW w:w="1984" w:type="dxa"/>
            <w:tcBorders>
              <w:top w:val="single" w:sz="4" w:space="0" w:color="000000"/>
              <w:left w:val="single" w:sz="4" w:space="0" w:color="000000"/>
              <w:bottom w:val="single" w:sz="4" w:space="0" w:color="000000"/>
            </w:tcBorders>
            <w:shd w:val="clear" w:color="auto" w:fill="auto"/>
          </w:tcPr>
          <w:p w14:paraId="2CBA3A7F" w14:textId="77777777" w:rsidR="00D91173" w:rsidRPr="00D91173" w:rsidRDefault="00D91173" w:rsidP="00D91173">
            <w:pPr>
              <w:spacing w:after="160" w:line="259" w:lineRule="auto"/>
              <w:rPr>
                <w:b/>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7F62DE05" w14:textId="77777777" w:rsidR="00D91173" w:rsidRPr="00D91173" w:rsidRDefault="00D91173" w:rsidP="00D91173">
            <w:pPr>
              <w:spacing w:after="160" w:line="259" w:lineRule="auto"/>
              <w:rPr>
                <w:b/>
                <w:sz w:val="24"/>
                <w:szCs w:val="24"/>
              </w:rPr>
            </w:pPr>
          </w:p>
        </w:tc>
      </w:tr>
    </w:tbl>
    <w:p w14:paraId="61BFDEA0" w14:textId="77777777" w:rsidR="000C3A6F" w:rsidRDefault="000C3A6F">
      <w:pPr>
        <w:pBdr>
          <w:top w:val="nil"/>
          <w:left w:val="nil"/>
          <w:bottom w:val="nil"/>
          <w:right w:val="nil"/>
          <w:between w:val="nil"/>
        </w:pBdr>
        <w:rPr>
          <w:color w:val="0066FF"/>
          <w:sz w:val="24"/>
          <w:szCs w:val="24"/>
        </w:rPr>
      </w:pPr>
    </w:p>
    <w:p w14:paraId="18CC8CA0" w14:textId="77777777" w:rsidR="000C3A6F" w:rsidRDefault="00000000">
      <w:pPr>
        <w:pBdr>
          <w:top w:val="nil"/>
          <w:left w:val="nil"/>
          <w:bottom w:val="nil"/>
          <w:right w:val="nil"/>
          <w:between w:val="nil"/>
        </w:pBdr>
        <w:jc w:val="both"/>
        <w:rPr>
          <w:color w:val="0066FF"/>
          <w:sz w:val="24"/>
          <w:szCs w:val="24"/>
        </w:rPr>
      </w:pPr>
      <w:r>
        <w:rPr>
          <w:b/>
          <w:color w:val="0066FF"/>
          <w:sz w:val="24"/>
          <w:szCs w:val="24"/>
        </w:rPr>
        <w:t>RECUPERO E POTENZIAMENTO</w:t>
      </w:r>
    </w:p>
    <w:p w14:paraId="7A3B8A32" w14:textId="77777777" w:rsidR="000C3A6F" w:rsidRDefault="000C3A6F">
      <w:pPr>
        <w:pBdr>
          <w:top w:val="nil"/>
          <w:left w:val="nil"/>
          <w:bottom w:val="nil"/>
          <w:right w:val="nil"/>
          <w:between w:val="nil"/>
        </w:pBdr>
        <w:jc w:val="both"/>
        <w:rPr>
          <w:color w:val="0066FF"/>
          <w:sz w:val="24"/>
          <w:szCs w:val="24"/>
        </w:rPr>
      </w:pPr>
    </w:p>
    <w:p w14:paraId="5931A995" w14:textId="77777777" w:rsidR="000C3A6F" w:rsidRDefault="00000000">
      <w:pPr>
        <w:pBdr>
          <w:top w:val="nil"/>
          <w:left w:val="nil"/>
          <w:bottom w:val="nil"/>
          <w:right w:val="nil"/>
          <w:between w:val="nil"/>
        </w:pBdr>
        <w:jc w:val="both"/>
        <w:rPr>
          <w:color w:val="0066FF"/>
          <w:sz w:val="24"/>
          <w:szCs w:val="24"/>
        </w:rPr>
      </w:pPr>
      <w:r>
        <w:rPr>
          <w:b/>
          <w:color w:val="0066FF"/>
          <w:sz w:val="24"/>
          <w:szCs w:val="24"/>
        </w:rPr>
        <w:t>CURA DELLE ECCELLENZE</w:t>
      </w:r>
    </w:p>
    <w:p w14:paraId="61439810" w14:textId="77777777" w:rsidR="000C3A6F" w:rsidRDefault="000C3A6F">
      <w:pPr>
        <w:pBdr>
          <w:top w:val="nil"/>
          <w:left w:val="nil"/>
          <w:bottom w:val="nil"/>
          <w:right w:val="nil"/>
          <w:between w:val="nil"/>
        </w:pBdr>
        <w:jc w:val="both"/>
        <w:rPr>
          <w:color w:val="0066FF"/>
          <w:sz w:val="22"/>
          <w:szCs w:val="22"/>
        </w:rPr>
      </w:pPr>
    </w:p>
    <w:p w14:paraId="792D7CF8" w14:textId="77777777" w:rsidR="000C3A6F" w:rsidRDefault="00000000">
      <w:pPr>
        <w:pBdr>
          <w:top w:val="nil"/>
          <w:left w:val="nil"/>
          <w:bottom w:val="nil"/>
          <w:right w:val="nil"/>
          <w:between w:val="nil"/>
        </w:pBdr>
        <w:rPr>
          <w:color w:val="0066FF"/>
          <w:sz w:val="24"/>
          <w:szCs w:val="24"/>
        </w:rPr>
      </w:pPr>
      <w:r>
        <w:rPr>
          <w:b/>
          <w:color w:val="0066FF"/>
          <w:sz w:val="24"/>
          <w:szCs w:val="24"/>
        </w:rPr>
        <w:t>Verifica rapporti scuola-famiglia</w:t>
      </w:r>
    </w:p>
    <w:p w14:paraId="61202A28" w14:textId="77777777" w:rsidR="000C3A6F" w:rsidRDefault="000C3A6F">
      <w:pPr>
        <w:pBdr>
          <w:top w:val="nil"/>
          <w:left w:val="nil"/>
          <w:bottom w:val="nil"/>
          <w:right w:val="nil"/>
          <w:between w:val="nil"/>
        </w:pBdr>
        <w:rPr>
          <w:color w:val="000000"/>
          <w:sz w:val="22"/>
          <w:szCs w:val="22"/>
        </w:rPr>
      </w:pPr>
    </w:p>
    <w:tbl>
      <w:tblPr>
        <w:tblStyle w:val="affb"/>
        <w:tblW w:w="9854" w:type="dxa"/>
        <w:tblInd w:w="0"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661"/>
        <w:gridCol w:w="2268"/>
        <w:gridCol w:w="4925"/>
      </w:tblGrid>
      <w:tr w:rsidR="000C3A6F" w14:paraId="427D3D2C" w14:textId="77777777">
        <w:trPr>
          <w:trHeight w:val="282"/>
        </w:trPr>
        <w:tc>
          <w:tcPr>
            <w:tcW w:w="2661" w:type="dxa"/>
          </w:tcPr>
          <w:p w14:paraId="29FE284F" w14:textId="77777777" w:rsidR="000C3A6F" w:rsidRDefault="00000000">
            <w:pPr>
              <w:pBdr>
                <w:top w:val="nil"/>
                <w:left w:val="nil"/>
                <w:bottom w:val="nil"/>
                <w:right w:val="nil"/>
                <w:between w:val="nil"/>
              </w:pBdr>
              <w:rPr>
                <w:color w:val="000000"/>
                <w:sz w:val="22"/>
                <w:szCs w:val="22"/>
              </w:rPr>
            </w:pPr>
            <w:r>
              <w:rPr>
                <w:color w:val="000000"/>
                <w:sz w:val="22"/>
                <w:szCs w:val="22"/>
              </w:rPr>
              <w:t>Guspini,</w:t>
            </w:r>
          </w:p>
        </w:tc>
        <w:tc>
          <w:tcPr>
            <w:tcW w:w="2268" w:type="dxa"/>
            <w:tcBorders>
              <w:top w:val="nil"/>
              <w:bottom w:val="nil"/>
            </w:tcBorders>
          </w:tcPr>
          <w:p w14:paraId="165D2822" w14:textId="77777777" w:rsidR="000C3A6F" w:rsidRDefault="000C3A6F">
            <w:pPr>
              <w:pBdr>
                <w:top w:val="nil"/>
                <w:left w:val="nil"/>
                <w:bottom w:val="nil"/>
                <w:right w:val="nil"/>
                <w:between w:val="nil"/>
              </w:pBdr>
              <w:jc w:val="right"/>
              <w:rPr>
                <w:color w:val="000000"/>
                <w:sz w:val="22"/>
                <w:szCs w:val="22"/>
              </w:rPr>
            </w:pPr>
          </w:p>
        </w:tc>
        <w:tc>
          <w:tcPr>
            <w:tcW w:w="4925" w:type="dxa"/>
            <w:tcBorders>
              <w:top w:val="nil"/>
              <w:bottom w:val="nil"/>
            </w:tcBorders>
          </w:tcPr>
          <w:p w14:paraId="0ED95421" w14:textId="77777777" w:rsidR="000C3A6F" w:rsidRDefault="00000000">
            <w:pPr>
              <w:pBdr>
                <w:top w:val="nil"/>
                <w:left w:val="nil"/>
                <w:bottom w:val="nil"/>
                <w:right w:val="nil"/>
                <w:between w:val="nil"/>
              </w:pBdr>
              <w:jc w:val="center"/>
              <w:rPr>
                <w:color w:val="000000"/>
                <w:sz w:val="22"/>
                <w:szCs w:val="22"/>
              </w:rPr>
            </w:pPr>
            <w:r>
              <w:rPr>
                <w:color w:val="000000"/>
                <w:sz w:val="22"/>
                <w:szCs w:val="22"/>
              </w:rPr>
              <w:t xml:space="preserve">Firma di tutti i docenti </w:t>
            </w:r>
            <w:proofErr w:type="gramStart"/>
            <w:r>
              <w:rPr>
                <w:color w:val="000000"/>
                <w:sz w:val="22"/>
                <w:szCs w:val="22"/>
              </w:rPr>
              <w:t>del team</w:t>
            </w:r>
            <w:proofErr w:type="gramEnd"/>
            <w:r>
              <w:rPr>
                <w:color w:val="000000"/>
                <w:sz w:val="22"/>
                <w:szCs w:val="22"/>
              </w:rPr>
              <w:t>:</w:t>
            </w:r>
          </w:p>
        </w:tc>
      </w:tr>
      <w:tr w:rsidR="000C3A6F" w14:paraId="25CF4BF9" w14:textId="77777777">
        <w:trPr>
          <w:trHeight w:val="220"/>
        </w:trPr>
        <w:tc>
          <w:tcPr>
            <w:tcW w:w="2661" w:type="dxa"/>
            <w:tcBorders>
              <w:bottom w:val="nil"/>
            </w:tcBorders>
          </w:tcPr>
          <w:p w14:paraId="59A089E3"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7ED6BF8C" w14:textId="77777777" w:rsidR="000C3A6F" w:rsidRDefault="000C3A6F">
            <w:pPr>
              <w:pBdr>
                <w:top w:val="nil"/>
                <w:left w:val="nil"/>
                <w:bottom w:val="nil"/>
                <w:right w:val="nil"/>
                <w:between w:val="nil"/>
              </w:pBdr>
              <w:spacing w:line="360" w:lineRule="auto"/>
              <w:rPr>
                <w:color w:val="000000"/>
                <w:sz w:val="22"/>
                <w:szCs w:val="22"/>
              </w:rPr>
            </w:pPr>
          </w:p>
        </w:tc>
        <w:tc>
          <w:tcPr>
            <w:tcW w:w="4925" w:type="dxa"/>
            <w:tcBorders>
              <w:top w:val="nil"/>
            </w:tcBorders>
          </w:tcPr>
          <w:p w14:paraId="0F7F6841"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3B2E2C76" w14:textId="77777777">
        <w:trPr>
          <w:trHeight w:val="220"/>
        </w:trPr>
        <w:tc>
          <w:tcPr>
            <w:tcW w:w="2661" w:type="dxa"/>
            <w:tcBorders>
              <w:top w:val="nil"/>
              <w:bottom w:val="nil"/>
            </w:tcBorders>
          </w:tcPr>
          <w:p w14:paraId="1CA25871"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1B279762"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8E74425"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2AFD28D0" w14:textId="77777777">
        <w:trPr>
          <w:trHeight w:val="220"/>
        </w:trPr>
        <w:tc>
          <w:tcPr>
            <w:tcW w:w="2661" w:type="dxa"/>
            <w:tcBorders>
              <w:top w:val="nil"/>
              <w:bottom w:val="nil"/>
            </w:tcBorders>
          </w:tcPr>
          <w:p w14:paraId="756C8FB8"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60D2726A"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047C2DFE"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32B179DC" w14:textId="77777777">
        <w:trPr>
          <w:trHeight w:val="220"/>
        </w:trPr>
        <w:tc>
          <w:tcPr>
            <w:tcW w:w="2661" w:type="dxa"/>
            <w:tcBorders>
              <w:top w:val="nil"/>
              <w:bottom w:val="nil"/>
            </w:tcBorders>
          </w:tcPr>
          <w:p w14:paraId="4D138E9A"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02527806"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30D33BFF"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0D2C8CE1" w14:textId="77777777">
        <w:trPr>
          <w:trHeight w:val="220"/>
        </w:trPr>
        <w:tc>
          <w:tcPr>
            <w:tcW w:w="2661" w:type="dxa"/>
            <w:tcBorders>
              <w:top w:val="nil"/>
              <w:bottom w:val="nil"/>
            </w:tcBorders>
          </w:tcPr>
          <w:p w14:paraId="5D9CBDB1"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61262829"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0FDF8636" w14:textId="77777777" w:rsidR="000C3A6F" w:rsidRDefault="000C3A6F">
            <w:pPr>
              <w:pBdr>
                <w:top w:val="nil"/>
                <w:left w:val="nil"/>
                <w:bottom w:val="nil"/>
                <w:right w:val="nil"/>
                <w:between w:val="nil"/>
              </w:pBdr>
              <w:spacing w:line="360" w:lineRule="auto"/>
              <w:jc w:val="center"/>
              <w:rPr>
                <w:color w:val="000000"/>
                <w:sz w:val="22"/>
                <w:szCs w:val="22"/>
              </w:rPr>
            </w:pPr>
          </w:p>
        </w:tc>
      </w:tr>
    </w:tbl>
    <w:p w14:paraId="01253D41" w14:textId="77777777" w:rsidR="000C3A6F" w:rsidRDefault="000C3A6F">
      <w:pPr>
        <w:pBdr>
          <w:top w:val="nil"/>
          <w:left w:val="nil"/>
          <w:bottom w:val="nil"/>
          <w:right w:val="nil"/>
          <w:between w:val="nil"/>
        </w:pBdr>
        <w:rPr>
          <w:color w:val="000000"/>
          <w:sz w:val="22"/>
          <w:szCs w:val="22"/>
        </w:rPr>
      </w:pPr>
    </w:p>
    <w:p w14:paraId="0CAB8BDB" w14:textId="77777777" w:rsidR="000C3A6F" w:rsidRDefault="000C3A6F">
      <w:pPr>
        <w:pBdr>
          <w:top w:val="nil"/>
          <w:left w:val="nil"/>
          <w:bottom w:val="nil"/>
          <w:right w:val="nil"/>
          <w:between w:val="nil"/>
        </w:pBdr>
        <w:ind w:left="284" w:hanging="284"/>
        <w:rPr>
          <w:color w:val="000000"/>
          <w:sz w:val="22"/>
          <w:szCs w:val="22"/>
        </w:rPr>
      </w:pPr>
    </w:p>
    <w:sectPr w:rsidR="000C3A6F">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F3F1" w14:textId="77777777" w:rsidR="00A14CB7" w:rsidRDefault="00A14CB7">
      <w:r>
        <w:separator/>
      </w:r>
    </w:p>
  </w:endnote>
  <w:endnote w:type="continuationSeparator" w:id="0">
    <w:p w14:paraId="2AE82C93" w14:textId="77777777" w:rsidR="00A14CB7" w:rsidRDefault="00A1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D127" w14:textId="77777777" w:rsidR="000C3A6F" w:rsidRDefault="00000000">
    <w:pPr>
      <w:pBdr>
        <w:top w:val="nil"/>
        <w:left w:val="nil"/>
        <w:bottom w:val="nil"/>
        <w:right w:val="nil"/>
        <w:between w:val="nil"/>
      </w:pBdr>
      <w:tabs>
        <w:tab w:val="center" w:pos="4819"/>
        <w:tab w:val="right" w:pos="9638"/>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A874CB">
      <w:rPr>
        <w:noProof/>
        <w:color w:val="000000"/>
        <w:sz w:val="16"/>
        <w:szCs w:val="16"/>
      </w:rPr>
      <w:t>1</w:t>
    </w:r>
    <w:r>
      <w:rPr>
        <w:color w:val="000000"/>
        <w:sz w:val="16"/>
        <w:szCs w:val="16"/>
      </w:rPr>
      <w:fldChar w:fldCharType="end"/>
    </w:r>
  </w:p>
  <w:p w14:paraId="658195CA" w14:textId="77777777" w:rsidR="000C3A6F" w:rsidRDefault="000C3A6F">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34EA" w14:textId="77777777" w:rsidR="00A14CB7" w:rsidRDefault="00A14CB7">
      <w:r>
        <w:separator/>
      </w:r>
    </w:p>
  </w:footnote>
  <w:footnote w:type="continuationSeparator" w:id="0">
    <w:p w14:paraId="0EFF7E69" w14:textId="77777777" w:rsidR="00A14CB7" w:rsidRDefault="00A1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1309" w14:textId="77777777" w:rsidR="000C3A6F" w:rsidRDefault="00000000">
    <w:pPr>
      <w:pBdr>
        <w:top w:val="nil"/>
        <w:left w:val="nil"/>
        <w:bottom w:val="nil"/>
        <w:right w:val="nil"/>
        <w:between w:val="nil"/>
      </w:pBdr>
      <w:tabs>
        <w:tab w:val="center" w:pos="4819"/>
        <w:tab w:val="right" w:pos="9638"/>
      </w:tabs>
      <w:jc w:val="center"/>
      <w:rPr>
        <w:color w:val="000000"/>
        <w:sz w:val="22"/>
        <w:szCs w:val="22"/>
      </w:rPr>
    </w:pPr>
    <w:r>
      <w:rPr>
        <w:color w:val="000000"/>
        <w:sz w:val="22"/>
        <w:szCs w:val="22"/>
      </w:rPr>
      <w:t>Direzione Didattica Statale Guspini – via G. Deledda 2 – 09036 Guspini</w:t>
    </w:r>
  </w:p>
  <w:p w14:paraId="08BF0F66" w14:textId="77777777" w:rsidR="000C3A6F" w:rsidRDefault="00000000">
    <w:pPr>
      <w:pBdr>
        <w:top w:val="nil"/>
        <w:left w:val="nil"/>
        <w:bottom w:val="nil"/>
        <w:right w:val="nil"/>
        <w:between w:val="nil"/>
      </w:pBdr>
      <w:tabs>
        <w:tab w:val="center" w:pos="4819"/>
        <w:tab w:val="right" w:pos="9638"/>
      </w:tabs>
      <w:jc w:val="center"/>
      <w:rPr>
        <w:color w:val="000000"/>
        <w:sz w:val="22"/>
        <w:szCs w:val="22"/>
      </w:rPr>
    </w:pPr>
    <w:r>
      <w:rPr>
        <w:color w:val="000000"/>
        <w:sz w:val="22"/>
        <w:szCs w:val="22"/>
      </w:rPr>
      <w:t>SCUOLA PRIMARIA</w:t>
    </w:r>
  </w:p>
  <w:p w14:paraId="24BE6857" w14:textId="77777777" w:rsidR="000C3A6F" w:rsidRDefault="000C3A6F">
    <w:pPr>
      <w:pBdr>
        <w:top w:val="nil"/>
        <w:left w:val="nil"/>
        <w:bottom w:val="nil"/>
        <w:right w:val="nil"/>
        <w:between w:val="nil"/>
      </w:pBdr>
      <w:tabs>
        <w:tab w:val="center" w:pos="4819"/>
        <w:tab w:val="right" w:pos="9638"/>
      </w:tabs>
      <w:jc w:val="cente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8B3"/>
    <w:multiLevelType w:val="multilevel"/>
    <w:tmpl w:val="C450C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834D6D"/>
    <w:multiLevelType w:val="multilevel"/>
    <w:tmpl w:val="098458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AA345F4"/>
    <w:multiLevelType w:val="multilevel"/>
    <w:tmpl w:val="B5E80028"/>
    <w:lvl w:ilvl="0">
      <w:start w:val="1"/>
      <w:numFmt w:val="bullet"/>
      <w:lvlText w:val="▪"/>
      <w:lvlJc w:val="left"/>
      <w:pPr>
        <w:ind w:left="502" w:hanging="360"/>
      </w:pPr>
      <w:rPr>
        <w:rFonts w:ascii="Noto Sans" w:eastAsia="Noto Sans" w:hAnsi="Noto Sans" w:cs="Noto Sans"/>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 w15:restartNumberingAfterBreak="0">
    <w:nsid w:val="0B5B5663"/>
    <w:multiLevelType w:val="multilevel"/>
    <w:tmpl w:val="9354A68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 w15:restartNumberingAfterBreak="0">
    <w:nsid w:val="0D66429B"/>
    <w:multiLevelType w:val="multilevel"/>
    <w:tmpl w:val="EEF4B00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0DF348B8"/>
    <w:multiLevelType w:val="multilevel"/>
    <w:tmpl w:val="F5740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F96148B"/>
    <w:multiLevelType w:val="multilevel"/>
    <w:tmpl w:val="864A36B4"/>
    <w:lvl w:ilvl="0">
      <w:start w:val="1"/>
      <w:numFmt w:val="bullet"/>
      <w:lvlText w:val="▪"/>
      <w:lvlJc w:val="left"/>
      <w:pPr>
        <w:ind w:left="502" w:hanging="360"/>
      </w:pPr>
      <w:rPr>
        <w:rFonts w:ascii="Noto Sans" w:eastAsia="Noto Sans" w:hAnsi="Noto Sans" w:cs="Noto Sans"/>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7" w15:restartNumberingAfterBreak="0">
    <w:nsid w:val="1228389A"/>
    <w:multiLevelType w:val="multilevel"/>
    <w:tmpl w:val="45984A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6B55048"/>
    <w:multiLevelType w:val="multilevel"/>
    <w:tmpl w:val="40A2FB94"/>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E2F19B5"/>
    <w:multiLevelType w:val="multilevel"/>
    <w:tmpl w:val="B34264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EC82472"/>
    <w:multiLevelType w:val="multilevel"/>
    <w:tmpl w:val="DAF6A7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FB35BDD"/>
    <w:multiLevelType w:val="multilevel"/>
    <w:tmpl w:val="011622C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2" w15:restartNumberingAfterBreak="0">
    <w:nsid w:val="232F0295"/>
    <w:multiLevelType w:val="multilevel"/>
    <w:tmpl w:val="7E121C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4FD498F"/>
    <w:multiLevelType w:val="multilevel"/>
    <w:tmpl w:val="88A236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8FD2B96"/>
    <w:multiLevelType w:val="multilevel"/>
    <w:tmpl w:val="CDDC1D5C"/>
    <w:lvl w:ilvl="0">
      <w:start w:val="1"/>
      <w:numFmt w:val="bullet"/>
      <w:lvlText w:val="●"/>
      <w:lvlJc w:val="left"/>
      <w:pPr>
        <w:ind w:left="760" w:hanging="360"/>
      </w:pPr>
      <w:rPr>
        <w:rFonts w:ascii="Noto Sans Symbols" w:eastAsia="Noto Sans Symbols" w:hAnsi="Noto Sans Symbols" w:cs="Noto Sans Symbols"/>
        <w:vertAlign w:val="baseline"/>
      </w:rPr>
    </w:lvl>
    <w:lvl w:ilvl="1">
      <w:start w:val="1"/>
      <w:numFmt w:val="bullet"/>
      <w:lvlText w:val="o"/>
      <w:lvlJc w:val="left"/>
      <w:pPr>
        <w:ind w:left="1480" w:hanging="360"/>
      </w:pPr>
      <w:rPr>
        <w:rFonts w:ascii="Courier New" w:eastAsia="Courier New" w:hAnsi="Courier New" w:cs="Courier New"/>
        <w:vertAlign w:val="baseline"/>
      </w:rPr>
    </w:lvl>
    <w:lvl w:ilvl="2">
      <w:start w:val="1"/>
      <w:numFmt w:val="bullet"/>
      <w:lvlText w:val="▪"/>
      <w:lvlJc w:val="left"/>
      <w:pPr>
        <w:ind w:left="2200" w:hanging="360"/>
      </w:pPr>
      <w:rPr>
        <w:rFonts w:ascii="Noto Sans Symbols" w:eastAsia="Noto Sans Symbols" w:hAnsi="Noto Sans Symbols" w:cs="Noto Sans Symbols"/>
        <w:vertAlign w:val="baseline"/>
      </w:rPr>
    </w:lvl>
    <w:lvl w:ilvl="3">
      <w:start w:val="1"/>
      <w:numFmt w:val="bullet"/>
      <w:lvlText w:val="●"/>
      <w:lvlJc w:val="left"/>
      <w:pPr>
        <w:ind w:left="2920" w:hanging="360"/>
      </w:pPr>
      <w:rPr>
        <w:rFonts w:ascii="Noto Sans Symbols" w:eastAsia="Noto Sans Symbols" w:hAnsi="Noto Sans Symbols" w:cs="Noto Sans Symbols"/>
        <w:vertAlign w:val="baseline"/>
      </w:rPr>
    </w:lvl>
    <w:lvl w:ilvl="4">
      <w:start w:val="1"/>
      <w:numFmt w:val="bullet"/>
      <w:lvlText w:val="o"/>
      <w:lvlJc w:val="left"/>
      <w:pPr>
        <w:ind w:left="3640" w:hanging="360"/>
      </w:pPr>
      <w:rPr>
        <w:rFonts w:ascii="Courier New" w:eastAsia="Courier New" w:hAnsi="Courier New" w:cs="Courier New"/>
        <w:vertAlign w:val="baseline"/>
      </w:rPr>
    </w:lvl>
    <w:lvl w:ilvl="5">
      <w:start w:val="1"/>
      <w:numFmt w:val="bullet"/>
      <w:lvlText w:val="▪"/>
      <w:lvlJc w:val="left"/>
      <w:pPr>
        <w:ind w:left="4360" w:hanging="360"/>
      </w:pPr>
      <w:rPr>
        <w:rFonts w:ascii="Noto Sans Symbols" w:eastAsia="Noto Sans Symbols" w:hAnsi="Noto Sans Symbols" w:cs="Noto Sans Symbols"/>
        <w:vertAlign w:val="baseline"/>
      </w:rPr>
    </w:lvl>
    <w:lvl w:ilvl="6">
      <w:start w:val="1"/>
      <w:numFmt w:val="bullet"/>
      <w:lvlText w:val="●"/>
      <w:lvlJc w:val="left"/>
      <w:pPr>
        <w:ind w:left="5080" w:hanging="360"/>
      </w:pPr>
      <w:rPr>
        <w:rFonts w:ascii="Noto Sans Symbols" w:eastAsia="Noto Sans Symbols" w:hAnsi="Noto Sans Symbols" w:cs="Noto Sans Symbols"/>
        <w:vertAlign w:val="baseline"/>
      </w:rPr>
    </w:lvl>
    <w:lvl w:ilvl="7">
      <w:start w:val="1"/>
      <w:numFmt w:val="bullet"/>
      <w:lvlText w:val="o"/>
      <w:lvlJc w:val="left"/>
      <w:pPr>
        <w:ind w:left="5800" w:hanging="360"/>
      </w:pPr>
      <w:rPr>
        <w:rFonts w:ascii="Courier New" w:eastAsia="Courier New" w:hAnsi="Courier New" w:cs="Courier New"/>
        <w:vertAlign w:val="baseline"/>
      </w:rPr>
    </w:lvl>
    <w:lvl w:ilvl="8">
      <w:start w:val="1"/>
      <w:numFmt w:val="bullet"/>
      <w:lvlText w:val="▪"/>
      <w:lvlJc w:val="left"/>
      <w:pPr>
        <w:ind w:left="6520" w:hanging="360"/>
      </w:pPr>
      <w:rPr>
        <w:rFonts w:ascii="Noto Sans Symbols" w:eastAsia="Noto Sans Symbols" w:hAnsi="Noto Sans Symbols" w:cs="Noto Sans Symbols"/>
        <w:vertAlign w:val="baseline"/>
      </w:rPr>
    </w:lvl>
  </w:abstractNum>
  <w:abstractNum w:abstractNumId="15" w15:restartNumberingAfterBreak="0">
    <w:nsid w:val="29A43333"/>
    <w:multiLevelType w:val="multilevel"/>
    <w:tmpl w:val="F590366E"/>
    <w:lvl w:ilvl="0">
      <w:start w:val="1"/>
      <w:numFmt w:val="bullet"/>
      <w:lvlText w:val="●"/>
      <w:lvlJc w:val="left"/>
      <w:pPr>
        <w:ind w:left="766" w:hanging="360"/>
      </w:pPr>
      <w:rPr>
        <w:rFonts w:ascii="Noto Sans Symbols" w:eastAsia="Noto Sans Symbols" w:hAnsi="Noto Sans Symbols" w:cs="Noto Sans Symbols"/>
        <w:vertAlign w:val="baseline"/>
      </w:rPr>
    </w:lvl>
    <w:lvl w:ilvl="1">
      <w:start w:val="1"/>
      <w:numFmt w:val="bullet"/>
      <w:lvlText w:val="o"/>
      <w:lvlJc w:val="left"/>
      <w:pPr>
        <w:ind w:left="1486" w:hanging="360"/>
      </w:pPr>
      <w:rPr>
        <w:rFonts w:ascii="Courier New" w:eastAsia="Courier New" w:hAnsi="Courier New" w:cs="Courier New"/>
        <w:vertAlign w:val="baseline"/>
      </w:rPr>
    </w:lvl>
    <w:lvl w:ilvl="2">
      <w:start w:val="1"/>
      <w:numFmt w:val="bullet"/>
      <w:lvlText w:val="▪"/>
      <w:lvlJc w:val="left"/>
      <w:pPr>
        <w:ind w:left="2206" w:hanging="360"/>
      </w:pPr>
      <w:rPr>
        <w:rFonts w:ascii="Noto Sans Symbols" w:eastAsia="Noto Sans Symbols" w:hAnsi="Noto Sans Symbols" w:cs="Noto Sans Symbols"/>
        <w:vertAlign w:val="baseline"/>
      </w:rPr>
    </w:lvl>
    <w:lvl w:ilvl="3">
      <w:start w:val="1"/>
      <w:numFmt w:val="bullet"/>
      <w:lvlText w:val="●"/>
      <w:lvlJc w:val="left"/>
      <w:pPr>
        <w:ind w:left="2926" w:hanging="360"/>
      </w:pPr>
      <w:rPr>
        <w:rFonts w:ascii="Noto Sans Symbols" w:eastAsia="Noto Sans Symbols" w:hAnsi="Noto Sans Symbols" w:cs="Noto Sans Symbols"/>
        <w:vertAlign w:val="baseline"/>
      </w:rPr>
    </w:lvl>
    <w:lvl w:ilvl="4">
      <w:start w:val="1"/>
      <w:numFmt w:val="bullet"/>
      <w:lvlText w:val="o"/>
      <w:lvlJc w:val="left"/>
      <w:pPr>
        <w:ind w:left="3646" w:hanging="360"/>
      </w:pPr>
      <w:rPr>
        <w:rFonts w:ascii="Courier New" w:eastAsia="Courier New" w:hAnsi="Courier New" w:cs="Courier New"/>
        <w:vertAlign w:val="baseline"/>
      </w:rPr>
    </w:lvl>
    <w:lvl w:ilvl="5">
      <w:start w:val="1"/>
      <w:numFmt w:val="bullet"/>
      <w:lvlText w:val="▪"/>
      <w:lvlJc w:val="left"/>
      <w:pPr>
        <w:ind w:left="4366" w:hanging="360"/>
      </w:pPr>
      <w:rPr>
        <w:rFonts w:ascii="Noto Sans Symbols" w:eastAsia="Noto Sans Symbols" w:hAnsi="Noto Sans Symbols" w:cs="Noto Sans Symbols"/>
        <w:vertAlign w:val="baseline"/>
      </w:rPr>
    </w:lvl>
    <w:lvl w:ilvl="6">
      <w:start w:val="1"/>
      <w:numFmt w:val="bullet"/>
      <w:lvlText w:val="●"/>
      <w:lvlJc w:val="left"/>
      <w:pPr>
        <w:ind w:left="5086" w:hanging="360"/>
      </w:pPr>
      <w:rPr>
        <w:rFonts w:ascii="Noto Sans Symbols" w:eastAsia="Noto Sans Symbols" w:hAnsi="Noto Sans Symbols" w:cs="Noto Sans Symbols"/>
        <w:vertAlign w:val="baseline"/>
      </w:rPr>
    </w:lvl>
    <w:lvl w:ilvl="7">
      <w:start w:val="1"/>
      <w:numFmt w:val="bullet"/>
      <w:lvlText w:val="o"/>
      <w:lvlJc w:val="left"/>
      <w:pPr>
        <w:ind w:left="5806" w:hanging="360"/>
      </w:pPr>
      <w:rPr>
        <w:rFonts w:ascii="Courier New" w:eastAsia="Courier New" w:hAnsi="Courier New" w:cs="Courier New"/>
        <w:vertAlign w:val="baseline"/>
      </w:rPr>
    </w:lvl>
    <w:lvl w:ilvl="8">
      <w:start w:val="1"/>
      <w:numFmt w:val="bullet"/>
      <w:lvlText w:val="▪"/>
      <w:lvlJc w:val="left"/>
      <w:pPr>
        <w:ind w:left="6526" w:hanging="360"/>
      </w:pPr>
      <w:rPr>
        <w:rFonts w:ascii="Noto Sans Symbols" w:eastAsia="Noto Sans Symbols" w:hAnsi="Noto Sans Symbols" w:cs="Noto Sans Symbols"/>
        <w:vertAlign w:val="baseline"/>
      </w:rPr>
    </w:lvl>
  </w:abstractNum>
  <w:abstractNum w:abstractNumId="16" w15:restartNumberingAfterBreak="0">
    <w:nsid w:val="2B7E2CA6"/>
    <w:multiLevelType w:val="multilevel"/>
    <w:tmpl w:val="3FD2BB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4184960"/>
    <w:multiLevelType w:val="multilevel"/>
    <w:tmpl w:val="6144D5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72A0350"/>
    <w:multiLevelType w:val="multilevel"/>
    <w:tmpl w:val="73CAA92A"/>
    <w:lvl w:ilvl="0">
      <w:start w:val="1"/>
      <w:numFmt w:val="bullet"/>
      <w:lvlText w:val="▪"/>
      <w:lvlJc w:val="left"/>
      <w:pPr>
        <w:ind w:left="720" w:hanging="360"/>
      </w:pPr>
      <w:rPr>
        <w:rFonts w:ascii="Noto Sans Symbols" w:eastAsia="Noto Sans Symbols" w:hAnsi="Noto Sans Symbols" w:cs="Noto Sans Symbols"/>
        <w:b w:val="0"/>
        <w:i w:val="0"/>
        <w:strike w:val="0"/>
        <w:color w:val="000000"/>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AD53E5B"/>
    <w:multiLevelType w:val="multilevel"/>
    <w:tmpl w:val="DEF01DF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0" w15:restartNumberingAfterBreak="0">
    <w:nsid w:val="3AD83075"/>
    <w:multiLevelType w:val="multilevel"/>
    <w:tmpl w:val="507C2B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6364BB7"/>
    <w:multiLevelType w:val="multilevel"/>
    <w:tmpl w:val="DEEECDB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2" w15:restartNumberingAfterBreak="0">
    <w:nsid w:val="46404596"/>
    <w:multiLevelType w:val="multilevel"/>
    <w:tmpl w:val="7CB2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90510D0"/>
    <w:multiLevelType w:val="multilevel"/>
    <w:tmpl w:val="62F824F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4" w15:restartNumberingAfterBreak="0">
    <w:nsid w:val="4BE30479"/>
    <w:multiLevelType w:val="multilevel"/>
    <w:tmpl w:val="7EEA44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BEA04A5"/>
    <w:multiLevelType w:val="multilevel"/>
    <w:tmpl w:val="BEB245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FDD0CB8"/>
    <w:multiLevelType w:val="multilevel"/>
    <w:tmpl w:val="530A1B2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7" w15:restartNumberingAfterBreak="0">
    <w:nsid w:val="52CC130E"/>
    <w:multiLevelType w:val="multilevel"/>
    <w:tmpl w:val="779620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373355A"/>
    <w:multiLevelType w:val="multilevel"/>
    <w:tmpl w:val="0A965B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5974C37"/>
    <w:multiLevelType w:val="multilevel"/>
    <w:tmpl w:val="2BB2B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93E6395"/>
    <w:multiLevelType w:val="multilevel"/>
    <w:tmpl w:val="1F9619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44B5608"/>
    <w:multiLevelType w:val="multilevel"/>
    <w:tmpl w:val="882800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51D5CB2"/>
    <w:multiLevelType w:val="multilevel"/>
    <w:tmpl w:val="E278A3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6F7501A"/>
    <w:multiLevelType w:val="multilevel"/>
    <w:tmpl w:val="6BD8A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BC41EEC"/>
    <w:multiLevelType w:val="hybridMultilevel"/>
    <w:tmpl w:val="0B52C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217A2F"/>
    <w:multiLevelType w:val="multilevel"/>
    <w:tmpl w:val="527A76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69F0ACA"/>
    <w:multiLevelType w:val="multilevel"/>
    <w:tmpl w:val="26F63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D766194"/>
    <w:multiLevelType w:val="multilevel"/>
    <w:tmpl w:val="748EF71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8" w15:restartNumberingAfterBreak="0">
    <w:nsid w:val="7DD35419"/>
    <w:multiLevelType w:val="multilevel"/>
    <w:tmpl w:val="FB9091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DDF1F4D"/>
    <w:multiLevelType w:val="multilevel"/>
    <w:tmpl w:val="09B6F12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0" w15:restartNumberingAfterBreak="0">
    <w:nsid w:val="7F97092D"/>
    <w:multiLevelType w:val="multilevel"/>
    <w:tmpl w:val="4FD28CB2"/>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16cid:durableId="1228879303">
    <w:abstractNumId w:val="33"/>
  </w:num>
  <w:num w:numId="2" w16cid:durableId="1141994101">
    <w:abstractNumId w:val="0"/>
  </w:num>
  <w:num w:numId="3" w16cid:durableId="1608079597">
    <w:abstractNumId w:val="8"/>
  </w:num>
  <w:num w:numId="4" w16cid:durableId="1063060760">
    <w:abstractNumId w:val="2"/>
  </w:num>
  <w:num w:numId="5" w16cid:durableId="250819993">
    <w:abstractNumId w:val="18"/>
  </w:num>
  <w:num w:numId="6" w16cid:durableId="846552838">
    <w:abstractNumId w:val="20"/>
  </w:num>
  <w:num w:numId="7" w16cid:durableId="1531451680">
    <w:abstractNumId w:val="39"/>
  </w:num>
  <w:num w:numId="8" w16cid:durableId="227809338">
    <w:abstractNumId w:val="6"/>
  </w:num>
  <w:num w:numId="9" w16cid:durableId="820076987">
    <w:abstractNumId w:val="11"/>
  </w:num>
  <w:num w:numId="10" w16cid:durableId="1764181874">
    <w:abstractNumId w:val="19"/>
  </w:num>
  <w:num w:numId="11" w16cid:durableId="1233082665">
    <w:abstractNumId w:val="21"/>
  </w:num>
  <w:num w:numId="12" w16cid:durableId="1990089966">
    <w:abstractNumId w:val="37"/>
  </w:num>
  <w:num w:numId="13" w16cid:durableId="949630345">
    <w:abstractNumId w:val="3"/>
  </w:num>
  <w:num w:numId="14" w16cid:durableId="909315832">
    <w:abstractNumId w:val="4"/>
  </w:num>
  <w:num w:numId="15" w16cid:durableId="214859340">
    <w:abstractNumId w:val="23"/>
  </w:num>
  <w:num w:numId="16" w16cid:durableId="437409187">
    <w:abstractNumId w:val="26"/>
  </w:num>
  <w:num w:numId="17" w16cid:durableId="1084687147">
    <w:abstractNumId w:val="40"/>
  </w:num>
  <w:num w:numId="18" w16cid:durableId="1777868680">
    <w:abstractNumId w:val="34"/>
  </w:num>
  <w:num w:numId="19" w16cid:durableId="924648973">
    <w:abstractNumId w:val="22"/>
  </w:num>
  <w:num w:numId="20" w16cid:durableId="650134005">
    <w:abstractNumId w:val="12"/>
  </w:num>
  <w:num w:numId="21" w16cid:durableId="2011057452">
    <w:abstractNumId w:val="28"/>
  </w:num>
  <w:num w:numId="22" w16cid:durableId="1562324351">
    <w:abstractNumId w:val="15"/>
  </w:num>
  <w:num w:numId="23" w16cid:durableId="1176073032">
    <w:abstractNumId w:val="25"/>
  </w:num>
  <w:num w:numId="24" w16cid:durableId="796676458">
    <w:abstractNumId w:val="13"/>
  </w:num>
  <w:num w:numId="25" w16cid:durableId="2133673137">
    <w:abstractNumId w:val="30"/>
  </w:num>
  <w:num w:numId="26" w16cid:durableId="1216434005">
    <w:abstractNumId w:val="32"/>
  </w:num>
  <w:num w:numId="27" w16cid:durableId="194926388">
    <w:abstractNumId w:val="29"/>
  </w:num>
  <w:num w:numId="28" w16cid:durableId="823205812">
    <w:abstractNumId w:val="10"/>
  </w:num>
  <w:num w:numId="29" w16cid:durableId="711272122">
    <w:abstractNumId w:val="5"/>
  </w:num>
  <w:num w:numId="30" w16cid:durableId="409548909">
    <w:abstractNumId w:val="27"/>
  </w:num>
  <w:num w:numId="31" w16cid:durableId="390272991">
    <w:abstractNumId w:val="9"/>
  </w:num>
  <w:num w:numId="32" w16cid:durableId="715591841">
    <w:abstractNumId w:val="14"/>
  </w:num>
  <w:num w:numId="33" w16cid:durableId="653408469">
    <w:abstractNumId w:val="24"/>
  </w:num>
  <w:num w:numId="34" w16cid:durableId="803040296">
    <w:abstractNumId w:val="17"/>
  </w:num>
  <w:num w:numId="35" w16cid:durableId="730543350">
    <w:abstractNumId w:val="31"/>
  </w:num>
  <w:num w:numId="36" w16cid:durableId="975913555">
    <w:abstractNumId w:val="1"/>
  </w:num>
  <w:num w:numId="37" w16cid:durableId="945623568">
    <w:abstractNumId w:val="38"/>
  </w:num>
  <w:num w:numId="38" w16cid:durableId="1770270763">
    <w:abstractNumId w:val="35"/>
  </w:num>
  <w:num w:numId="39" w16cid:durableId="1296450947">
    <w:abstractNumId w:val="7"/>
  </w:num>
  <w:num w:numId="40" w16cid:durableId="215090037">
    <w:abstractNumId w:val="16"/>
  </w:num>
  <w:num w:numId="41" w16cid:durableId="83487896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6F"/>
    <w:rsid w:val="00072134"/>
    <w:rsid w:val="000C3A6F"/>
    <w:rsid w:val="00207655"/>
    <w:rsid w:val="0025764A"/>
    <w:rsid w:val="002A1600"/>
    <w:rsid w:val="002D3095"/>
    <w:rsid w:val="0043290D"/>
    <w:rsid w:val="005664A7"/>
    <w:rsid w:val="005C6CF9"/>
    <w:rsid w:val="006B3B3C"/>
    <w:rsid w:val="00700F4C"/>
    <w:rsid w:val="007048B2"/>
    <w:rsid w:val="007670C2"/>
    <w:rsid w:val="00835785"/>
    <w:rsid w:val="00870085"/>
    <w:rsid w:val="00882A05"/>
    <w:rsid w:val="0089120A"/>
    <w:rsid w:val="008962A2"/>
    <w:rsid w:val="008A2057"/>
    <w:rsid w:val="00904357"/>
    <w:rsid w:val="00916C85"/>
    <w:rsid w:val="00920469"/>
    <w:rsid w:val="00A14CB7"/>
    <w:rsid w:val="00A874CB"/>
    <w:rsid w:val="00AB4D9D"/>
    <w:rsid w:val="00AE70C2"/>
    <w:rsid w:val="00B02FE8"/>
    <w:rsid w:val="00B301AD"/>
    <w:rsid w:val="00B9267E"/>
    <w:rsid w:val="00D86DA4"/>
    <w:rsid w:val="00D91173"/>
    <w:rsid w:val="00DB5D38"/>
    <w:rsid w:val="00E218F4"/>
    <w:rsid w:val="00E23DA7"/>
    <w:rsid w:val="00F45467"/>
    <w:rsid w:val="00FB6744"/>
    <w:rsid w:val="00FE59FC"/>
    <w:rsid w:val="00FE6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7306"/>
  <w15:docId w15:val="{61104312-E3EA-4A69-8E0C-FC689CB8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15" w:type="dxa"/>
        <w:bottom w:w="15" w:type="dxa"/>
        <w:right w:w="115" w:type="dxa"/>
      </w:tblCellMar>
    </w:tblPr>
  </w:style>
  <w:style w:type="table" w:customStyle="1" w:styleId="a0">
    <w:basedOn w:val="TableNormal"/>
    <w:tblPr>
      <w:tblStyleRowBandSize w:val="1"/>
      <w:tblStyleColBandSize w:val="1"/>
      <w:tblCellMar>
        <w:top w:w="15" w:type="dxa"/>
        <w:left w:w="115" w:type="dxa"/>
        <w:bottom w:w="15" w:type="dxa"/>
        <w:right w:w="115" w:type="dxa"/>
      </w:tblCellMar>
    </w:tblPr>
  </w:style>
  <w:style w:type="table" w:customStyle="1" w:styleId="a1">
    <w:basedOn w:val="TableNormal"/>
    <w:tblPr>
      <w:tblStyleRowBandSize w:val="1"/>
      <w:tblStyleColBandSize w:val="1"/>
      <w:tblCellMar>
        <w:top w:w="15" w:type="dxa"/>
        <w:left w:w="115" w:type="dxa"/>
        <w:bottom w:w="15" w:type="dxa"/>
        <w:right w:w="115" w:type="dxa"/>
      </w:tblCellMar>
    </w:tblPr>
  </w:style>
  <w:style w:type="table" w:customStyle="1" w:styleId="a2">
    <w:basedOn w:val="TableNormal"/>
    <w:tblPr>
      <w:tblStyleRowBandSize w:val="1"/>
      <w:tblStyleColBandSize w:val="1"/>
      <w:tblCellMar>
        <w:top w:w="15" w:type="dxa"/>
        <w:left w:w="115" w:type="dxa"/>
        <w:bottom w:w="15" w:type="dxa"/>
        <w:right w:w="115" w:type="dxa"/>
      </w:tblCellMar>
    </w:tblPr>
  </w:style>
  <w:style w:type="table" w:customStyle="1" w:styleId="a3">
    <w:basedOn w:val="TableNormal"/>
    <w:tblPr>
      <w:tblStyleRowBandSize w:val="1"/>
      <w:tblStyleColBandSize w:val="1"/>
      <w:tblCellMar>
        <w:top w:w="15" w:type="dxa"/>
        <w:left w:w="115" w:type="dxa"/>
        <w:bottom w:w="15" w:type="dxa"/>
        <w:right w:w="115" w:type="dxa"/>
      </w:tblCellMar>
    </w:tblPr>
  </w:style>
  <w:style w:type="table" w:customStyle="1" w:styleId="a4">
    <w:basedOn w:val="TableNormal"/>
    <w:tblPr>
      <w:tblStyleRowBandSize w:val="1"/>
      <w:tblStyleColBandSize w:val="1"/>
      <w:tblCellMar>
        <w:top w:w="15" w:type="dxa"/>
        <w:left w:w="115" w:type="dxa"/>
        <w:bottom w:w="15" w:type="dxa"/>
        <w:right w:w="115" w:type="dxa"/>
      </w:tblCellMar>
    </w:tblPr>
  </w:style>
  <w:style w:type="table" w:customStyle="1" w:styleId="a5">
    <w:basedOn w:val="TableNormal"/>
    <w:tblPr>
      <w:tblStyleRowBandSize w:val="1"/>
      <w:tblStyleColBandSize w:val="1"/>
      <w:tblCellMar>
        <w:top w:w="15" w:type="dxa"/>
        <w:left w:w="115" w:type="dxa"/>
        <w:bottom w:w="15" w:type="dxa"/>
        <w:right w:w="115" w:type="dxa"/>
      </w:tblCellMar>
    </w:tblPr>
  </w:style>
  <w:style w:type="table" w:customStyle="1" w:styleId="a6">
    <w:basedOn w:val="TableNormal"/>
    <w:tblPr>
      <w:tblStyleRowBandSize w:val="1"/>
      <w:tblStyleColBandSize w:val="1"/>
      <w:tblCellMar>
        <w:top w:w="15" w:type="dxa"/>
        <w:left w:w="115" w:type="dxa"/>
        <w:bottom w:w="15" w:type="dxa"/>
        <w:right w:w="115" w:type="dxa"/>
      </w:tblCellMar>
    </w:tblPr>
  </w:style>
  <w:style w:type="table" w:customStyle="1" w:styleId="a7">
    <w:basedOn w:val="TableNormal"/>
    <w:tblPr>
      <w:tblStyleRowBandSize w:val="1"/>
      <w:tblStyleColBandSize w:val="1"/>
      <w:tblCellMar>
        <w:top w:w="15" w:type="dxa"/>
        <w:left w:w="115" w:type="dxa"/>
        <w:bottom w:w="15" w:type="dxa"/>
        <w:right w:w="115" w:type="dxa"/>
      </w:tblCellMar>
    </w:tblPr>
  </w:style>
  <w:style w:type="table" w:customStyle="1" w:styleId="a8">
    <w:basedOn w:val="TableNormal"/>
    <w:tblPr>
      <w:tblStyleRowBandSize w:val="1"/>
      <w:tblStyleColBandSize w:val="1"/>
      <w:tblCellMar>
        <w:top w:w="15" w:type="dxa"/>
        <w:left w:w="115" w:type="dxa"/>
        <w:bottom w:w="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15" w:type="dxa"/>
        <w:bottom w:w="15" w:type="dxa"/>
        <w:right w:w="115" w:type="dxa"/>
      </w:tblCellMar>
    </w:tblPr>
  </w:style>
  <w:style w:type="table" w:customStyle="1" w:styleId="af9">
    <w:basedOn w:val="TableNormal"/>
    <w:tblPr>
      <w:tblStyleRowBandSize w:val="1"/>
      <w:tblStyleColBandSize w:val="1"/>
      <w:tblCellMar>
        <w:top w:w="15" w:type="dxa"/>
        <w:left w:w="115" w:type="dxa"/>
        <w:bottom w:w="15" w:type="dxa"/>
        <w:right w:w="115" w:type="dxa"/>
      </w:tblCellMar>
    </w:tblPr>
  </w:style>
  <w:style w:type="table" w:customStyle="1" w:styleId="afa">
    <w:basedOn w:val="TableNormal"/>
    <w:tblPr>
      <w:tblStyleRowBandSize w:val="1"/>
      <w:tblStyleColBandSize w:val="1"/>
      <w:tblCellMar>
        <w:top w:w="15" w:type="dxa"/>
        <w:left w:w="115" w:type="dxa"/>
        <w:bottom w:w="15" w:type="dxa"/>
        <w:right w:w="115" w:type="dxa"/>
      </w:tblCellMar>
    </w:tblPr>
  </w:style>
  <w:style w:type="table" w:customStyle="1" w:styleId="afb">
    <w:basedOn w:val="TableNormal"/>
    <w:tblPr>
      <w:tblStyleRowBandSize w:val="1"/>
      <w:tblStyleColBandSize w:val="1"/>
      <w:tblCellMar>
        <w:top w:w="15" w:type="dxa"/>
        <w:left w:w="115" w:type="dxa"/>
        <w:bottom w:w="15" w:type="dxa"/>
        <w:right w:w="115"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top w:w="15" w:type="dxa"/>
        <w:left w:w="115" w:type="dxa"/>
        <w:bottom w:w="15" w:type="dxa"/>
        <w:right w:w="115" w:type="dxa"/>
      </w:tblCellMar>
    </w:tblPr>
  </w:style>
  <w:style w:type="table" w:customStyle="1" w:styleId="afe">
    <w:basedOn w:val="TableNormal"/>
    <w:tblPr>
      <w:tblStyleRowBandSize w:val="1"/>
      <w:tblStyleColBandSize w:val="1"/>
      <w:tblCellMar>
        <w:top w:w="15" w:type="dxa"/>
        <w:left w:w="115" w:type="dxa"/>
        <w:bottom w:w="15" w:type="dxa"/>
        <w:right w:w="115" w:type="dxa"/>
      </w:tblCellMar>
    </w:tblPr>
  </w:style>
  <w:style w:type="table" w:customStyle="1" w:styleId="aff">
    <w:basedOn w:val="TableNormal"/>
    <w:tblPr>
      <w:tblStyleRowBandSize w:val="1"/>
      <w:tblStyleColBandSize w:val="1"/>
      <w:tblCellMar>
        <w:top w:w="15" w:type="dxa"/>
        <w:left w:w="115" w:type="dxa"/>
        <w:bottom w:w="15" w:type="dxa"/>
        <w:right w:w="115" w:type="dxa"/>
      </w:tblCellMar>
    </w:tblPr>
  </w:style>
  <w:style w:type="table" w:customStyle="1" w:styleId="aff0">
    <w:basedOn w:val="TableNormal"/>
    <w:tblPr>
      <w:tblStyleRowBandSize w:val="1"/>
      <w:tblStyleColBandSize w:val="1"/>
      <w:tblCellMar>
        <w:top w:w="15" w:type="dxa"/>
        <w:left w:w="115" w:type="dxa"/>
        <w:bottom w:w="15" w:type="dxa"/>
        <w:right w:w="115" w:type="dxa"/>
      </w:tblCellMar>
    </w:tblPr>
  </w:style>
  <w:style w:type="table" w:customStyle="1" w:styleId="aff1">
    <w:basedOn w:val="TableNormal"/>
    <w:tblPr>
      <w:tblStyleRowBandSize w:val="1"/>
      <w:tblStyleColBandSize w:val="1"/>
      <w:tblCellMar>
        <w:top w:w="15" w:type="dxa"/>
        <w:left w:w="115" w:type="dxa"/>
        <w:bottom w:w="15" w:type="dxa"/>
        <w:right w:w="115" w:type="dxa"/>
      </w:tblCellMar>
    </w:tblPr>
  </w:style>
  <w:style w:type="table" w:customStyle="1" w:styleId="aff2">
    <w:basedOn w:val="TableNormal"/>
    <w:tblPr>
      <w:tblStyleRowBandSize w:val="1"/>
      <w:tblStyleColBandSize w:val="1"/>
      <w:tblCellMar>
        <w:top w:w="15" w:type="dxa"/>
        <w:left w:w="115" w:type="dxa"/>
        <w:bottom w:w="15" w:type="dxa"/>
        <w:right w:w="115" w:type="dxa"/>
      </w:tblCellMar>
    </w:tblPr>
  </w:style>
  <w:style w:type="table" w:customStyle="1" w:styleId="aff3">
    <w:basedOn w:val="TableNormal"/>
    <w:tblPr>
      <w:tblStyleRowBandSize w:val="1"/>
      <w:tblStyleColBandSize w:val="1"/>
      <w:tblCellMar>
        <w:top w:w="15" w:type="dxa"/>
        <w:left w:w="115" w:type="dxa"/>
        <w:bottom w:w="15" w:type="dxa"/>
        <w:right w:w="115" w:type="dxa"/>
      </w:tblCellMar>
    </w:tblPr>
  </w:style>
  <w:style w:type="table" w:customStyle="1" w:styleId="aff4">
    <w:basedOn w:val="TableNormal"/>
    <w:tblPr>
      <w:tblStyleRowBandSize w:val="1"/>
      <w:tblStyleColBandSize w:val="1"/>
      <w:tblCellMar>
        <w:top w:w="15" w:type="dxa"/>
        <w:left w:w="115" w:type="dxa"/>
        <w:bottom w:w="15" w:type="dxa"/>
        <w:right w:w="115" w:type="dxa"/>
      </w:tblCellMar>
    </w:tblPr>
  </w:style>
  <w:style w:type="table" w:customStyle="1" w:styleId="aff5">
    <w:basedOn w:val="TableNormal"/>
    <w:tblPr>
      <w:tblStyleRowBandSize w:val="1"/>
      <w:tblStyleColBandSize w:val="1"/>
      <w:tblCellMar>
        <w:top w:w="15" w:type="dxa"/>
        <w:left w:w="115" w:type="dxa"/>
        <w:bottom w:w="15" w:type="dxa"/>
        <w:right w:w="115" w:type="dxa"/>
      </w:tblCellMar>
    </w:tblPr>
  </w:style>
  <w:style w:type="table" w:customStyle="1" w:styleId="aff6">
    <w:basedOn w:val="TableNormal"/>
    <w:tblPr>
      <w:tblStyleRowBandSize w:val="1"/>
      <w:tblStyleColBandSize w:val="1"/>
      <w:tblCellMar>
        <w:top w:w="15" w:type="dxa"/>
        <w:left w:w="115" w:type="dxa"/>
        <w:bottom w:w="15" w:type="dxa"/>
        <w:right w:w="115" w:type="dxa"/>
      </w:tblCellMar>
    </w:tblPr>
  </w:style>
  <w:style w:type="table" w:customStyle="1" w:styleId="aff7">
    <w:basedOn w:val="TableNormal"/>
    <w:tblPr>
      <w:tblStyleRowBandSize w:val="1"/>
      <w:tblStyleColBandSize w:val="1"/>
      <w:tblCellMar>
        <w:top w:w="15" w:type="dxa"/>
        <w:left w:w="115" w:type="dxa"/>
        <w:bottom w:w="15" w:type="dxa"/>
        <w:right w:w="115" w:type="dxa"/>
      </w:tblCellMar>
    </w:tblPr>
  </w:style>
  <w:style w:type="table" w:customStyle="1" w:styleId="aff8">
    <w:basedOn w:val="TableNormal"/>
    <w:tblPr>
      <w:tblStyleRowBandSize w:val="1"/>
      <w:tblStyleColBandSize w:val="1"/>
      <w:tblCellMar>
        <w:top w:w="15" w:type="dxa"/>
        <w:left w:w="115" w:type="dxa"/>
        <w:bottom w:w="15" w:type="dxa"/>
        <w:right w:w="115" w:type="dxa"/>
      </w:tblCellMar>
    </w:tblPr>
  </w:style>
  <w:style w:type="table" w:customStyle="1" w:styleId="aff9">
    <w:basedOn w:val="TableNormal"/>
    <w:tblPr>
      <w:tblStyleRowBandSize w:val="1"/>
      <w:tblStyleColBandSize w:val="1"/>
      <w:tblCellMar>
        <w:top w:w="15" w:type="dxa"/>
        <w:left w:w="115" w:type="dxa"/>
        <w:bottom w:w="15" w:type="dxa"/>
        <w:right w:w="115" w:type="dxa"/>
      </w:tblCellMar>
    </w:tblPr>
  </w:style>
  <w:style w:type="table" w:customStyle="1" w:styleId="affa">
    <w:basedOn w:val="TableNormal"/>
    <w:tblPr>
      <w:tblStyleRowBandSize w:val="1"/>
      <w:tblStyleColBandSize w:val="1"/>
      <w:tblCellMar>
        <w:top w:w="15" w:type="dxa"/>
        <w:left w:w="115" w:type="dxa"/>
        <w:bottom w:w="15" w:type="dxa"/>
        <w:right w:w="115" w:type="dxa"/>
      </w:tblCellMar>
    </w:tblPr>
  </w:style>
  <w:style w:type="table" w:customStyle="1" w:styleId="affb">
    <w:basedOn w:val="TableNormal"/>
    <w:tblPr>
      <w:tblStyleRowBandSize w:val="1"/>
      <w:tblStyleColBandSize w:val="1"/>
      <w:tblCellMar>
        <w:top w:w="15" w:type="dxa"/>
        <w:left w:w="115" w:type="dxa"/>
        <w:bottom w:w="15" w:type="dxa"/>
        <w:right w:w="115" w:type="dxa"/>
      </w:tblCellMar>
    </w:tblPr>
  </w:style>
  <w:style w:type="paragraph" w:styleId="Paragrafoelenco">
    <w:name w:val="List Paragraph"/>
    <w:basedOn w:val="Normale"/>
    <w:uiPriority w:val="34"/>
    <w:qFormat/>
    <w:rsid w:val="00F4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12483</Words>
  <Characters>71159</Characters>
  <Application>Microsoft Office Word</Application>
  <DocSecurity>0</DocSecurity>
  <Lines>592</Lines>
  <Paragraphs>166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SILVANA ESU</cp:lastModifiedBy>
  <cp:revision>7</cp:revision>
  <dcterms:created xsi:type="dcterms:W3CDTF">2023-10-03T21:32:00Z</dcterms:created>
  <dcterms:modified xsi:type="dcterms:W3CDTF">2023-10-10T21:32:00Z</dcterms:modified>
</cp:coreProperties>
</file>